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EA" w:rsidRPr="00E568ED" w:rsidRDefault="002F4AEA" w:rsidP="002F4AEA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ВСЕРОССИЙСКАЯ ОЛИМПИАДА ШКОЛЬНИКОВ</w:t>
      </w:r>
    </w:p>
    <w:p w:rsidR="002F4AEA" w:rsidRPr="00E568ED" w:rsidRDefault="002F4AEA" w:rsidP="002F4AEA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ПО ИСТОРИИ 2018–2019 уч. г.</w:t>
      </w:r>
    </w:p>
    <w:p w:rsidR="002F4AEA" w:rsidRPr="00E568ED" w:rsidRDefault="002F4AEA" w:rsidP="002F4AEA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ШКОЛЬНЫЙ ЭТАП</w:t>
      </w:r>
    </w:p>
    <w:p w:rsidR="002F4AEA" w:rsidRPr="00E568ED" w:rsidRDefault="002F4AEA" w:rsidP="002F4AEA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6 класс</w:t>
      </w:r>
    </w:p>
    <w:p w:rsidR="002F4AEA" w:rsidRPr="00E568ED" w:rsidRDefault="002F4AEA" w:rsidP="002F4AEA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F4AEA" w:rsidRPr="00E568ED" w:rsidRDefault="002F4AEA" w:rsidP="002F4AEA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F4AEA" w:rsidRPr="00E568ED" w:rsidRDefault="002F4AEA" w:rsidP="002F4AEA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F4AEA" w:rsidRPr="00E568ED" w:rsidRDefault="002F4AEA" w:rsidP="002F4AEA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F4AEA" w:rsidRPr="00E568ED" w:rsidRDefault="002F4AEA" w:rsidP="002F4AEA">
      <w:pPr>
        <w:pStyle w:val="Standard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E568ED">
        <w:rPr>
          <w:rFonts w:ascii="Arial" w:hAnsi="Arial" w:cs="Arial"/>
          <w:b/>
          <w:i/>
          <w:sz w:val="36"/>
          <w:szCs w:val="36"/>
        </w:rPr>
        <w:t>Уважаемый участник!</w:t>
      </w:r>
    </w:p>
    <w:p w:rsidR="002F4AEA" w:rsidRPr="00E568ED" w:rsidRDefault="002F4AEA" w:rsidP="002F4AEA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F4AEA" w:rsidRPr="00E568ED" w:rsidRDefault="002F4AEA" w:rsidP="002F4AEA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E568ED">
        <w:rPr>
          <w:rFonts w:ascii="Arial" w:eastAsia="Times New Roman" w:hAnsi="Arial" w:cs="Arial"/>
          <w:sz w:val="36"/>
          <w:szCs w:val="36"/>
          <w:lang w:eastAsia="ru-RU"/>
        </w:rPr>
        <w:t>При выполнении работы внимательно читайте текст заданий.</w:t>
      </w:r>
    </w:p>
    <w:p w:rsidR="002F4AEA" w:rsidRPr="00E568ED" w:rsidRDefault="002F4AEA" w:rsidP="002F4AEA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E568ED">
        <w:rPr>
          <w:rFonts w:ascii="Arial" w:eastAsia="Times New Roman" w:hAnsi="Arial" w:cs="Arial"/>
          <w:sz w:val="36"/>
          <w:szCs w:val="36"/>
          <w:lang w:eastAsia="ru-RU"/>
        </w:rPr>
        <w:t>Содержание ответа вписывайте в отведённые поля, записи ведите чётко и разборчиво.</w:t>
      </w:r>
    </w:p>
    <w:p w:rsidR="002F4AEA" w:rsidRPr="00E568ED" w:rsidRDefault="002F4AEA" w:rsidP="002F4AEA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E568ED">
        <w:rPr>
          <w:rFonts w:ascii="Arial" w:eastAsia="Times New Roman" w:hAnsi="Arial" w:cs="Arial"/>
          <w:sz w:val="36"/>
          <w:szCs w:val="36"/>
          <w:lang w:eastAsia="ru-RU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2F4AEA" w:rsidRPr="00E568ED" w:rsidRDefault="002F4AEA" w:rsidP="002F4AEA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E568ED">
        <w:rPr>
          <w:rFonts w:ascii="Arial" w:eastAsia="Times New Roman" w:hAnsi="Arial" w:cs="Arial"/>
          <w:sz w:val="36"/>
          <w:szCs w:val="36"/>
          <w:lang w:eastAsia="ru-RU"/>
        </w:rPr>
        <w:t>Сумма набранных баллов за все решённые вопросы – итог Вашей работы. Максимальное количество баллов – 70.</w:t>
      </w:r>
    </w:p>
    <w:p w:rsidR="002F4AEA" w:rsidRPr="00E568ED" w:rsidRDefault="002F4AEA" w:rsidP="002F4AEA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E568ED">
        <w:rPr>
          <w:rFonts w:ascii="Arial" w:eastAsia="Times New Roman" w:hAnsi="Arial" w:cs="Arial"/>
          <w:sz w:val="36"/>
          <w:szCs w:val="36"/>
          <w:lang w:eastAsia="ru-RU"/>
        </w:rPr>
        <w:t>Задания считаются выполненными, если Вы вовремя сдали их членам жюри.</w:t>
      </w:r>
    </w:p>
    <w:p w:rsidR="002F4AEA" w:rsidRPr="00E568ED" w:rsidRDefault="002F4AEA" w:rsidP="002F4AEA">
      <w:pPr>
        <w:pStyle w:val="Standard"/>
        <w:spacing w:after="0" w:line="240" w:lineRule="auto"/>
        <w:ind w:firstLine="708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E568ED">
        <w:rPr>
          <w:rFonts w:ascii="Arial" w:eastAsia="Times New Roman" w:hAnsi="Arial" w:cs="Arial"/>
          <w:sz w:val="36"/>
          <w:szCs w:val="36"/>
          <w:lang w:eastAsia="ru-RU"/>
        </w:rPr>
        <w:t>Время на выполнение работы – 60 минут.</w:t>
      </w:r>
    </w:p>
    <w:p w:rsidR="002F4AEA" w:rsidRPr="00E568ED" w:rsidRDefault="002F4AEA" w:rsidP="002F4AEA">
      <w:pPr>
        <w:pStyle w:val="Standard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pStyle w:val="Standard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E568ED">
        <w:rPr>
          <w:rFonts w:ascii="Arial" w:hAnsi="Arial" w:cs="Arial"/>
          <w:b/>
          <w:i/>
          <w:sz w:val="36"/>
          <w:szCs w:val="36"/>
        </w:rPr>
        <w:t>Желаем успеха!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lastRenderedPageBreak/>
        <w:t>1. Верны ли следующие утверждения («да» – «нет»)? Ответы запишите рядом с номерами вопросов.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1.1.</w:t>
      </w:r>
      <w:r w:rsidRPr="00E568ED">
        <w:rPr>
          <w:rFonts w:ascii="Arial" w:hAnsi="Arial" w:cs="Arial"/>
          <w:sz w:val="36"/>
          <w:szCs w:val="36"/>
        </w:rPr>
        <w:tab/>
        <w:t>Гробница императора Цинь Шихуанди находится на территории современного Египта.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1.2.</w:t>
      </w:r>
      <w:r w:rsidRPr="00E568ED">
        <w:rPr>
          <w:rFonts w:ascii="Arial" w:hAnsi="Arial" w:cs="Arial"/>
          <w:sz w:val="36"/>
          <w:szCs w:val="36"/>
        </w:rPr>
        <w:tab/>
        <w:t>Эпоха воюющих ца</w:t>
      </w:r>
      <w:proofErr w:type="gramStart"/>
      <w:r w:rsidRPr="00E568ED">
        <w:rPr>
          <w:rFonts w:ascii="Arial" w:hAnsi="Arial" w:cs="Arial"/>
          <w:sz w:val="36"/>
          <w:szCs w:val="36"/>
        </w:rPr>
        <w:t>рств в К</w:t>
      </w:r>
      <w:proofErr w:type="gramEnd"/>
      <w:r w:rsidRPr="00E568ED">
        <w:rPr>
          <w:rFonts w:ascii="Arial" w:hAnsi="Arial" w:cs="Arial"/>
          <w:sz w:val="36"/>
          <w:szCs w:val="36"/>
        </w:rPr>
        <w:t>итае была хронологически раньше падения Западной Римской империи.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1.3.</w:t>
      </w:r>
      <w:r w:rsidRPr="00E568ED">
        <w:rPr>
          <w:rFonts w:ascii="Arial" w:hAnsi="Arial" w:cs="Arial"/>
          <w:sz w:val="36"/>
          <w:szCs w:val="36"/>
        </w:rPr>
        <w:tab/>
        <w:t>Пирей – основной порт Древнего Рима.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1.4.</w:t>
      </w:r>
      <w:r w:rsidRPr="00E568ED">
        <w:rPr>
          <w:rFonts w:ascii="Arial" w:hAnsi="Arial" w:cs="Arial"/>
          <w:sz w:val="36"/>
          <w:szCs w:val="36"/>
        </w:rPr>
        <w:tab/>
        <w:t>Октавиан Август был приёмным сыном Юлия Цезаря.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1.5.</w:t>
      </w:r>
      <w:r w:rsidRPr="00E568ED">
        <w:rPr>
          <w:rFonts w:ascii="Arial" w:hAnsi="Arial" w:cs="Arial"/>
          <w:sz w:val="36"/>
          <w:szCs w:val="36"/>
        </w:rPr>
        <w:tab/>
        <w:t>Современный Лондон ведёт свою историю от крепости Лондиний, построенной при римлянах.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1.6.</w:t>
      </w:r>
      <w:r w:rsidRPr="00E568ED">
        <w:rPr>
          <w:rFonts w:ascii="Arial" w:hAnsi="Arial" w:cs="Arial"/>
          <w:sz w:val="36"/>
          <w:szCs w:val="36"/>
        </w:rPr>
        <w:tab/>
        <w:t>Во времена Древнего Египта существовал канал между Красным и Средиземным морями.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1.7.</w:t>
      </w:r>
      <w:r w:rsidRPr="00E568ED">
        <w:rPr>
          <w:rFonts w:ascii="Arial" w:hAnsi="Arial" w:cs="Arial"/>
          <w:sz w:val="36"/>
          <w:szCs w:val="36"/>
        </w:rPr>
        <w:tab/>
        <w:t>Клеопатра относилась к династии Птолемеев.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1.8.</w:t>
      </w:r>
      <w:r w:rsidRPr="00E568ED">
        <w:rPr>
          <w:rFonts w:ascii="Arial" w:hAnsi="Arial" w:cs="Arial"/>
          <w:sz w:val="36"/>
          <w:szCs w:val="36"/>
        </w:rPr>
        <w:tab/>
        <w:t>Греческий бог Арес покровительствовал войне и военным действиям, и тем самым соответствует римскому богу Марсу.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Максимум за задание – 16 баллов.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2. Изучите список памятников искусства и выполните задание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Расположите представленные памятники в хронологической последовательности их возведения. В ответе запишите получившуюся последовательность букв.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lastRenderedPageBreak/>
        <w:t>А Сады Семирамиды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proofErr w:type="gramStart"/>
      <w:r w:rsidRPr="00E568ED">
        <w:rPr>
          <w:rFonts w:ascii="Arial" w:hAnsi="Arial" w:cs="Arial"/>
          <w:sz w:val="36"/>
          <w:szCs w:val="36"/>
        </w:rPr>
        <w:t>Б</w:t>
      </w:r>
      <w:proofErr w:type="gramEnd"/>
      <w:r w:rsidRPr="00E568ED">
        <w:rPr>
          <w:rFonts w:ascii="Arial" w:hAnsi="Arial" w:cs="Arial"/>
          <w:sz w:val="36"/>
          <w:szCs w:val="36"/>
        </w:rPr>
        <w:t xml:space="preserve"> Наскальные рисунки в пещере Альтамира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В Карнакский храм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Г Акведук в Сеговии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Д Собор Парижской Богоматери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Максимум за задание – 7 баллов.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3. Установите соответствие между историческим персонажем и краткой характеристикой периода его деятельности. К каждому элементу первого столбца подберите соответствующий элемент из второго столбца.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ИСТОРИЧЕСКИЕ ПЕРСОНАЖИ</w:t>
      </w:r>
      <w:r w:rsidRPr="00E568ED">
        <w:rPr>
          <w:rFonts w:ascii="Arial" w:hAnsi="Arial" w:cs="Arial"/>
          <w:sz w:val="36"/>
          <w:szCs w:val="36"/>
        </w:rPr>
        <w:tab/>
      </w:r>
      <w:r w:rsidRPr="00E568ED">
        <w:rPr>
          <w:rFonts w:ascii="Arial" w:hAnsi="Arial" w:cs="Arial"/>
          <w:sz w:val="36"/>
          <w:szCs w:val="36"/>
        </w:rPr>
        <w:tab/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А)</w:t>
      </w:r>
      <w:r w:rsidRPr="00E568ED">
        <w:rPr>
          <w:rFonts w:ascii="Arial" w:hAnsi="Arial" w:cs="Arial"/>
          <w:sz w:val="36"/>
          <w:szCs w:val="36"/>
        </w:rPr>
        <w:tab/>
        <w:t>Эхнатон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Б)</w:t>
      </w:r>
      <w:r w:rsidRPr="00E568ED">
        <w:rPr>
          <w:rFonts w:ascii="Arial" w:hAnsi="Arial" w:cs="Arial"/>
          <w:sz w:val="36"/>
          <w:szCs w:val="36"/>
        </w:rPr>
        <w:tab/>
        <w:t>Тутмос III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В)</w:t>
      </w:r>
      <w:r w:rsidRPr="00E568ED">
        <w:rPr>
          <w:rFonts w:ascii="Arial" w:hAnsi="Arial" w:cs="Arial"/>
          <w:sz w:val="36"/>
          <w:szCs w:val="36"/>
        </w:rPr>
        <w:tab/>
        <w:t>Рамсес II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Г)</w:t>
      </w:r>
      <w:r w:rsidRPr="00E568ED">
        <w:rPr>
          <w:rFonts w:ascii="Arial" w:hAnsi="Arial" w:cs="Arial"/>
          <w:sz w:val="36"/>
          <w:szCs w:val="36"/>
        </w:rPr>
        <w:tab/>
        <w:t>Хеопс (Хуфу)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Д)</w:t>
      </w:r>
      <w:r w:rsidRPr="00E568ED">
        <w:rPr>
          <w:rFonts w:ascii="Arial" w:hAnsi="Arial" w:cs="Arial"/>
          <w:sz w:val="36"/>
          <w:szCs w:val="36"/>
        </w:rPr>
        <w:tab/>
        <w:t>Нефертити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Е)</w:t>
      </w:r>
      <w:r w:rsidRPr="00E568ED">
        <w:rPr>
          <w:rFonts w:ascii="Arial" w:hAnsi="Arial" w:cs="Arial"/>
          <w:sz w:val="36"/>
          <w:szCs w:val="36"/>
        </w:rPr>
        <w:tab/>
        <w:t>Хатшепсут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ab/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КРАТКАЯ ХАРАКТЕРИСТИКА ПЕРИОДА ЕГО ДЕЯТЕЛЬНОСТИ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1)</w:t>
      </w:r>
      <w:r w:rsidRPr="00E568ED">
        <w:rPr>
          <w:rFonts w:ascii="Arial" w:hAnsi="Arial" w:cs="Arial"/>
          <w:sz w:val="36"/>
          <w:szCs w:val="36"/>
        </w:rPr>
        <w:tab/>
        <w:t>Максимальное расширение границ Египетского государства, завоевание Нубии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2)</w:t>
      </w:r>
      <w:r w:rsidRPr="00E568ED">
        <w:rPr>
          <w:rFonts w:ascii="Arial" w:hAnsi="Arial" w:cs="Arial"/>
          <w:sz w:val="36"/>
          <w:szCs w:val="36"/>
        </w:rPr>
        <w:tab/>
        <w:t>Строительство своей усыпальницы, ставшей одним из 7 чудес света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lastRenderedPageBreak/>
        <w:t>3)</w:t>
      </w:r>
      <w:r w:rsidRPr="00E568ED">
        <w:rPr>
          <w:rFonts w:ascii="Arial" w:hAnsi="Arial" w:cs="Arial"/>
          <w:sz w:val="36"/>
          <w:szCs w:val="36"/>
        </w:rPr>
        <w:tab/>
        <w:t>Имя переводится как «Красавица пришла», при ней был расцвет амарнского искусства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4)</w:t>
      </w:r>
      <w:r w:rsidRPr="00E568ED">
        <w:rPr>
          <w:rFonts w:ascii="Arial" w:hAnsi="Arial" w:cs="Arial"/>
          <w:sz w:val="36"/>
          <w:szCs w:val="36"/>
        </w:rPr>
        <w:tab/>
        <w:t>Самая многочисленная установка статуй в честь фараона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5)</w:t>
      </w:r>
      <w:r w:rsidRPr="00E568ED">
        <w:rPr>
          <w:rFonts w:ascii="Arial" w:hAnsi="Arial" w:cs="Arial"/>
          <w:sz w:val="36"/>
          <w:szCs w:val="36"/>
        </w:rPr>
        <w:tab/>
        <w:t>Религиозная реформа – введение культа бога Атона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6)</w:t>
      </w:r>
      <w:r w:rsidRPr="00E568ED">
        <w:rPr>
          <w:rFonts w:ascii="Arial" w:hAnsi="Arial" w:cs="Arial"/>
          <w:sz w:val="36"/>
          <w:szCs w:val="36"/>
        </w:rPr>
        <w:tab/>
        <w:t>Правление одной из 4 женщин-правительниц Древнего Египта до его завоевания Александром Македонским; приход к власти путём отстранения малолетнего Тутмоса III; постройка заупокойного храма в Деёр эль-Бахри – один из известнейших памятников древнеегипетского искусства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Максимум за задание – 12 баллов.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4. Расположите отрывки из стихотворного произведения в хронологической последовательности упоминаемых в них событий.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 xml:space="preserve">А) [этот правитель] – голова: 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Он плебеям дал права,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Разрешил им воевать,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А войскам голосовать.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 xml:space="preserve">Б) Доминат возник не рано: 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Только с Диоклетиана,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В [этом] веке, после смут,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Что солдатскими зовут.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 xml:space="preserve">В) Кто Рим брал и разорял? 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Первый – гот, второй – вандал.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 xml:space="preserve">Г) А [правитель], зять-наследник, 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Царь был гордый и последний.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Д) Римским стал в тот самый срок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Итальянский сапожок.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Максимум за задание – 7 баллов.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5. Ответьте на вопросы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 xml:space="preserve">5.1. На </w:t>
      </w:r>
      <w:proofErr w:type="gramStart"/>
      <w:r w:rsidRPr="00E568ED">
        <w:rPr>
          <w:rFonts w:ascii="Arial" w:hAnsi="Arial" w:cs="Arial"/>
          <w:sz w:val="36"/>
          <w:szCs w:val="36"/>
        </w:rPr>
        <w:t>территории</w:t>
      </w:r>
      <w:proofErr w:type="gramEnd"/>
      <w:r w:rsidRPr="00E568ED">
        <w:rPr>
          <w:rFonts w:ascii="Arial" w:hAnsi="Arial" w:cs="Arial"/>
          <w:sz w:val="36"/>
          <w:szCs w:val="36"/>
        </w:rPr>
        <w:t xml:space="preserve"> каких современных государств располагалась Парфянская держава?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5.2. Назовите город, основанный Александром Македонским на территории Египта. Какие города были столицей Египта до этого города?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5.3. Назовите полуостров, где располагалась Спарта.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5.4. Назовите государства, войска которых участвовали в битве при Меггидо. На территории какого современного государства находятся останки этого города?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Максимум за задание – 18 баллов.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 xml:space="preserve">6. Используя предложенные ключевые слова, напишите небольшое сочинение об историческом </w:t>
      </w:r>
      <w:r w:rsidRPr="00E568ED">
        <w:rPr>
          <w:rFonts w:ascii="Arial" w:hAnsi="Arial" w:cs="Arial"/>
          <w:sz w:val="36"/>
          <w:szCs w:val="36"/>
        </w:rPr>
        <w:lastRenderedPageBreak/>
        <w:t>периоде, который их объединяет. Рассказ не должен содержать фактических ошибок, должны быть упомянуты все элементы задания в верном контексте, а также две исторические личности, связанные с данным периодом.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proofErr w:type="gramStart"/>
      <w:r w:rsidRPr="00E568ED">
        <w:rPr>
          <w:rFonts w:ascii="Arial" w:hAnsi="Arial" w:cs="Arial"/>
          <w:sz w:val="36"/>
          <w:szCs w:val="36"/>
        </w:rPr>
        <w:t>Ключевые слова (понятия, даты): империя, Византия, Восточная Римская империя, 532–537 гг., христианство, кодекс Юстиниана</w:t>
      </w:r>
      <w:proofErr w:type="gramEnd"/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Максимум за задание – 10 баллов.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Максимум за работу – 70 баллов.</w:t>
      </w:r>
    </w:p>
    <w:p w:rsidR="002F4AEA" w:rsidRDefault="002F4AEA" w:rsidP="002F4AEA">
      <w:pPr>
        <w:rPr>
          <w:rFonts w:ascii="Arial" w:hAnsi="Arial" w:cs="Arial"/>
          <w:sz w:val="36"/>
          <w:szCs w:val="36"/>
        </w:rPr>
      </w:pPr>
    </w:p>
    <w:p w:rsidR="00EC503A" w:rsidRDefault="00EC503A" w:rsidP="002F4AEA">
      <w:pPr>
        <w:rPr>
          <w:rFonts w:ascii="Arial" w:hAnsi="Arial" w:cs="Arial"/>
          <w:sz w:val="36"/>
          <w:szCs w:val="36"/>
        </w:rPr>
      </w:pPr>
    </w:p>
    <w:p w:rsidR="00EC503A" w:rsidRDefault="00EC503A" w:rsidP="002F4AEA">
      <w:pPr>
        <w:rPr>
          <w:rFonts w:ascii="Arial" w:hAnsi="Arial" w:cs="Arial"/>
          <w:sz w:val="36"/>
          <w:szCs w:val="36"/>
        </w:rPr>
      </w:pPr>
    </w:p>
    <w:p w:rsidR="00EC503A" w:rsidRDefault="00EC503A" w:rsidP="002F4AEA">
      <w:pPr>
        <w:rPr>
          <w:rFonts w:ascii="Arial" w:hAnsi="Arial" w:cs="Arial"/>
          <w:sz w:val="36"/>
          <w:szCs w:val="36"/>
        </w:rPr>
      </w:pPr>
    </w:p>
    <w:p w:rsidR="00EC503A" w:rsidRDefault="00EC503A" w:rsidP="002F4AEA">
      <w:pPr>
        <w:rPr>
          <w:rFonts w:ascii="Arial" w:hAnsi="Arial" w:cs="Arial"/>
          <w:sz w:val="36"/>
          <w:szCs w:val="36"/>
        </w:rPr>
      </w:pPr>
    </w:p>
    <w:p w:rsidR="00EC503A" w:rsidRDefault="00EC503A" w:rsidP="002F4AEA">
      <w:pPr>
        <w:rPr>
          <w:rFonts w:ascii="Arial" w:hAnsi="Arial" w:cs="Arial"/>
          <w:sz w:val="36"/>
          <w:szCs w:val="36"/>
        </w:rPr>
      </w:pPr>
    </w:p>
    <w:p w:rsidR="00EC503A" w:rsidRDefault="00EC503A" w:rsidP="002F4AEA">
      <w:pPr>
        <w:rPr>
          <w:rFonts w:ascii="Arial" w:hAnsi="Arial" w:cs="Arial"/>
          <w:sz w:val="36"/>
          <w:szCs w:val="36"/>
        </w:rPr>
      </w:pPr>
    </w:p>
    <w:p w:rsidR="00EC503A" w:rsidRDefault="00EC503A" w:rsidP="002F4AEA">
      <w:pPr>
        <w:rPr>
          <w:rFonts w:ascii="Arial" w:hAnsi="Arial" w:cs="Arial"/>
          <w:sz w:val="36"/>
          <w:szCs w:val="36"/>
        </w:rPr>
      </w:pPr>
    </w:p>
    <w:p w:rsidR="00EC503A" w:rsidRDefault="00EC503A" w:rsidP="002F4AEA">
      <w:pPr>
        <w:rPr>
          <w:rFonts w:ascii="Arial" w:hAnsi="Arial" w:cs="Arial"/>
          <w:sz w:val="36"/>
          <w:szCs w:val="36"/>
        </w:rPr>
      </w:pPr>
    </w:p>
    <w:p w:rsidR="00EC503A" w:rsidRDefault="00EC503A" w:rsidP="002F4AEA">
      <w:pPr>
        <w:rPr>
          <w:rFonts w:ascii="Arial" w:hAnsi="Arial" w:cs="Arial"/>
          <w:sz w:val="36"/>
          <w:szCs w:val="36"/>
        </w:rPr>
      </w:pPr>
    </w:p>
    <w:p w:rsidR="00EC503A" w:rsidRDefault="00EC503A" w:rsidP="002F4AEA">
      <w:pPr>
        <w:rPr>
          <w:rFonts w:ascii="Arial" w:hAnsi="Arial" w:cs="Arial"/>
          <w:sz w:val="36"/>
          <w:szCs w:val="36"/>
        </w:rPr>
      </w:pPr>
    </w:p>
    <w:p w:rsidR="00EC503A" w:rsidRDefault="00EC503A" w:rsidP="002F4AEA">
      <w:pPr>
        <w:rPr>
          <w:rFonts w:ascii="Arial" w:hAnsi="Arial" w:cs="Arial"/>
          <w:sz w:val="36"/>
          <w:szCs w:val="36"/>
        </w:rPr>
      </w:pPr>
    </w:p>
    <w:p w:rsidR="00EC503A" w:rsidRPr="00E568ED" w:rsidRDefault="00EC503A" w:rsidP="002F4AEA">
      <w:pPr>
        <w:rPr>
          <w:rFonts w:ascii="Arial" w:hAnsi="Arial" w:cs="Arial"/>
          <w:sz w:val="36"/>
          <w:szCs w:val="36"/>
        </w:rPr>
      </w:pPr>
    </w:p>
    <w:p w:rsidR="00A247E8" w:rsidRPr="00E568ED" w:rsidRDefault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lastRenderedPageBreak/>
        <w:t xml:space="preserve">Список ответов. </w:t>
      </w:r>
    </w:p>
    <w:p w:rsidR="002F4AEA" w:rsidRPr="00E568ED" w:rsidRDefault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 xml:space="preserve">Задание 1. 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Ответ: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1.1 нет</w:t>
      </w:r>
      <w:r w:rsidRPr="00E568ED">
        <w:rPr>
          <w:rFonts w:ascii="Arial" w:hAnsi="Arial" w:cs="Arial"/>
          <w:sz w:val="36"/>
          <w:szCs w:val="36"/>
        </w:rPr>
        <w:tab/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1.2 да</w:t>
      </w:r>
      <w:r w:rsidRPr="00E568ED">
        <w:rPr>
          <w:rFonts w:ascii="Arial" w:hAnsi="Arial" w:cs="Arial"/>
          <w:sz w:val="36"/>
          <w:szCs w:val="36"/>
        </w:rPr>
        <w:tab/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1.3 нет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1.4 да</w:t>
      </w:r>
      <w:r w:rsidRPr="00E568ED">
        <w:rPr>
          <w:rFonts w:ascii="Arial" w:hAnsi="Arial" w:cs="Arial"/>
          <w:sz w:val="36"/>
          <w:szCs w:val="36"/>
        </w:rPr>
        <w:tab/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1.5 да</w:t>
      </w:r>
      <w:r w:rsidRPr="00E568ED">
        <w:rPr>
          <w:rFonts w:ascii="Arial" w:hAnsi="Arial" w:cs="Arial"/>
          <w:sz w:val="36"/>
          <w:szCs w:val="36"/>
        </w:rPr>
        <w:tab/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1.6 да</w:t>
      </w:r>
      <w:r w:rsidRPr="00E568ED">
        <w:rPr>
          <w:rFonts w:ascii="Arial" w:hAnsi="Arial" w:cs="Arial"/>
          <w:sz w:val="36"/>
          <w:szCs w:val="36"/>
        </w:rPr>
        <w:tab/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1.7 да</w:t>
      </w:r>
      <w:r w:rsidRPr="00E568ED">
        <w:rPr>
          <w:rFonts w:ascii="Arial" w:hAnsi="Arial" w:cs="Arial"/>
          <w:sz w:val="36"/>
          <w:szCs w:val="36"/>
        </w:rPr>
        <w:tab/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1.8 да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По 2 балла за каждый верный ответ.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Максимум за задание – 16 баллов.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Задание 2.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Ответ: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proofErr w:type="gramStart"/>
      <w:r w:rsidRPr="00E568ED">
        <w:rPr>
          <w:rFonts w:ascii="Arial" w:hAnsi="Arial" w:cs="Arial"/>
          <w:sz w:val="36"/>
          <w:szCs w:val="36"/>
        </w:rPr>
        <w:t>Б</w:t>
      </w:r>
      <w:proofErr w:type="gramEnd"/>
      <w:r w:rsidRPr="00E568ED">
        <w:rPr>
          <w:rFonts w:ascii="Arial" w:hAnsi="Arial" w:cs="Arial"/>
          <w:sz w:val="36"/>
          <w:szCs w:val="36"/>
        </w:rPr>
        <w:tab/>
        <w:t>В</w:t>
      </w:r>
      <w:r w:rsidRPr="00E568ED">
        <w:rPr>
          <w:rFonts w:ascii="Arial" w:hAnsi="Arial" w:cs="Arial"/>
          <w:sz w:val="36"/>
          <w:szCs w:val="36"/>
        </w:rPr>
        <w:tab/>
        <w:t>А</w:t>
      </w:r>
      <w:r w:rsidRPr="00E568ED">
        <w:rPr>
          <w:rFonts w:ascii="Arial" w:hAnsi="Arial" w:cs="Arial"/>
          <w:sz w:val="36"/>
          <w:szCs w:val="36"/>
        </w:rPr>
        <w:tab/>
        <w:t>Г</w:t>
      </w:r>
      <w:r w:rsidRPr="00E568ED">
        <w:rPr>
          <w:rFonts w:ascii="Arial" w:hAnsi="Arial" w:cs="Arial"/>
          <w:sz w:val="36"/>
          <w:szCs w:val="36"/>
        </w:rPr>
        <w:tab/>
        <w:t>Д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7 баллов за полностью верную хронологию. 2 балла за хронологию с одной ошибкой (т. е. верная последовательность восстанавливается путём перестановки любых двух символов). За две и более ошибки – 0 баллов. Максимум за задание – 7 баллов.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 xml:space="preserve">Задание 3.  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Ответ: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lastRenderedPageBreak/>
        <w:t>А.</w:t>
      </w:r>
      <w:r w:rsidRPr="00E568ED">
        <w:rPr>
          <w:rFonts w:ascii="Arial" w:hAnsi="Arial" w:cs="Arial"/>
          <w:sz w:val="36"/>
          <w:szCs w:val="36"/>
        </w:rPr>
        <w:tab/>
        <w:t>5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Б.</w:t>
      </w:r>
      <w:r w:rsidRPr="00E568ED">
        <w:rPr>
          <w:rFonts w:ascii="Arial" w:hAnsi="Arial" w:cs="Arial"/>
          <w:sz w:val="36"/>
          <w:szCs w:val="36"/>
        </w:rPr>
        <w:tab/>
        <w:t>1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В.</w:t>
      </w:r>
      <w:r w:rsidRPr="00E568ED">
        <w:rPr>
          <w:rFonts w:ascii="Arial" w:hAnsi="Arial" w:cs="Arial"/>
          <w:sz w:val="36"/>
          <w:szCs w:val="36"/>
        </w:rPr>
        <w:tab/>
        <w:t>4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Г.</w:t>
      </w:r>
      <w:r w:rsidRPr="00E568ED">
        <w:rPr>
          <w:rFonts w:ascii="Arial" w:hAnsi="Arial" w:cs="Arial"/>
          <w:sz w:val="36"/>
          <w:szCs w:val="36"/>
        </w:rPr>
        <w:tab/>
        <w:t>2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Д.</w:t>
      </w:r>
      <w:r w:rsidRPr="00E568ED">
        <w:rPr>
          <w:rFonts w:ascii="Arial" w:hAnsi="Arial" w:cs="Arial"/>
          <w:sz w:val="36"/>
          <w:szCs w:val="36"/>
        </w:rPr>
        <w:tab/>
        <w:t>3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Е.</w:t>
      </w:r>
      <w:r w:rsidRPr="00E568ED">
        <w:rPr>
          <w:rFonts w:ascii="Arial" w:hAnsi="Arial" w:cs="Arial"/>
          <w:sz w:val="36"/>
          <w:szCs w:val="36"/>
        </w:rPr>
        <w:tab/>
        <w:t>6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По 2 балла за каждое верное соотнесение.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Максимум за задание – 12 баллов.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Задание 4.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Ответ: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А</w:t>
      </w:r>
      <w:r w:rsidRPr="00E568ED">
        <w:rPr>
          <w:rFonts w:ascii="Arial" w:hAnsi="Arial" w:cs="Arial"/>
          <w:sz w:val="36"/>
          <w:szCs w:val="36"/>
        </w:rPr>
        <w:tab/>
        <w:t>Г</w:t>
      </w:r>
      <w:r w:rsidRPr="00E568ED">
        <w:rPr>
          <w:rFonts w:ascii="Arial" w:hAnsi="Arial" w:cs="Arial"/>
          <w:sz w:val="36"/>
          <w:szCs w:val="36"/>
        </w:rPr>
        <w:tab/>
        <w:t>Д</w:t>
      </w:r>
      <w:r w:rsidRPr="00E568ED">
        <w:rPr>
          <w:rFonts w:ascii="Arial" w:hAnsi="Arial" w:cs="Arial"/>
          <w:sz w:val="36"/>
          <w:szCs w:val="36"/>
        </w:rPr>
        <w:tab/>
        <w:t>Б</w:t>
      </w:r>
      <w:r w:rsidRPr="00E568ED">
        <w:rPr>
          <w:rFonts w:ascii="Arial" w:hAnsi="Arial" w:cs="Arial"/>
          <w:sz w:val="36"/>
          <w:szCs w:val="36"/>
        </w:rPr>
        <w:tab/>
        <w:t>В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7 баллов за полностью верную хронологию. 2 балла за хронологию с одной ошибкой (т. е. верная последовательность восстанавливается путём перестановки любых двух символов). За две и более ошибки – 0 баллов.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Максимум за задание – 7 баллов.</w:t>
      </w:r>
    </w:p>
    <w:p w:rsidR="002F4AEA" w:rsidRPr="00E568ED" w:rsidRDefault="002F4AEA" w:rsidP="002F4AEA">
      <w:pPr>
        <w:rPr>
          <w:rFonts w:ascii="Arial" w:hAnsi="Arial" w:cs="Arial"/>
          <w:sz w:val="36"/>
          <w:szCs w:val="36"/>
        </w:rPr>
      </w:pPr>
    </w:p>
    <w:p w:rsidR="002F4AEA" w:rsidRPr="00E568ED" w:rsidRDefault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Задание 5.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Ответ: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5.1. Туркменистана, Ирана, Ирака, Афганистана и Пакистана. По 1 баллу за каждую правильно названную страну. Всего 5 баллов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lastRenderedPageBreak/>
        <w:t xml:space="preserve">5.2. Александрия (1 балл за верный ответ) Более ранние столицы: </w:t>
      </w:r>
      <w:proofErr w:type="gramStart"/>
      <w:r w:rsidRPr="00E568ED">
        <w:rPr>
          <w:rFonts w:ascii="Arial" w:hAnsi="Arial" w:cs="Arial"/>
          <w:sz w:val="36"/>
          <w:szCs w:val="36"/>
        </w:rPr>
        <w:t>Мемфис, Фивы, Ахетатон (по 1 баллу за каждый приведённый город.</w:t>
      </w:r>
      <w:proofErr w:type="gramEnd"/>
      <w:r w:rsidRPr="00E568ED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E568ED">
        <w:rPr>
          <w:rFonts w:ascii="Arial" w:hAnsi="Arial" w:cs="Arial"/>
          <w:sz w:val="36"/>
          <w:szCs w:val="36"/>
        </w:rPr>
        <w:t>Всего 3 балла).</w:t>
      </w:r>
      <w:proofErr w:type="gramEnd"/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 xml:space="preserve">Всего 9 баллов.  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5.3. Пелопоннес. 2  балла за правильно обозначенное место.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5.4. Противники в битве: древнеегипетское войско и войска сирийских и палестинских правителей. 4 балла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Современное государство — Израиль — 3 балла.</w:t>
      </w:r>
    </w:p>
    <w:p w:rsidR="002F4AEA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Максимум за задание – 18 баллов.</w:t>
      </w:r>
    </w:p>
    <w:p w:rsidR="00541E67" w:rsidRPr="00E568ED" w:rsidRDefault="00541E67">
      <w:pPr>
        <w:rPr>
          <w:rFonts w:ascii="Arial" w:hAnsi="Arial" w:cs="Arial"/>
          <w:sz w:val="36"/>
          <w:szCs w:val="36"/>
        </w:rPr>
      </w:pPr>
    </w:p>
    <w:p w:rsidR="002F4AEA" w:rsidRPr="00E568ED" w:rsidRDefault="002F4AEA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Задание</w:t>
      </w:r>
      <w:r w:rsidR="00541E67" w:rsidRPr="00E568ED">
        <w:rPr>
          <w:rFonts w:ascii="Arial" w:hAnsi="Arial" w:cs="Arial"/>
          <w:sz w:val="36"/>
          <w:szCs w:val="36"/>
        </w:rPr>
        <w:t xml:space="preserve"> 6.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Критерии: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10 баллов – в правильном контексте употреблены понятия и даты: Империя, Византия, Восточная Римская империя, 532–537 гг., христианство, кодекс Юстиниана. Названы две исторические личности (включая Юстиниана).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9 баллов – отсутствует один элемент ответа, фактические ошибки отсутствуют.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8 баллов – отсутствуют два элемента ответа, фактические ошибки отсутствуют.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7 баллов – отсутствуют три элемента ответа, фактические ошибки отсутствуют.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6 баллов – отсутствуют четыре элемента ответа, фактические ошибки отсутствуют.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lastRenderedPageBreak/>
        <w:t>5 баллов – отсутствует один элемент ответа, в рассказе присутствует одна фактическая ошибка.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4 балла – отсутствуют два элемента ответа, в рассказе присутствует одна фактическая ошибка.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3 балла – отсутствуют три элемента ответа, в рассказе присутствует одна фактическая ошибка.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2 балла – отсутствуют четыре элемента ответа, в рассказе присутствует одна фактическая ошибка.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1 балл – названы все элементы ответа, присутствуют две фактические ошибки.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0 баллов – отсутствует один или более элементов ответа, в рассказе присутствуют две фактические ошибки, ИЛИ в рассказе присутствует более двух фактических ошибок.</w:t>
      </w:r>
    </w:p>
    <w:p w:rsidR="002F4AEA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Максимум за задание – 10 баллов.</w:t>
      </w: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</w:p>
    <w:p w:rsidR="00541E67" w:rsidRPr="00E568ED" w:rsidRDefault="00541E67" w:rsidP="00541E67">
      <w:pPr>
        <w:rPr>
          <w:rFonts w:ascii="Arial" w:hAnsi="Arial" w:cs="Arial"/>
          <w:sz w:val="36"/>
          <w:szCs w:val="36"/>
        </w:rPr>
      </w:pPr>
      <w:r w:rsidRPr="00E568ED">
        <w:rPr>
          <w:rFonts w:ascii="Arial" w:hAnsi="Arial" w:cs="Arial"/>
          <w:sz w:val="36"/>
          <w:szCs w:val="36"/>
        </w:rPr>
        <w:t>Максимум за работу – 70 баллов.</w:t>
      </w:r>
      <w:bookmarkStart w:id="0" w:name="_GoBack"/>
      <w:bookmarkEnd w:id="0"/>
    </w:p>
    <w:sectPr w:rsidR="00541E67" w:rsidRPr="00E568ED" w:rsidSect="00C9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072"/>
    <w:multiLevelType w:val="hybridMultilevel"/>
    <w:tmpl w:val="EEE68728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EA"/>
    <w:rsid w:val="000141C5"/>
    <w:rsid w:val="002F4AEA"/>
    <w:rsid w:val="00541E67"/>
    <w:rsid w:val="007F47D7"/>
    <w:rsid w:val="00C9713F"/>
    <w:rsid w:val="00E568ED"/>
    <w:rsid w:val="00EC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EA"/>
    <w:pPr>
      <w:ind w:left="720"/>
      <w:contextualSpacing/>
    </w:pPr>
  </w:style>
  <w:style w:type="paragraph" w:customStyle="1" w:styleId="Standard">
    <w:name w:val="Standard"/>
    <w:rsid w:val="002F4AE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Dasha</cp:lastModifiedBy>
  <cp:revision>2</cp:revision>
  <dcterms:created xsi:type="dcterms:W3CDTF">2019-05-17T10:38:00Z</dcterms:created>
  <dcterms:modified xsi:type="dcterms:W3CDTF">2019-05-17T11:17:00Z</dcterms:modified>
</cp:coreProperties>
</file>