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C3" w:rsidRPr="009C2EC3" w:rsidRDefault="009C2EC3" w:rsidP="009C2EC3">
      <w:pPr>
        <w:jc w:val="center"/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ВСЕРОССИЙСКАЯ ОЛИМПИАДА ШКОЛЬНИКОВ</w:t>
      </w:r>
    </w:p>
    <w:p w:rsidR="009C2EC3" w:rsidRPr="009C2EC3" w:rsidRDefault="009C2EC3" w:rsidP="009C2EC3">
      <w:pPr>
        <w:jc w:val="center"/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ИСТОРИИ. 2018–2019 уч. г.</w:t>
      </w:r>
    </w:p>
    <w:p w:rsidR="009C2EC3" w:rsidRPr="009C2EC3" w:rsidRDefault="009C2EC3" w:rsidP="009C2EC3">
      <w:pPr>
        <w:jc w:val="center"/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МУНИЦИПАЛЬНЫЙ ЭТАП. 9 КЛАСС</w:t>
      </w:r>
    </w:p>
    <w:p w:rsidR="009C2EC3" w:rsidRPr="009C2EC3" w:rsidRDefault="009C2EC3" w:rsidP="009C2EC3">
      <w:pPr>
        <w:jc w:val="center"/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ВАРИАНТ 1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В заданиях 1–3 дайте один верный ответ.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1. Прочитайте отрывок из исторического источника и укажите, кто автор представленного текста.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«Пути не знаю – куда идти мне из Индостана: на </w:t>
      </w:r>
      <w:proofErr w:type="spellStart"/>
      <w:r w:rsidRPr="009C2EC3">
        <w:rPr>
          <w:rFonts w:ascii="Arial" w:hAnsi="Arial" w:cs="Arial"/>
          <w:sz w:val="36"/>
          <w:szCs w:val="36"/>
        </w:rPr>
        <w:t>Ормуз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пойти – из </w:t>
      </w:r>
      <w:proofErr w:type="spellStart"/>
      <w:r w:rsidRPr="009C2EC3">
        <w:rPr>
          <w:rFonts w:ascii="Arial" w:hAnsi="Arial" w:cs="Arial"/>
          <w:sz w:val="36"/>
          <w:szCs w:val="36"/>
        </w:rPr>
        <w:t>Ормуза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на Хорасан пути нет, и на </w:t>
      </w:r>
      <w:proofErr w:type="spellStart"/>
      <w:r w:rsidRPr="009C2EC3">
        <w:rPr>
          <w:rFonts w:ascii="Arial" w:hAnsi="Arial" w:cs="Arial"/>
          <w:sz w:val="36"/>
          <w:szCs w:val="36"/>
        </w:rPr>
        <w:t>Чаготай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пути нет, ни в Багдад пути нет, ни на Бахрейн пути нет, ни на Йезд пути нет, ни в Аравию пути нет. Повсюду усобица князей повыбивала. &lt;…&gt; А в Индостане жить – значит издержаться совсем, потому что тут у них всё дорого: один я человек, а на харч по два с половиной алтына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в день идёт, хотя ни вина я не пивал, ни сыты…»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1) Афанасий Никитин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2) Аристотель Фьораванти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3) </w:t>
      </w:r>
      <w:proofErr w:type="spellStart"/>
      <w:r w:rsidRPr="009C2EC3">
        <w:rPr>
          <w:rFonts w:ascii="Arial" w:hAnsi="Arial" w:cs="Arial"/>
          <w:sz w:val="36"/>
          <w:szCs w:val="36"/>
        </w:rPr>
        <w:t>Симеон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Полоцкий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4) Ермолай-</w:t>
      </w:r>
      <w:proofErr w:type="spellStart"/>
      <w:r w:rsidRPr="009C2EC3">
        <w:rPr>
          <w:rFonts w:ascii="Arial" w:hAnsi="Arial" w:cs="Arial"/>
          <w:sz w:val="36"/>
          <w:szCs w:val="36"/>
        </w:rPr>
        <w:t>Еразм</w:t>
      </w:r>
      <w:proofErr w:type="spellEnd"/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2. Прочитайте отрывок из литературного произведения и укажите годы правления государя, события правления которого представлены в отрывке.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 «В застенке Трубецкого равелина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>Пытает царь царевича – и кровь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Засеченного льёт по кнутовищу…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Стрелец в Москве у плахи говорит: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"Посторонись-ка, царь, моё здесь место".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Народ уж знает свычаи царей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И свой удел в строительстве империй». (М. Волошин)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1) 1547–1584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2) 1645–1676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3) 1676–1682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4) 1682–1725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 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3. Кто из названных исторических деятелей возглавлял оборону Смоленской крепости в годы Смутного времени?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1) М.Б. Шеин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2) В.И. Шуйский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3) М.В. Скопин-Шуйский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4) Авраамий Палицын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1 баллу за каждый верный ответ.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Максимум 3 балла за задания 1–3.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В заданиях 4–6 выберите несколько верных ответов из предложенных.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>4. Ниже приведён список названий дворцово-усадебных комплексов. Укажите те из них, которые принадлежали императорской фамилии.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1) Кусково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2) Гатчина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3) Останкино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4) Петергоф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5) Ропша (</w:t>
      </w:r>
      <w:proofErr w:type="spellStart"/>
      <w:r w:rsidRPr="009C2EC3">
        <w:rPr>
          <w:rFonts w:ascii="Arial" w:hAnsi="Arial" w:cs="Arial"/>
          <w:sz w:val="36"/>
          <w:szCs w:val="36"/>
        </w:rPr>
        <w:t>Ропшинский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дворец)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6) «Фонтанный дом»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5. Ниже приведён список российских полководцев. Укажите, кто из них принимал участие в Русско-турецкой войне 1768–1774 годов.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1) В.М. Долгоруков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2) М.И. Кутузов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3) Б.П. Шереметьев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4) П.А. Румянцев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5) А.В. Суворов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6) П.С. Нахимов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6. Какие из указанных чинов Табели о рангах относятся к гражданским (статским)?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1) действительный тайный советник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2) титулярный камергер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3) </w:t>
      </w:r>
      <w:proofErr w:type="spellStart"/>
      <w:r w:rsidRPr="009C2EC3">
        <w:rPr>
          <w:rFonts w:ascii="Arial" w:hAnsi="Arial" w:cs="Arial"/>
          <w:sz w:val="36"/>
          <w:szCs w:val="36"/>
        </w:rPr>
        <w:t>обер-шенк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 xml:space="preserve">4) коллежский асессор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5) </w:t>
      </w:r>
      <w:proofErr w:type="spellStart"/>
      <w:r w:rsidRPr="009C2EC3">
        <w:rPr>
          <w:rFonts w:ascii="Arial" w:hAnsi="Arial" w:cs="Arial"/>
          <w:sz w:val="36"/>
          <w:szCs w:val="36"/>
        </w:rPr>
        <w:t>гоф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-фурьер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6) титулярный советник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Максимум за задания – 6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7. В приведённом ниже перечне представлены события из истории отношений Русского государства с Великим княжеством Литовским и Речью </w:t>
      </w:r>
      <w:proofErr w:type="spellStart"/>
      <w:r w:rsidRPr="009C2EC3">
        <w:rPr>
          <w:rFonts w:ascii="Arial" w:hAnsi="Arial" w:cs="Arial"/>
          <w:sz w:val="36"/>
          <w:szCs w:val="36"/>
        </w:rPr>
        <w:t>Посполитой</w:t>
      </w:r>
      <w:proofErr w:type="spellEnd"/>
      <w:r w:rsidRPr="009C2EC3">
        <w:rPr>
          <w:rFonts w:ascii="Arial" w:hAnsi="Arial" w:cs="Arial"/>
          <w:sz w:val="36"/>
          <w:szCs w:val="36"/>
        </w:rPr>
        <w:t>. Запишите в верхнюю строку таблицы в бланке работы век (римскими цифрами), а в нижнюю – порядковые номера событий, произошедших в соответствующем веке.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1) Стародубская война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2) битва при Чашниках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3) «Вечный мир»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4) война «за польское наследство»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5) Смоленская война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6) подавление восстания Т. Костюшко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7) </w:t>
      </w:r>
      <w:proofErr w:type="spellStart"/>
      <w:r w:rsidRPr="009C2EC3">
        <w:rPr>
          <w:rFonts w:ascii="Arial" w:hAnsi="Arial" w:cs="Arial"/>
          <w:sz w:val="36"/>
          <w:szCs w:val="36"/>
        </w:rPr>
        <w:t>Переяславская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рада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8) битва при Орше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Максимум за задание –9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8. В приведённом ниже перечне представлены события, происходившие при различных правителях России в XVII в. </w:t>
      </w:r>
      <w:proofErr w:type="gramStart"/>
      <w:r w:rsidRPr="009C2EC3">
        <w:rPr>
          <w:rFonts w:ascii="Arial" w:hAnsi="Arial" w:cs="Arial"/>
          <w:sz w:val="36"/>
          <w:szCs w:val="36"/>
        </w:rPr>
        <w:t>Ответы</w:t>
      </w:r>
      <w:proofErr w:type="gramEnd"/>
      <w:r w:rsidRPr="009C2EC3">
        <w:rPr>
          <w:rFonts w:ascii="Arial" w:hAnsi="Arial" w:cs="Arial"/>
          <w:sz w:val="36"/>
          <w:szCs w:val="36"/>
        </w:rPr>
        <w:t xml:space="preserve"> оформите в виде списка, запишите имена правителей, и порядковые номера </w:t>
      </w:r>
      <w:r w:rsidRPr="009C2EC3">
        <w:rPr>
          <w:rFonts w:ascii="Arial" w:hAnsi="Arial" w:cs="Arial"/>
          <w:sz w:val="36"/>
          <w:szCs w:val="36"/>
        </w:rPr>
        <w:lastRenderedPageBreak/>
        <w:t>событий, произошедших при соответствующем правителе.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1) первый выпуск газеты «Куранты»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2) первая придворная театральная постановка в России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3) открытие Славяно-Греко-Латинской академии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4) «Азовское сидение» казаков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5) основание </w:t>
      </w:r>
      <w:proofErr w:type="spellStart"/>
      <w:r w:rsidRPr="009C2EC3">
        <w:rPr>
          <w:rFonts w:ascii="Arial" w:hAnsi="Arial" w:cs="Arial"/>
          <w:sz w:val="36"/>
          <w:szCs w:val="36"/>
        </w:rPr>
        <w:t>Новоиерусалимского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монастыря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6) первый Крымский поход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7) принятие Новоторгового устава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8) создание первого драгунского полка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9) </w:t>
      </w:r>
      <w:proofErr w:type="spellStart"/>
      <w:r w:rsidRPr="009C2EC3">
        <w:rPr>
          <w:rFonts w:ascii="Arial" w:hAnsi="Arial" w:cs="Arial"/>
          <w:sz w:val="36"/>
          <w:szCs w:val="36"/>
        </w:rPr>
        <w:t>Хованщина</w:t>
      </w:r>
      <w:proofErr w:type="spellEnd"/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Максимум за задание –9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9. По какому принципу образованы ряды? Дайте максимально точный ответ.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9.1. 1700, 1711, 1739, 1774.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9.2. Санкт-Петербург, Кронштадт, Петрозаводск, Екатеринбург.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2 балла за каждый верный ответ.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Максимум за задание – 4 балла.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10. Расположите в хронологической последовательности события правления Екатерины II. Запишите буквы в правильной последовательности и пронумеруйте.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 xml:space="preserve">А) Чумной бунт в Москве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Б) подписание </w:t>
      </w:r>
      <w:proofErr w:type="spellStart"/>
      <w:r w:rsidRPr="009C2EC3">
        <w:rPr>
          <w:rFonts w:ascii="Arial" w:hAnsi="Arial" w:cs="Arial"/>
          <w:sz w:val="36"/>
          <w:szCs w:val="36"/>
        </w:rPr>
        <w:t>Ясского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мирного договора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В) заключение Георгиевского трактата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Г) мятеж под руководством В.Я. Мировича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Д) роспуск Уложенной комиссии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Е) III раздел Речи </w:t>
      </w:r>
      <w:proofErr w:type="spellStart"/>
      <w:r w:rsidRPr="009C2EC3">
        <w:rPr>
          <w:rFonts w:ascii="Arial" w:hAnsi="Arial" w:cs="Arial"/>
          <w:sz w:val="36"/>
          <w:szCs w:val="36"/>
        </w:rPr>
        <w:t>Посполитой</w:t>
      </w:r>
      <w:proofErr w:type="spellEnd"/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Максимум за задание – 5 балла.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 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11. Установите соответствие между фамилиями художников и названиями картин, которые они создали: к каждой позиции первого столбца подберите соответствующую позицию из второго столбца.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ХУДОЖНИКИ</w:t>
      </w:r>
      <w:r w:rsidRPr="009C2EC3">
        <w:rPr>
          <w:rFonts w:ascii="Arial" w:hAnsi="Arial" w:cs="Arial"/>
          <w:sz w:val="36"/>
          <w:szCs w:val="36"/>
        </w:rPr>
        <w:tab/>
      </w:r>
      <w:r w:rsidRPr="009C2EC3">
        <w:rPr>
          <w:rFonts w:ascii="Arial" w:hAnsi="Arial" w:cs="Arial"/>
          <w:sz w:val="36"/>
          <w:szCs w:val="36"/>
        </w:rPr>
        <w:tab/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А)</w:t>
      </w:r>
      <w:r w:rsidRPr="009C2EC3">
        <w:rPr>
          <w:rFonts w:ascii="Arial" w:hAnsi="Arial" w:cs="Arial"/>
          <w:sz w:val="36"/>
          <w:szCs w:val="36"/>
        </w:rPr>
        <w:tab/>
        <w:t>В.В. Верещагин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Б)</w:t>
      </w:r>
      <w:r w:rsidRPr="009C2EC3">
        <w:rPr>
          <w:rFonts w:ascii="Arial" w:hAnsi="Arial" w:cs="Arial"/>
          <w:sz w:val="36"/>
          <w:szCs w:val="36"/>
        </w:rPr>
        <w:tab/>
        <w:t>А.И. Куинджи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В)</w:t>
      </w:r>
      <w:r w:rsidRPr="009C2EC3">
        <w:rPr>
          <w:rFonts w:ascii="Arial" w:hAnsi="Arial" w:cs="Arial"/>
          <w:sz w:val="36"/>
          <w:szCs w:val="36"/>
        </w:rPr>
        <w:tab/>
        <w:t>И.И. Шишкин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Г)</w:t>
      </w:r>
      <w:r w:rsidRPr="009C2EC3">
        <w:rPr>
          <w:rFonts w:ascii="Arial" w:hAnsi="Arial" w:cs="Arial"/>
          <w:sz w:val="36"/>
          <w:szCs w:val="36"/>
        </w:rPr>
        <w:tab/>
        <w:t xml:space="preserve">Н.Н. </w:t>
      </w:r>
      <w:proofErr w:type="spellStart"/>
      <w:r w:rsidRPr="009C2EC3">
        <w:rPr>
          <w:rFonts w:ascii="Arial" w:hAnsi="Arial" w:cs="Arial"/>
          <w:sz w:val="36"/>
          <w:szCs w:val="36"/>
        </w:rPr>
        <w:t>Ге</w:t>
      </w:r>
      <w:proofErr w:type="spellEnd"/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Д)</w:t>
      </w:r>
      <w:r w:rsidRPr="009C2EC3">
        <w:rPr>
          <w:rFonts w:ascii="Arial" w:hAnsi="Arial" w:cs="Arial"/>
          <w:sz w:val="36"/>
          <w:szCs w:val="36"/>
        </w:rPr>
        <w:tab/>
        <w:t>И.Н. Крамской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НАЗВАНИЯ КАРТИН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1)</w:t>
      </w:r>
      <w:r w:rsidRPr="009C2EC3">
        <w:rPr>
          <w:rFonts w:ascii="Arial" w:hAnsi="Arial" w:cs="Arial"/>
          <w:sz w:val="36"/>
          <w:szCs w:val="36"/>
        </w:rPr>
        <w:tab/>
        <w:t>«Голгофа»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2)</w:t>
      </w:r>
      <w:r w:rsidRPr="009C2EC3">
        <w:rPr>
          <w:rFonts w:ascii="Arial" w:hAnsi="Arial" w:cs="Arial"/>
          <w:sz w:val="36"/>
          <w:szCs w:val="36"/>
        </w:rPr>
        <w:tab/>
        <w:t>«На опушке соснового леса»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3)</w:t>
      </w:r>
      <w:r w:rsidRPr="009C2EC3">
        <w:rPr>
          <w:rFonts w:ascii="Arial" w:hAnsi="Arial" w:cs="Arial"/>
          <w:sz w:val="36"/>
          <w:szCs w:val="36"/>
        </w:rPr>
        <w:tab/>
        <w:t>«Христос в пустыне»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4)</w:t>
      </w:r>
      <w:r w:rsidRPr="009C2EC3">
        <w:rPr>
          <w:rFonts w:ascii="Arial" w:hAnsi="Arial" w:cs="Arial"/>
          <w:sz w:val="36"/>
          <w:szCs w:val="36"/>
        </w:rPr>
        <w:tab/>
        <w:t>«Лунная ночь на Днепре»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5)</w:t>
      </w:r>
      <w:r w:rsidRPr="009C2EC3">
        <w:rPr>
          <w:rFonts w:ascii="Arial" w:hAnsi="Arial" w:cs="Arial"/>
          <w:sz w:val="36"/>
          <w:szCs w:val="36"/>
        </w:rPr>
        <w:tab/>
        <w:t>«</w:t>
      </w:r>
      <w:proofErr w:type="spellStart"/>
      <w:r w:rsidRPr="009C2EC3">
        <w:rPr>
          <w:rFonts w:ascii="Arial" w:hAnsi="Arial" w:cs="Arial"/>
          <w:sz w:val="36"/>
          <w:szCs w:val="36"/>
        </w:rPr>
        <w:t>Шипка-Шейново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(Скобелев под </w:t>
      </w:r>
      <w:proofErr w:type="spellStart"/>
      <w:r w:rsidRPr="009C2EC3">
        <w:rPr>
          <w:rFonts w:ascii="Arial" w:hAnsi="Arial" w:cs="Arial"/>
          <w:sz w:val="36"/>
          <w:szCs w:val="36"/>
        </w:rPr>
        <w:t>Шипкой</w:t>
      </w:r>
      <w:proofErr w:type="spellEnd"/>
      <w:r w:rsidRPr="009C2EC3">
        <w:rPr>
          <w:rFonts w:ascii="Arial" w:hAnsi="Arial" w:cs="Arial"/>
          <w:sz w:val="36"/>
          <w:szCs w:val="36"/>
        </w:rPr>
        <w:t>)»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>6)</w:t>
      </w:r>
      <w:r w:rsidRPr="009C2EC3">
        <w:rPr>
          <w:rFonts w:ascii="Arial" w:hAnsi="Arial" w:cs="Arial"/>
          <w:sz w:val="36"/>
          <w:szCs w:val="36"/>
        </w:rPr>
        <w:tab/>
        <w:t>«Охотники на привале»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1 баллу за каждое верное соответствие.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Максимум за задание – 5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12. Установите соответствие между событиями русско-шведских войн (сражений) и годами, когда они произошли: к каждой позиции первого столбца подберите соответствующую позицию из второго столбца. 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СРАЖЕНИЯ</w:t>
      </w:r>
      <w:r w:rsidRPr="009C2EC3">
        <w:rPr>
          <w:rFonts w:ascii="Arial" w:hAnsi="Arial" w:cs="Arial"/>
          <w:sz w:val="36"/>
          <w:szCs w:val="36"/>
        </w:rPr>
        <w:tab/>
      </w:r>
      <w:r w:rsidRPr="009C2EC3">
        <w:rPr>
          <w:rFonts w:ascii="Arial" w:hAnsi="Arial" w:cs="Arial"/>
          <w:sz w:val="36"/>
          <w:szCs w:val="36"/>
        </w:rPr>
        <w:tab/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А)</w:t>
      </w:r>
      <w:r w:rsidRPr="009C2EC3">
        <w:rPr>
          <w:rFonts w:ascii="Arial" w:hAnsi="Arial" w:cs="Arial"/>
          <w:sz w:val="36"/>
          <w:szCs w:val="36"/>
        </w:rPr>
        <w:tab/>
        <w:t>осада Тихвина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Б)</w:t>
      </w:r>
      <w:r w:rsidRPr="009C2EC3">
        <w:rPr>
          <w:rFonts w:ascii="Arial" w:hAnsi="Arial" w:cs="Arial"/>
          <w:sz w:val="36"/>
          <w:szCs w:val="36"/>
        </w:rPr>
        <w:tab/>
        <w:t xml:space="preserve">Переход Ботнического залива по льду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В)</w:t>
      </w:r>
      <w:r w:rsidRPr="009C2EC3">
        <w:rPr>
          <w:rFonts w:ascii="Arial" w:hAnsi="Arial" w:cs="Arial"/>
          <w:sz w:val="36"/>
          <w:szCs w:val="36"/>
        </w:rPr>
        <w:tab/>
        <w:t xml:space="preserve">Первое </w:t>
      </w:r>
      <w:proofErr w:type="spellStart"/>
      <w:r w:rsidRPr="009C2EC3">
        <w:rPr>
          <w:rFonts w:ascii="Arial" w:hAnsi="Arial" w:cs="Arial"/>
          <w:sz w:val="36"/>
          <w:szCs w:val="36"/>
        </w:rPr>
        <w:t>Роченсальмское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сражение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Г)</w:t>
      </w:r>
      <w:r w:rsidRPr="009C2EC3">
        <w:rPr>
          <w:rFonts w:ascii="Arial" w:hAnsi="Arial" w:cs="Arial"/>
          <w:sz w:val="36"/>
          <w:szCs w:val="36"/>
        </w:rPr>
        <w:tab/>
      </w:r>
      <w:proofErr w:type="spellStart"/>
      <w:r w:rsidRPr="009C2EC3">
        <w:rPr>
          <w:rFonts w:ascii="Arial" w:hAnsi="Arial" w:cs="Arial"/>
          <w:sz w:val="36"/>
          <w:szCs w:val="36"/>
        </w:rPr>
        <w:t>Гангутское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сражение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Д)</w:t>
      </w:r>
      <w:r w:rsidRPr="009C2EC3">
        <w:rPr>
          <w:rFonts w:ascii="Arial" w:hAnsi="Arial" w:cs="Arial"/>
          <w:sz w:val="36"/>
          <w:szCs w:val="36"/>
        </w:rPr>
        <w:tab/>
        <w:t xml:space="preserve">Нарвская </w:t>
      </w:r>
      <w:proofErr w:type="spellStart"/>
      <w:r w:rsidRPr="009C2EC3">
        <w:rPr>
          <w:rFonts w:ascii="Arial" w:hAnsi="Arial" w:cs="Arial"/>
          <w:sz w:val="36"/>
          <w:szCs w:val="36"/>
        </w:rPr>
        <w:t>конфузия</w:t>
      </w:r>
      <w:proofErr w:type="spellEnd"/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Е)</w:t>
      </w:r>
      <w:r w:rsidRPr="009C2EC3">
        <w:rPr>
          <w:rFonts w:ascii="Arial" w:hAnsi="Arial" w:cs="Arial"/>
          <w:sz w:val="36"/>
          <w:szCs w:val="36"/>
        </w:rPr>
        <w:tab/>
      </w:r>
      <w:proofErr w:type="spellStart"/>
      <w:r w:rsidRPr="009C2EC3">
        <w:rPr>
          <w:rFonts w:ascii="Arial" w:hAnsi="Arial" w:cs="Arial"/>
          <w:sz w:val="36"/>
          <w:szCs w:val="36"/>
        </w:rPr>
        <w:t>Гренгамское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сражение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</w:r>
      <w:r w:rsidRPr="009C2EC3">
        <w:rPr>
          <w:rFonts w:ascii="Arial" w:hAnsi="Arial" w:cs="Arial"/>
          <w:sz w:val="36"/>
          <w:szCs w:val="36"/>
        </w:rPr>
        <w:tab/>
        <w:t xml:space="preserve">ГОДЫ </w:t>
      </w:r>
      <w:r w:rsidRPr="009C2EC3">
        <w:rPr>
          <w:rFonts w:ascii="Arial" w:hAnsi="Arial" w:cs="Arial"/>
          <w:sz w:val="36"/>
          <w:szCs w:val="36"/>
        </w:rPr>
        <w:br/>
        <w:t>1)</w:t>
      </w:r>
      <w:r w:rsidRPr="009C2EC3">
        <w:rPr>
          <w:rFonts w:ascii="Arial" w:hAnsi="Arial" w:cs="Arial"/>
          <w:sz w:val="36"/>
          <w:szCs w:val="36"/>
        </w:rPr>
        <w:tab/>
        <w:t>1809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2)</w:t>
      </w:r>
      <w:r w:rsidRPr="009C2EC3">
        <w:rPr>
          <w:rFonts w:ascii="Arial" w:hAnsi="Arial" w:cs="Arial"/>
          <w:sz w:val="36"/>
          <w:szCs w:val="36"/>
        </w:rPr>
        <w:tab/>
        <w:t>1714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3)</w:t>
      </w:r>
      <w:r w:rsidRPr="009C2EC3">
        <w:rPr>
          <w:rFonts w:ascii="Arial" w:hAnsi="Arial" w:cs="Arial"/>
          <w:sz w:val="36"/>
          <w:szCs w:val="36"/>
        </w:rPr>
        <w:tab/>
        <w:t>1700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4)</w:t>
      </w:r>
      <w:r w:rsidRPr="009C2EC3">
        <w:rPr>
          <w:rFonts w:ascii="Arial" w:hAnsi="Arial" w:cs="Arial"/>
          <w:sz w:val="36"/>
          <w:szCs w:val="36"/>
        </w:rPr>
        <w:tab/>
        <w:t>1789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5)</w:t>
      </w:r>
      <w:r w:rsidRPr="009C2EC3">
        <w:rPr>
          <w:rFonts w:ascii="Arial" w:hAnsi="Arial" w:cs="Arial"/>
          <w:sz w:val="36"/>
          <w:szCs w:val="36"/>
        </w:rPr>
        <w:tab/>
        <w:t>1613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6)</w:t>
      </w:r>
      <w:r w:rsidRPr="009C2EC3">
        <w:rPr>
          <w:rFonts w:ascii="Arial" w:hAnsi="Arial" w:cs="Arial"/>
          <w:sz w:val="36"/>
          <w:szCs w:val="36"/>
        </w:rPr>
        <w:tab/>
        <w:t>1709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7)</w:t>
      </w:r>
      <w:r w:rsidRPr="009C2EC3">
        <w:rPr>
          <w:rFonts w:ascii="Arial" w:hAnsi="Arial" w:cs="Arial"/>
          <w:sz w:val="36"/>
          <w:szCs w:val="36"/>
        </w:rPr>
        <w:tab/>
        <w:t>1720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1 баллу за каждое верное соответствие.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>Максимум за задание – 6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13. Прочитайте текст.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запишите под соответствующими номерами в формате списка.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В июне (1) года французский император (2 – имя и фамилия) вторгся в пределы Российской империи. Его стремительные действия на территории Белоруссии вынудили российское военное командование к не менее решительным маневрам. Так, в июле под (3 – название города) произошло объединение I (командовал ей генерал (4 – фамилия)) и II (командовал ей генерал (5 – фамилия)) русских армий. Однако даже соединение армий не помогло оборонить крупнейший город на подступах пути к Москве – в августе (3) был взят, а русские войска отступили.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На фоне отступления русских войск отношения между (4) и (5) окончательно испортились, и в местечке под названием (6 – название села) армии был представлен новый главнокомандующий всеми русскими армиями – генерал от инфантерии (7 – фамилия). Учитывая, что отступающая армия всё ближе подходила к Москве, было необходимо дать генеральное сражение.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К 22 августа русские войска расположились близ деревни (8 – название) около Можайска и начали готовиться к сражению. Дабы времени на изучение и </w:t>
      </w:r>
      <w:r w:rsidRPr="009C2EC3">
        <w:rPr>
          <w:rFonts w:ascii="Arial" w:hAnsi="Arial" w:cs="Arial"/>
          <w:sz w:val="36"/>
          <w:szCs w:val="36"/>
        </w:rPr>
        <w:lastRenderedPageBreak/>
        <w:t>подготовку местности было больше, неприятельские войска были задержаны генералом Горчаковым, выстроившим специальную крепость на подступах к (8), получившую название (9 – название).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Но уже (10 – точное число и месяц (по старому стилю)) началось генеральное сражение этой войны. Многие историки полагают, что это сражение было одним из самых кровопролитных среди однодневных битв.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proofErr w:type="gramStart"/>
      <w:r w:rsidRPr="009C2EC3">
        <w:rPr>
          <w:rFonts w:ascii="Arial" w:hAnsi="Arial" w:cs="Arial"/>
          <w:sz w:val="36"/>
          <w:szCs w:val="36"/>
        </w:rPr>
        <w:t>В частности</w:t>
      </w:r>
      <w:proofErr w:type="gramEnd"/>
      <w:r w:rsidRPr="009C2EC3">
        <w:rPr>
          <w:rFonts w:ascii="Arial" w:hAnsi="Arial" w:cs="Arial"/>
          <w:sz w:val="36"/>
          <w:szCs w:val="36"/>
        </w:rPr>
        <w:t xml:space="preserve"> погибли русские генералы – (5) и сын фаворита эпохи Павла I – (11 – фамилия). После сражения состоялось совещание – (12 – название совещания), на котором было принято решение оставить Москву. Московский генерал-губернатор (13 – фамилия) активно организовывал эвакуацию московских ценностей, но из-за сжатых сроков вывезти удалось далеко не всё. Армия же отступила из Москвы на (14 – название) дорогу. Город был охвачен пожарами и (2) писал русскому правителю императору (15 – имя и порядковый номер) письмо с предложением о заключении мирного договора просьбой и мирном договоре.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Всего за задание – 7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14. Ответьте на вопросы: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14.1. Укажите годы русско-турецкой войны, произошедшей в период правления Анны Иоанновны.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14.2.  Назовите столицу Крымского ханства в данный период.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>14.3. Напишите имя правителя России, который приходился дядей императрице Анне Иоанновне.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14.4. Установите истинность или ложность суждения. Обозначьте «да» истинные суждения; «нет» – ложные суждения. Ответы оформите в виде списка.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А) Город Измаил неоднократно штурмовался русскими войсками.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Б) Город Азов впервые был осаждён в годы правления Алексея Михайловича.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В) Город </w:t>
      </w:r>
      <w:proofErr w:type="spellStart"/>
      <w:r w:rsidRPr="009C2EC3">
        <w:rPr>
          <w:rFonts w:ascii="Arial" w:hAnsi="Arial" w:cs="Arial"/>
          <w:sz w:val="36"/>
          <w:szCs w:val="36"/>
        </w:rPr>
        <w:t>Кинбурн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вошёл в состав России по </w:t>
      </w:r>
      <w:proofErr w:type="spellStart"/>
      <w:r w:rsidRPr="009C2EC3">
        <w:rPr>
          <w:rFonts w:ascii="Arial" w:hAnsi="Arial" w:cs="Arial"/>
          <w:sz w:val="36"/>
          <w:szCs w:val="36"/>
        </w:rPr>
        <w:t>Кючук-Кайнарджийскому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договору.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Г) </w:t>
      </w:r>
      <w:proofErr w:type="gramStart"/>
      <w:r w:rsidRPr="009C2EC3">
        <w:rPr>
          <w:rFonts w:ascii="Arial" w:hAnsi="Arial" w:cs="Arial"/>
          <w:sz w:val="36"/>
          <w:szCs w:val="36"/>
        </w:rPr>
        <w:t>В</w:t>
      </w:r>
      <w:proofErr w:type="gramEnd"/>
      <w:r w:rsidRPr="009C2EC3">
        <w:rPr>
          <w:rFonts w:ascii="Arial" w:hAnsi="Arial" w:cs="Arial"/>
          <w:sz w:val="36"/>
          <w:szCs w:val="36"/>
        </w:rPr>
        <w:t xml:space="preserve"> войне, упомянутой в пункте 14.1. активное участие принимал Б.К. Миних.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Д) </w:t>
      </w:r>
      <w:proofErr w:type="gramStart"/>
      <w:r w:rsidRPr="009C2EC3">
        <w:rPr>
          <w:rFonts w:ascii="Arial" w:hAnsi="Arial" w:cs="Arial"/>
          <w:sz w:val="36"/>
          <w:szCs w:val="36"/>
        </w:rPr>
        <w:t>В</w:t>
      </w:r>
      <w:proofErr w:type="gramEnd"/>
      <w:r w:rsidRPr="009C2EC3">
        <w:rPr>
          <w:rFonts w:ascii="Arial" w:hAnsi="Arial" w:cs="Arial"/>
          <w:sz w:val="36"/>
          <w:szCs w:val="36"/>
        </w:rPr>
        <w:t xml:space="preserve"> заключении мирного договора после войны, упомянутой в пункте 14.1.,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принимал участие А.А. Безбородко.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2 балла за каждый верный ответ. Всего 10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Всего за задание – 14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15.Расположите события в хронологической последовательности событий (явлений, процессов). Укажите годы, когда произошли эти события.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1)</w:t>
      </w:r>
      <w:r w:rsidRPr="009C2EC3">
        <w:rPr>
          <w:rFonts w:ascii="Arial" w:hAnsi="Arial" w:cs="Arial"/>
          <w:sz w:val="36"/>
          <w:szCs w:val="36"/>
        </w:rPr>
        <w:tab/>
        <w:t>Швейцарский поход А. В. Суворова;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2)</w:t>
      </w:r>
      <w:r w:rsidRPr="009C2EC3">
        <w:rPr>
          <w:rFonts w:ascii="Arial" w:hAnsi="Arial" w:cs="Arial"/>
          <w:sz w:val="36"/>
          <w:szCs w:val="36"/>
        </w:rPr>
        <w:tab/>
        <w:t>Деятельность уложенной комиссии;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3)</w:t>
      </w:r>
      <w:r w:rsidRPr="009C2EC3">
        <w:rPr>
          <w:rFonts w:ascii="Arial" w:hAnsi="Arial" w:cs="Arial"/>
          <w:sz w:val="36"/>
          <w:szCs w:val="36"/>
        </w:rPr>
        <w:tab/>
        <w:t>Подавление стрелецкого бунта;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4)</w:t>
      </w:r>
      <w:r w:rsidRPr="009C2EC3">
        <w:rPr>
          <w:rFonts w:ascii="Arial" w:hAnsi="Arial" w:cs="Arial"/>
          <w:sz w:val="36"/>
          <w:szCs w:val="36"/>
        </w:rPr>
        <w:tab/>
      </w:r>
      <w:proofErr w:type="spellStart"/>
      <w:r w:rsidRPr="009C2EC3">
        <w:rPr>
          <w:rFonts w:ascii="Arial" w:hAnsi="Arial" w:cs="Arial"/>
          <w:sz w:val="36"/>
          <w:szCs w:val="36"/>
        </w:rPr>
        <w:t>Гангутское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сражение;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5)</w:t>
      </w:r>
      <w:r w:rsidRPr="009C2EC3">
        <w:rPr>
          <w:rFonts w:ascii="Arial" w:hAnsi="Arial" w:cs="Arial"/>
          <w:sz w:val="36"/>
          <w:szCs w:val="36"/>
        </w:rPr>
        <w:tab/>
        <w:t>Путешествие Екатерины II в Крым;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>6)</w:t>
      </w:r>
      <w:r w:rsidRPr="009C2EC3">
        <w:rPr>
          <w:rFonts w:ascii="Arial" w:hAnsi="Arial" w:cs="Arial"/>
          <w:sz w:val="36"/>
          <w:szCs w:val="36"/>
        </w:rPr>
        <w:tab/>
        <w:t>Полтавское сражение;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7)</w:t>
      </w:r>
      <w:r w:rsidRPr="009C2EC3">
        <w:rPr>
          <w:rFonts w:ascii="Arial" w:hAnsi="Arial" w:cs="Arial"/>
          <w:sz w:val="36"/>
          <w:szCs w:val="36"/>
        </w:rPr>
        <w:tab/>
        <w:t>Казнь Емельяна Пугачева;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8)</w:t>
      </w:r>
      <w:r w:rsidRPr="009C2EC3">
        <w:rPr>
          <w:rFonts w:ascii="Arial" w:hAnsi="Arial" w:cs="Arial"/>
          <w:sz w:val="36"/>
          <w:szCs w:val="36"/>
        </w:rPr>
        <w:tab/>
        <w:t>Убийство Павла I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По 1 баллу за каждое верно указанное событие с датировкой; 2 балла за верную хронологию.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Максимум за задание 10 баллов. 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16. Перед Вами фрагмент трактата «Об управлении империей» написанного византийским императором Константином VII Багрянородным в 948–952 годах. Напишите на его основе небольшую работу на тему «Плавания </w:t>
      </w:r>
      <w:proofErr w:type="spellStart"/>
      <w:r w:rsidRPr="009C2EC3">
        <w:rPr>
          <w:rFonts w:ascii="Arial" w:hAnsi="Arial" w:cs="Arial"/>
          <w:sz w:val="36"/>
          <w:szCs w:val="36"/>
        </w:rPr>
        <w:t>росов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в середине X века».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«Приходящие из внешней </w:t>
      </w:r>
      <w:proofErr w:type="spellStart"/>
      <w:r w:rsidRPr="009C2EC3">
        <w:rPr>
          <w:rFonts w:ascii="Arial" w:hAnsi="Arial" w:cs="Arial"/>
          <w:sz w:val="36"/>
          <w:szCs w:val="36"/>
        </w:rPr>
        <w:t>Росии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в Константинополь лодки-однодеревки являются одни из </w:t>
      </w:r>
      <w:proofErr w:type="spellStart"/>
      <w:r w:rsidRPr="009C2EC3">
        <w:rPr>
          <w:rFonts w:ascii="Arial" w:hAnsi="Arial" w:cs="Arial"/>
          <w:sz w:val="36"/>
          <w:szCs w:val="36"/>
        </w:rPr>
        <w:t>Немогарда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, в котором сидел </w:t>
      </w:r>
      <w:proofErr w:type="spellStart"/>
      <w:r w:rsidRPr="009C2EC3">
        <w:rPr>
          <w:rFonts w:ascii="Arial" w:hAnsi="Arial" w:cs="Arial"/>
          <w:sz w:val="36"/>
          <w:szCs w:val="36"/>
        </w:rPr>
        <w:t>Сфендослав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, сын </w:t>
      </w:r>
      <w:proofErr w:type="spellStart"/>
      <w:r w:rsidRPr="009C2EC3">
        <w:rPr>
          <w:rFonts w:ascii="Arial" w:hAnsi="Arial" w:cs="Arial"/>
          <w:sz w:val="36"/>
          <w:szCs w:val="36"/>
        </w:rPr>
        <w:t>Ингора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, архонта </w:t>
      </w:r>
      <w:proofErr w:type="spellStart"/>
      <w:r w:rsidRPr="009C2EC3">
        <w:rPr>
          <w:rFonts w:ascii="Arial" w:hAnsi="Arial" w:cs="Arial"/>
          <w:sz w:val="36"/>
          <w:szCs w:val="36"/>
        </w:rPr>
        <w:t>Росии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, а другие из крепости </w:t>
      </w:r>
      <w:proofErr w:type="spellStart"/>
      <w:r w:rsidRPr="009C2EC3">
        <w:rPr>
          <w:rFonts w:ascii="Arial" w:hAnsi="Arial" w:cs="Arial"/>
          <w:sz w:val="36"/>
          <w:szCs w:val="36"/>
        </w:rPr>
        <w:t>Милиниски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, &lt;…&gt; </w:t>
      </w:r>
      <w:proofErr w:type="spellStart"/>
      <w:r w:rsidRPr="009C2EC3">
        <w:rPr>
          <w:rFonts w:ascii="Arial" w:hAnsi="Arial" w:cs="Arial"/>
          <w:sz w:val="36"/>
          <w:szCs w:val="36"/>
        </w:rPr>
        <w:t>Чернигоги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и из </w:t>
      </w:r>
      <w:proofErr w:type="spellStart"/>
      <w:r w:rsidRPr="009C2EC3">
        <w:rPr>
          <w:rFonts w:ascii="Arial" w:hAnsi="Arial" w:cs="Arial"/>
          <w:sz w:val="36"/>
          <w:szCs w:val="36"/>
        </w:rPr>
        <w:t>Вусеграда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. Итак, все они спускаются рекою Днепр и сходятся в крепости </w:t>
      </w:r>
      <w:proofErr w:type="spellStart"/>
      <w:r w:rsidRPr="009C2EC3">
        <w:rPr>
          <w:rFonts w:ascii="Arial" w:hAnsi="Arial" w:cs="Arial"/>
          <w:sz w:val="36"/>
          <w:szCs w:val="36"/>
        </w:rPr>
        <w:t>Киоава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, называемой </w:t>
      </w:r>
      <w:proofErr w:type="spellStart"/>
      <w:r w:rsidRPr="009C2EC3">
        <w:rPr>
          <w:rFonts w:ascii="Arial" w:hAnsi="Arial" w:cs="Arial"/>
          <w:sz w:val="36"/>
          <w:szCs w:val="36"/>
        </w:rPr>
        <w:t>Самватас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. Славяне же рубят в своих горах лодки во время зимы и, снарядив их, с наступлением весны, когда растает лёд, </w:t>
      </w:r>
      <w:proofErr w:type="gramStart"/>
      <w:r w:rsidRPr="009C2EC3">
        <w:rPr>
          <w:rFonts w:ascii="Arial" w:hAnsi="Arial" w:cs="Arial"/>
          <w:sz w:val="36"/>
          <w:szCs w:val="36"/>
        </w:rPr>
        <w:t>вводят  в</w:t>
      </w:r>
      <w:proofErr w:type="gramEnd"/>
      <w:r w:rsidRPr="009C2EC3">
        <w:rPr>
          <w:rFonts w:ascii="Arial" w:hAnsi="Arial" w:cs="Arial"/>
          <w:sz w:val="36"/>
          <w:szCs w:val="36"/>
        </w:rPr>
        <w:t xml:space="preserve"> находящиеся по соседству водоёмы. Так как эти [водоёмы] впадают в реку Днепр, то и они из тамошних [мест] входят в эту самую реку и </w:t>
      </w:r>
      <w:proofErr w:type="gramStart"/>
      <w:r w:rsidRPr="009C2EC3">
        <w:rPr>
          <w:rFonts w:ascii="Arial" w:hAnsi="Arial" w:cs="Arial"/>
          <w:sz w:val="36"/>
          <w:szCs w:val="36"/>
        </w:rPr>
        <w:t>отправляются  в</w:t>
      </w:r>
      <w:proofErr w:type="gramEnd"/>
      <w:r w:rsidRPr="009C2EC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C2EC3">
        <w:rPr>
          <w:rFonts w:ascii="Arial" w:hAnsi="Arial" w:cs="Arial"/>
          <w:sz w:val="36"/>
          <w:szCs w:val="36"/>
        </w:rPr>
        <w:t>Киову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. Их вытаскивают для [оснастки] и продают росам, росы же, купив одни эти долблёнки и разобрав свои старые лодки-однодеревки, переносят с тех на эти вёсла, уключины и прочее убранство... снаряжают </w:t>
      </w:r>
      <w:r w:rsidRPr="009C2EC3">
        <w:rPr>
          <w:rFonts w:ascii="Arial" w:hAnsi="Arial" w:cs="Arial"/>
          <w:sz w:val="36"/>
          <w:szCs w:val="36"/>
        </w:rPr>
        <w:lastRenderedPageBreak/>
        <w:t xml:space="preserve">их. &lt;…&gt; отправляются в путь по Днепру. Прежде всего они приходят к первому порогу, нарекаемому </w:t>
      </w:r>
      <w:proofErr w:type="spellStart"/>
      <w:r w:rsidRPr="009C2EC3">
        <w:rPr>
          <w:rFonts w:ascii="Arial" w:hAnsi="Arial" w:cs="Arial"/>
          <w:sz w:val="36"/>
          <w:szCs w:val="36"/>
        </w:rPr>
        <w:t>Эссупи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. Порог [этот] столь же узок, как пространство дворцового ипподрома, а посередине его имеются обрывистые высокие скалы, торчащие наподобие островков. Поэтому набегающая и приливающая к ним вода, низвергаясь оттуда вниз, издаёт громкий страшный гул. Ввиду этого росы не осмеливаются проходить между скалами, но, причалив поблизости и высадив людей на сушу, а прочие вещи оставив в лодках, затем нагие, ощупывая своими ногами [дно, волокут их], чтобы не натолкнуться на какой-либо камень. &lt;…&gt; Четвёртый порог, огромный, нарекаемый </w:t>
      </w:r>
      <w:proofErr w:type="spellStart"/>
      <w:r w:rsidRPr="009C2EC3">
        <w:rPr>
          <w:rFonts w:ascii="Arial" w:hAnsi="Arial" w:cs="Arial"/>
          <w:sz w:val="36"/>
          <w:szCs w:val="36"/>
        </w:rPr>
        <w:t>по-росски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C2EC3">
        <w:rPr>
          <w:rFonts w:ascii="Arial" w:hAnsi="Arial" w:cs="Arial"/>
          <w:sz w:val="36"/>
          <w:szCs w:val="36"/>
        </w:rPr>
        <w:t>Аифор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– у этого порога все причаливают к земле, и [часть россов] неусыпно несёт стражу из-за печенегов. А прочие, взяв вещи, которые были у них в лодках, одни волоком, другие на плечах, переправляют свои лодки по другую сторону порога, столкнув их в реку и внеся груз, входят сами и снова отплывают. &lt;…</w:t>
      </w:r>
      <w:proofErr w:type="gramStart"/>
      <w:r w:rsidRPr="009C2EC3">
        <w:rPr>
          <w:rFonts w:ascii="Arial" w:hAnsi="Arial" w:cs="Arial"/>
          <w:sz w:val="36"/>
          <w:szCs w:val="36"/>
        </w:rPr>
        <w:t>&gt;.Затем</w:t>
      </w:r>
      <w:proofErr w:type="gramEnd"/>
      <w:r w:rsidRPr="009C2EC3">
        <w:rPr>
          <w:rFonts w:ascii="Arial" w:hAnsi="Arial" w:cs="Arial"/>
          <w:sz w:val="36"/>
          <w:szCs w:val="36"/>
        </w:rPr>
        <w:t xml:space="preserve"> они плывут, пока не достигают залива реки, являющегося устьем, в котором лежит остров Св. </w:t>
      </w:r>
      <w:proofErr w:type="spellStart"/>
      <w:r w:rsidRPr="009C2EC3">
        <w:rPr>
          <w:rFonts w:ascii="Arial" w:hAnsi="Arial" w:cs="Arial"/>
          <w:sz w:val="36"/>
          <w:szCs w:val="36"/>
        </w:rPr>
        <w:t>Эферий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. И снова они переоснащают свои лодки всем тем нужным, чего им недостаёт: парусами, мачтами, кормилами, которые они доставили [с собой]. &lt;…&gt;. И если море, как это часто бывает, выбросит лодки на сушу, то все [прочие] причаливают, чтобы вместе противостоять печенегам. От Селины же они не боятся никого, но, вступив в землю </w:t>
      </w:r>
      <w:proofErr w:type="spellStart"/>
      <w:r w:rsidRPr="009C2EC3">
        <w:rPr>
          <w:rFonts w:ascii="Arial" w:hAnsi="Arial" w:cs="Arial"/>
          <w:sz w:val="36"/>
          <w:szCs w:val="36"/>
        </w:rPr>
        <w:t>Булгарии</w:t>
      </w:r>
      <w:proofErr w:type="spellEnd"/>
      <w:r w:rsidRPr="009C2EC3">
        <w:rPr>
          <w:rFonts w:ascii="Arial" w:hAnsi="Arial" w:cs="Arial"/>
          <w:sz w:val="36"/>
          <w:szCs w:val="36"/>
        </w:rPr>
        <w:t>, входят в устье Дуная…»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Рекомендуемый план работы.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 xml:space="preserve">16.1. Характеристика исторического момента. Укажите, как складывались взаимоотношения Древнерусского государства с Византией до середины X века (приведите четыре события, характеризующие эти взаимоотношения). Почему византийский император так подробно описывает флот </w:t>
      </w:r>
      <w:proofErr w:type="spellStart"/>
      <w:r w:rsidRPr="009C2EC3">
        <w:rPr>
          <w:rFonts w:ascii="Arial" w:hAnsi="Arial" w:cs="Arial"/>
          <w:sz w:val="36"/>
          <w:szCs w:val="36"/>
        </w:rPr>
        <w:t>росов</w:t>
      </w:r>
      <w:proofErr w:type="spellEnd"/>
      <w:r w:rsidRPr="009C2EC3">
        <w:rPr>
          <w:rFonts w:ascii="Arial" w:hAnsi="Arial" w:cs="Arial"/>
          <w:sz w:val="36"/>
          <w:szCs w:val="36"/>
        </w:rPr>
        <w:t>? Приведите два положения.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16.2. Характеристика исторического источника. Каковы цели создания источника? На какого читателя рассчитан трактат? Какой приём использует автор, чтобы сделать описание похода понятнее для читателя-византийца?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16.3. Какие сведения о том, кем являются росы, можно извлечь из данного фрагмента? Свой ответ подтвердите ссылками на документ.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16.4. Проанализируйте текст и на его основе укажите четыре характеристики (особенностей) флота </w:t>
      </w:r>
      <w:proofErr w:type="spellStart"/>
      <w:r w:rsidRPr="009C2EC3">
        <w:rPr>
          <w:rFonts w:ascii="Arial" w:hAnsi="Arial" w:cs="Arial"/>
          <w:sz w:val="36"/>
          <w:szCs w:val="36"/>
        </w:rPr>
        <w:t>росов</w:t>
      </w:r>
      <w:proofErr w:type="spellEnd"/>
      <w:r w:rsidRPr="009C2EC3">
        <w:rPr>
          <w:rFonts w:ascii="Arial" w:hAnsi="Arial" w:cs="Arial"/>
          <w:sz w:val="36"/>
          <w:szCs w:val="36"/>
        </w:rPr>
        <w:t>. С какими трудностями сталкивались росы во время своих походов (укажите три трудности)?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Максимум за задание – 27 баллов.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17. Вам предстоит работать с высказываниями историков и современников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>1) ясно понимаете смысл высказывания и можете сформулировать на его основе проблему, которую Вы будете рассматривать в своём эссе и поставить три задачи Вашей работы, которые необходимо решить для рассмотрения этой проблемы;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2) можете выразить своё отношение к высказыванию (аргументированно согласиться с автором либо полностью или частично опровергнуть его высказывание);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3) располагаете конкретными знаниями (факты, статистические данные, точки зрения, примеры) по данной теме;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4) владеете терминами, необходимыми для грамотного изложения своей точки зрения.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Ваше эссе будет оцениваться по следующим критериям.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17.1. Постановка проблемы и задач (до 5 баллов).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1)</w:t>
      </w:r>
      <w:r w:rsidRPr="009C2EC3">
        <w:rPr>
          <w:rFonts w:ascii="Arial" w:hAnsi="Arial" w:cs="Arial"/>
          <w:sz w:val="36"/>
          <w:szCs w:val="36"/>
        </w:rPr>
        <w:tab/>
        <w:t>Постановка проблемы (до 2 баллов).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2)</w:t>
      </w:r>
      <w:r w:rsidRPr="009C2EC3">
        <w:rPr>
          <w:rFonts w:ascii="Arial" w:hAnsi="Arial" w:cs="Arial"/>
          <w:sz w:val="36"/>
          <w:szCs w:val="36"/>
        </w:rPr>
        <w:tab/>
        <w:t>Постановка задач (до 3 баллов).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17.2. Раскрытие задач (до 15 баллов).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Каждая из трёх задач оценивается в 5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1)</w:t>
      </w:r>
      <w:r w:rsidRPr="009C2EC3">
        <w:rPr>
          <w:rFonts w:ascii="Arial" w:hAnsi="Arial" w:cs="Arial"/>
          <w:sz w:val="36"/>
          <w:szCs w:val="36"/>
        </w:rPr>
        <w:tab/>
        <w:t>Грамотность использования исторических фактов и терминов (до 2 баллов).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2)</w:t>
      </w:r>
      <w:r w:rsidRPr="009C2EC3">
        <w:rPr>
          <w:rFonts w:ascii="Arial" w:hAnsi="Arial" w:cs="Arial"/>
          <w:sz w:val="36"/>
          <w:szCs w:val="36"/>
        </w:rPr>
        <w:tab/>
        <w:t>Аргументированность авторской позиции (до 3 баллов).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17.3. Знание различных точек зрения по избранной теме (до 5 баллов).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>17.4. Творческий характер восприятия темы, её осмысления (до 5 баллов).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17.5. Выводы (до 5 баллов).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1.</w:t>
      </w:r>
      <w:r w:rsidRPr="009C2EC3">
        <w:rPr>
          <w:rFonts w:ascii="Arial" w:hAnsi="Arial" w:cs="Arial"/>
          <w:sz w:val="36"/>
          <w:szCs w:val="36"/>
        </w:rPr>
        <w:tab/>
        <w:t>«За Владимиром Мономахом в истории останется то великое значение, что, живя в обществе, едва выходившем из самого варварского состояния, вращаясь в такой среде, где всякий гонялся за узкими своекорыстными целями, еще почти не понимая святости права и договора, он один держал знамя общей для всех правды и собирал под него силы русской земли» (Н.И. Костомаров).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2.</w:t>
      </w:r>
      <w:r w:rsidRPr="009C2EC3">
        <w:rPr>
          <w:rFonts w:ascii="Arial" w:hAnsi="Arial" w:cs="Arial"/>
          <w:sz w:val="36"/>
          <w:szCs w:val="36"/>
        </w:rPr>
        <w:tab/>
        <w:t>«При жизни одного поколения вчерашний ханский “</w:t>
      </w:r>
      <w:proofErr w:type="spellStart"/>
      <w:r w:rsidRPr="009C2EC3">
        <w:rPr>
          <w:rFonts w:ascii="Arial" w:hAnsi="Arial" w:cs="Arial"/>
          <w:sz w:val="36"/>
          <w:szCs w:val="36"/>
        </w:rPr>
        <w:t>улусник</w:t>
      </w:r>
      <w:proofErr w:type="spellEnd"/>
      <w:r w:rsidRPr="009C2EC3">
        <w:rPr>
          <w:rFonts w:ascii="Arial" w:hAnsi="Arial" w:cs="Arial"/>
          <w:sz w:val="36"/>
          <w:szCs w:val="36"/>
        </w:rPr>
        <w:t>” – московский князь – превратился в независимого правителя сильного государства, территория которого на глазах изумленных современников выросла в несколько раз. Суверенитет, общие законы, появление границ – все эти приметы государства раннего Нового времени заметны уже при Иване III» (М.М. Кром).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3.</w:t>
      </w:r>
      <w:r w:rsidRPr="009C2EC3">
        <w:rPr>
          <w:rFonts w:ascii="Arial" w:hAnsi="Arial" w:cs="Arial"/>
          <w:sz w:val="36"/>
          <w:szCs w:val="36"/>
        </w:rPr>
        <w:tab/>
        <w:t>«В правление Бориса Годунова в судьбе России произошел крутой перелом. Годунов расширил и упрочил дворянские привилегии. В стране утвердилось крепостное право. Законы против Юрьева дня обеспечили Борису поддержку землевладельцев. Но от него отвернулся народ, и земская династия пала» (Р.Г. Скрынников).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4.</w:t>
      </w:r>
      <w:r w:rsidRPr="009C2EC3">
        <w:rPr>
          <w:rFonts w:ascii="Arial" w:hAnsi="Arial" w:cs="Arial"/>
          <w:sz w:val="36"/>
          <w:szCs w:val="36"/>
        </w:rPr>
        <w:tab/>
        <w:t xml:space="preserve">«В истории Отечества царь Алексей Михайлович оставил заметный след. Его преемники продолжили намеченные в его царствование пути внутренней и </w:t>
      </w:r>
      <w:r w:rsidRPr="009C2EC3">
        <w:rPr>
          <w:rFonts w:ascii="Arial" w:hAnsi="Arial" w:cs="Arial"/>
          <w:sz w:val="36"/>
          <w:szCs w:val="36"/>
        </w:rPr>
        <w:lastRenderedPageBreak/>
        <w:t>внешней политики. Конечно, есть все основания говорить, что Алексей Михайлович был прямым предшественником своего великого сына» (А.А. Преображенский).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5.</w:t>
      </w:r>
      <w:r w:rsidRPr="009C2EC3">
        <w:rPr>
          <w:rFonts w:ascii="Arial" w:hAnsi="Arial" w:cs="Arial"/>
          <w:sz w:val="36"/>
          <w:szCs w:val="36"/>
        </w:rPr>
        <w:tab/>
        <w:t xml:space="preserve">«Век Екатерины II – это эпоха духовного расцвета, формирования национального самосознания, складывания в обществе понятий чести, личного достоинства, законности. Не случайно историки говорят о двух </w:t>
      </w:r>
      <w:proofErr w:type="spellStart"/>
      <w:r w:rsidRPr="009C2EC3">
        <w:rPr>
          <w:rFonts w:ascii="Arial" w:hAnsi="Arial" w:cs="Arial"/>
          <w:sz w:val="36"/>
          <w:szCs w:val="36"/>
        </w:rPr>
        <w:t>непоротых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поколениях русских дворян, выросших за время правления Екатерины, из которых вышли герои 1812 года и декабристы» (А.Б. Каменский).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6.</w:t>
      </w:r>
      <w:r w:rsidRPr="009C2EC3">
        <w:rPr>
          <w:rFonts w:ascii="Arial" w:hAnsi="Arial" w:cs="Arial"/>
          <w:sz w:val="36"/>
          <w:szCs w:val="36"/>
        </w:rPr>
        <w:tab/>
        <w:t xml:space="preserve">«Несмотря на изначальный оптимизм императора, на его усилия по совершенствованию управления империей и на его стремление при помощи реформы школьного и университетского образования даровать стране новую элиту, Александр I в течение всего своего царствования сталкивался с ключевой проблемой отсутствия вспомогательных механизмов и точек опоры, которые помогли бы ему преодолеть глубокую враждебность дворянства» (М.-П. </w:t>
      </w:r>
      <w:proofErr w:type="spellStart"/>
      <w:r w:rsidRPr="009C2EC3">
        <w:rPr>
          <w:rFonts w:ascii="Arial" w:hAnsi="Arial" w:cs="Arial"/>
          <w:sz w:val="36"/>
          <w:szCs w:val="36"/>
        </w:rPr>
        <w:t>Рэй</w:t>
      </w:r>
      <w:proofErr w:type="spellEnd"/>
      <w:r w:rsidRPr="009C2EC3">
        <w:rPr>
          <w:rFonts w:ascii="Arial" w:hAnsi="Arial" w:cs="Arial"/>
          <w:sz w:val="36"/>
          <w:szCs w:val="36"/>
        </w:rPr>
        <w:t>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7.</w:t>
      </w:r>
      <w:r w:rsidRPr="009C2EC3">
        <w:rPr>
          <w:rFonts w:ascii="Arial" w:hAnsi="Arial" w:cs="Arial"/>
          <w:sz w:val="36"/>
          <w:szCs w:val="36"/>
        </w:rPr>
        <w:tab/>
        <w:t xml:space="preserve">«Александр III вошел в официозную историю России как “Миротворец”. Отчасти это объяснялось осторожностью и </w:t>
      </w:r>
      <w:proofErr w:type="spellStart"/>
      <w:r w:rsidRPr="009C2EC3">
        <w:rPr>
          <w:rFonts w:ascii="Arial" w:hAnsi="Arial" w:cs="Arial"/>
          <w:sz w:val="36"/>
          <w:szCs w:val="36"/>
        </w:rPr>
        <w:t>невоинственностью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государя, отчасти тем, что он умел найти компромиссы, не увязая в тягостных для России союзах. Но все-таки поиск союзников был главной проблемой России при Александре III» (Е.В. Анисимов).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8.</w:t>
      </w:r>
      <w:r w:rsidRPr="009C2EC3">
        <w:rPr>
          <w:rFonts w:ascii="Arial" w:hAnsi="Arial" w:cs="Arial"/>
          <w:sz w:val="36"/>
          <w:szCs w:val="36"/>
        </w:rPr>
        <w:tab/>
        <w:t xml:space="preserve">«Советский Союз одержал победу в смертельной схватке с германским фашизмом главным образом благодаря самоотверженности и мужеству народов </w:t>
      </w:r>
      <w:r w:rsidRPr="009C2EC3">
        <w:rPr>
          <w:rFonts w:ascii="Arial" w:hAnsi="Arial" w:cs="Arial"/>
          <w:sz w:val="36"/>
          <w:szCs w:val="36"/>
        </w:rPr>
        <w:lastRenderedPageBreak/>
        <w:t>Советского Союза и стабильности советской системы, обеспечившей в короткий срок мощный индустриальный рывок и прорыв в деле повышения культурно-образовательного уровня населения страны» (С.Л. Тихвинский)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Список ответов.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Задание 1</w:t>
      </w:r>
      <w:r w:rsidRPr="009C2EC3">
        <w:rPr>
          <w:rFonts w:ascii="Arial" w:hAnsi="Arial" w:cs="Arial"/>
          <w:sz w:val="36"/>
          <w:szCs w:val="36"/>
        </w:rPr>
        <w:br/>
        <w:t>Ответ 1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Задание 2</w:t>
      </w:r>
      <w:r w:rsidRPr="009C2EC3">
        <w:rPr>
          <w:rFonts w:ascii="Arial" w:hAnsi="Arial" w:cs="Arial"/>
          <w:sz w:val="36"/>
          <w:szCs w:val="36"/>
        </w:rPr>
        <w:br/>
        <w:t>Ответ 4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Задание 3</w:t>
      </w:r>
      <w:r w:rsidRPr="009C2EC3">
        <w:rPr>
          <w:rFonts w:ascii="Arial" w:hAnsi="Arial" w:cs="Arial"/>
          <w:sz w:val="36"/>
          <w:szCs w:val="36"/>
        </w:rPr>
        <w:br/>
        <w:t>Ответ 1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1 баллу за каждый верный ответ.</w:t>
      </w:r>
      <w:r w:rsidRPr="009C2EC3">
        <w:rPr>
          <w:rFonts w:ascii="Arial" w:hAnsi="Arial" w:cs="Arial"/>
          <w:sz w:val="36"/>
          <w:szCs w:val="36"/>
        </w:rPr>
        <w:br/>
        <w:t>Максимум 3 балла за задания 1–3.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Задание 4</w:t>
      </w:r>
      <w:r w:rsidRPr="009C2EC3">
        <w:rPr>
          <w:rFonts w:ascii="Arial" w:hAnsi="Arial" w:cs="Arial"/>
          <w:sz w:val="36"/>
          <w:szCs w:val="36"/>
        </w:rPr>
        <w:br/>
        <w:t>Ответ 245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Задание 5</w:t>
      </w:r>
      <w:r w:rsidRPr="009C2EC3">
        <w:rPr>
          <w:rFonts w:ascii="Arial" w:hAnsi="Arial" w:cs="Arial"/>
          <w:sz w:val="36"/>
          <w:szCs w:val="36"/>
        </w:rPr>
        <w:br/>
        <w:t>Ответ 14</w:t>
      </w:r>
      <w:r w:rsidRPr="009C2EC3">
        <w:rPr>
          <w:rFonts w:ascii="Arial" w:eastAsia="Times New Roman" w:hAnsi="Arial" w:cs="Arial"/>
          <w:spacing w:val="-4"/>
          <w:sz w:val="36"/>
          <w:szCs w:val="36"/>
          <w:lang w:eastAsia="ar-SA"/>
        </w:rPr>
        <w:t>5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Задание 6</w:t>
      </w:r>
      <w:r w:rsidRPr="009C2EC3">
        <w:rPr>
          <w:rFonts w:ascii="Arial" w:hAnsi="Arial" w:cs="Arial"/>
          <w:sz w:val="36"/>
          <w:szCs w:val="36"/>
        </w:rPr>
        <w:br/>
        <w:t>Ответ 146</w:t>
      </w:r>
      <w:r w:rsidRPr="009C2EC3">
        <w:rPr>
          <w:rFonts w:ascii="Arial" w:hAnsi="Arial" w:cs="Arial"/>
          <w:sz w:val="36"/>
          <w:szCs w:val="36"/>
        </w:rPr>
        <w:br/>
        <w:t xml:space="preserve">По 2 балла за полностью верный ответ на каждое задание; 1 балл за ответ с одной ошибкой (не указан один из верных ответов или наряду со всеми указанными верными ответами приводится один неверный). </w:t>
      </w:r>
      <w:r w:rsidRPr="009C2EC3">
        <w:rPr>
          <w:rFonts w:ascii="Arial" w:hAnsi="Arial" w:cs="Arial"/>
          <w:sz w:val="36"/>
          <w:szCs w:val="36"/>
        </w:rPr>
        <w:br/>
        <w:t>Максимум 6 баллов за задания 4–6.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Задание 7</w:t>
      </w:r>
      <w:r w:rsidRPr="009C2EC3">
        <w:rPr>
          <w:rFonts w:ascii="Arial" w:hAnsi="Arial" w:cs="Arial"/>
          <w:sz w:val="36"/>
          <w:szCs w:val="36"/>
        </w:rPr>
        <w:br/>
        <w:t>Ответ</w:t>
      </w:r>
      <w:r w:rsidRPr="009C2EC3">
        <w:rPr>
          <w:rFonts w:ascii="Arial" w:hAnsi="Arial" w:cs="Arial"/>
          <w:sz w:val="36"/>
          <w:szCs w:val="36"/>
        </w:rPr>
        <w:br/>
      </w:r>
      <w:r w:rsidRPr="009C2EC3">
        <w:rPr>
          <w:rFonts w:ascii="Arial" w:hAnsi="Arial" w:cs="Arial"/>
          <w:sz w:val="36"/>
          <w:szCs w:val="36"/>
        </w:rPr>
        <w:lastRenderedPageBreak/>
        <w:t>XVI 128</w:t>
      </w:r>
      <w:r w:rsidRPr="009C2EC3">
        <w:rPr>
          <w:rFonts w:ascii="Arial" w:hAnsi="Arial" w:cs="Arial"/>
          <w:sz w:val="36"/>
          <w:szCs w:val="36"/>
        </w:rPr>
        <w:br/>
        <w:t>XVII 573</w:t>
      </w:r>
      <w:r w:rsidRPr="009C2EC3">
        <w:rPr>
          <w:rFonts w:ascii="Arial" w:hAnsi="Arial" w:cs="Arial"/>
          <w:sz w:val="36"/>
          <w:szCs w:val="36"/>
        </w:rPr>
        <w:br/>
        <w:t>XVIII 46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1 баллу за указание века. (Если век указан неправильно, ответ в данном столбце не принимается.) 2 балла за полностью верное соответствие; 1 балл за соответствие с одной ошибкой (не указан один из верных ответов или наряду со всеми указанными верными ответами приводится один неверный).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Максимум за задание –9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Задание 8</w:t>
      </w:r>
      <w:r w:rsidRPr="009C2EC3">
        <w:rPr>
          <w:rFonts w:ascii="Arial" w:hAnsi="Arial" w:cs="Arial"/>
          <w:sz w:val="36"/>
          <w:szCs w:val="36"/>
        </w:rPr>
        <w:br/>
        <w:t>Ответ</w:t>
      </w:r>
      <w:r w:rsidRPr="009C2EC3">
        <w:rPr>
          <w:rFonts w:ascii="Arial" w:hAnsi="Arial" w:cs="Arial"/>
          <w:sz w:val="36"/>
          <w:szCs w:val="36"/>
        </w:rPr>
        <w:br/>
        <w:t>Михаил Фёдорович 148</w:t>
      </w:r>
      <w:r w:rsidRPr="009C2EC3">
        <w:rPr>
          <w:rFonts w:ascii="Arial" w:hAnsi="Arial" w:cs="Arial"/>
          <w:sz w:val="36"/>
          <w:szCs w:val="36"/>
        </w:rPr>
        <w:tab/>
      </w:r>
      <w:r w:rsidRPr="009C2EC3">
        <w:rPr>
          <w:rFonts w:ascii="Arial" w:hAnsi="Arial" w:cs="Arial"/>
          <w:sz w:val="36"/>
          <w:szCs w:val="36"/>
        </w:rPr>
        <w:br/>
        <w:t>Алексей Михайлович 257</w:t>
      </w:r>
      <w:r w:rsidRPr="009C2EC3">
        <w:rPr>
          <w:rFonts w:ascii="Arial" w:hAnsi="Arial" w:cs="Arial"/>
          <w:sz w:val="36"/>
          <w:szCs w:val="36"/>
        </w:rPr>
        <w:tab/>
      </w:r>
      <w:r w:rsidRPr="009C2EC3">
        <w:rPr>
          <w:rFonts w:ascii="Arial" w:hAnsi="Arial" w:cs="Arial"/>
          <w:sz w:val="36"/>
          <w:szCs w:val="36"/>
        </w:rPr>
        <w:tab/>
      </w:r>
      <w:r w:rsidRPr="009C2EC3">
        <w:rPr>
          <w:rFonts w:ascii="Arial" w:hAnsi="Arial" w:cs="Arial"/>
          <w:sz w:val="36"/>
          <w:szCs w:val="36"/>
        </w:rPr>
        <w:br/>
        <w:t>Царевна Софья 369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1 баллу за указание правителя. (Если правитель указан неправильно, ответ в данном столбце не принимается.) 2 балла за полностью верное соответствие; 1 балл за соответствие с одной ошибкой (не указан один из верных ответов или наряду со всеми указанными верными ответами приводится один неверный).</w:t>
      </w:r>
      <w:r w:rsidRPr="009C2EC3">
        <w:rPr>
          <w:rFonts w:ascii="Arial" w:hAnsi="Arial" w:cs="Arial"/>
          <w:sz w:val="36"/>
          <w:szCs w:val="36"/>
        </w:rPr>
        <w:br/>
        <w:t>Максимум за задание –9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Задание 9</w:t>
      </w:r>
      <w:r w:rsidRPr="009C2EC3">
        <w:rPr>
          <w:rFonts w:ascii="Arial" w:hAnsi="Arial" w:cs="Arial"/>
          <w:sz w:val="36"/>
          <w:szCs w:val="36"/>
        </w:rPr>
        <w:br/>
        <w:t>Ответ</w:t>
      </w:r>
      <w:r w:rsidRPr="009C2EC3">
        <w:rPr>
          <w:rFonts w:ascii="Arial" w:hAnsi="Arial" w:cs="Arial"/>
          <w:sz w:val="36"/>
          <w:szCs w:val="36"/>
        </w:rPr>
        <w:br/>
        <w:t>9.1. Заключение мирных договоров России с Османской империей (Турцией).</w:t>
      </w:r>
      <w:r w:rsidRPr="009C2EC3">
        <w:rPr>
          <w:rFonts w:ascii="Arial" w:hAnsi="Arial" w:cs="Arial"/>
          <w:sz w:val="36"/>
          <w:szCs w:val="36"/>
        </w:rPr>
        <w:br/>
        <w:t>9.2. Города, основанные при Петре I.</w:t>
      </w:r>
      <w:r w:rsidRPr="009C2EC3">
        <w:rPr>
          <w:rFonts w:ascii="Arial" w:hAnsi="Arial" w:cs="Arial"/>
          <w:sz w:val="36"/>
          <w:szCs w:val="36"/>
        </w:rPr>
        <w:br/>
      </w:r>
      <w:r w:rsidRPr="009C2EC3">
        <w:rPr>
          <w:rFonts w:ascii="Arial" w:hAnsi="Arial" w:cs="Arial"/>
          <w:sz w:val="36"/>
          <w:szCs w:val="36"/>
        </w:rPr>
        <w:lastRenderedPageBreak/>
        <w:t>По 2 балла за каждый верный ответ.</w:t>
      </w:r>
      <w:r w:rsidRPr="009C2EC3">
        <w:rPr>
          <w:rFonts w:ascii="Arial" w:hAnsi="Arial" w:cs="Arial"/>
          <w:sz w:val="36"/>
          <w:szCs w:val="36"/>
        </w:rPr>
        <w:br/>
        <w:t>Максимум за задание – 4 балла.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Задание 10</w:t>
      </w:r>
      <w:r w:rsidRPr="009C2EC3">
        <w:rPr>
          <w:rFonts w:ascii="Arial" w:hAnsi="Arial" w:cs="Arial"/>
          <w:sz w:val="36"/>
          <w:szCs w:val="36"/>
        </w:rPr>
        <w:br/>
        <w:t>Ответ</w:t>
      </w:r>
    </w:p>
    <w:p w:rsidR="009C2EC3" w:rsidRPr="009C2EC3" w:rsidRDefault="009C2EC3" w:rsidP="009C2EC3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Г</w:t>
      </w:r>
    </w:p>
    <w:p w:rsidR="009C2EC3" w:rsidRPr="009C2EC3" w:rsidRDefault="009C2EC3" w:rsidP="009C2EC3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Д</w:t>
      </w:r>
    </w:p>
    <w:p w:rsidR="009C2EC3" w:rsidRPr="009C2EC3" w:rsidRDefault="009C2EC3" w:rsidP="009C2EC3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А</w:t>
      </w:r>
    </w:p>
    <w:p w:rsidR="009C2EC3" w:rsidRPr="009C2EC3" w:rsidRDefault="009C2EC3" w:rsidP="009C2EC3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В</w:t>
      </w:r>
    </w:p>
    <w:p w:rsidR="009C2EC3" w:rsidRPr="009C2EC3" w:rsidRDefault="009C2EC3" w:rsidP="009C2EC3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Б</w:t>
      </w:r>
    </w:p>
    <w:p w:rsidR="009C2EC3" w:rsidRPr="009C2EC3" w:rsidRDefault="009C2EC3" w:rsidP="009C2EC3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Е</w:t>
      </w:r>
    </w:p>
    <w:p w:rsidR="009C2EC3" w:rsidRPr="009C2EC3" w:rsidRDefault="009C2EC3" w:rsidP="009C2EC3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4 балла за полностью верную последовательность; 2 балла за последовательность с одной ошибкой (т. е. верная последовательность восстанавливается путём перестановки любых двух символов); 0 баллов, если допущено более одной ошибки.</w:t>
      </w:r>
    </w:p>
    <w:p w:rsidR="009C2EC3" w:rsidRPr="009C2EC3" w:rsidRDefault="009C2EC3" w:rsidP="009C2EC3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Максимум за задание – 4 балла.</w:t>
      </w:r>
    </w:p>
    <w:p w:rsidR="009C2EC3" w:rsidRPr="009C2EC3" w:rsidRDefault="009C2EC3" w:rsidP="009C2EC3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9C2EC3" w:rsidRPr="009C2EC3" w:rsidRDefault="009C2EC3" w:rsidP="009C2EC3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Задание 11</w:t>
      </w:r>
      <w:r w:rsidRPr="009C2EC3">
        <w:rPr>
          <w:rFonts w:ascii="Arial" w:hAnsi="Arial" w:cs="Arial"/>
          <w:sz w:val="36"/>
          <w:szCs w:val="36"/>
        </w:rPr>
        <w:br/>
        <w:t>Ответ</w:t>
      </w:r>
    </w:p>
    <w:p w:rsidR="009C2EC3" w:rsidRPr="009C2EC3" w:rsidRDefault="009C2EC3" w:rsidP="009C2EC3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5</w:t>
      </w:r>
    </w:p>
    <w:p w:rsidR="009C2EC3" w:rsidRPr="009C2EC3" w:rsidRDefault="009C2EC3" w:rsidP="009C2EC3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4</w:t>
      </w:r>
    </w:p>
    <w:p w:rsidR="009C2EC3" w:rsidRPr="009C2EC3" w:rsidRDefault="009C2EC3" w:rsidP="009C2EC3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2</w:t>
      </w:r>
    </w:p>
    <w:p w:rsidR="009C2EC3" w:rsidRPr="009C2EC3" w:rsidRDefault="009C2EC3" w:rsidP="009C2EC3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</w:t>
      </w:r>
    </w:p>
    <w:p w:rsidR="009C2EC3" w:rsidRPr="009C2EC3" w:rsidRDefault="009C2EC3" w:rsidP="009C2EC3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3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1 баллу за каждое верное соответствие.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Максимум за задание – 5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Задание 12</w:t>
      </w:r>
      <w:r w:rsidRPr="009C2EC3">
        <w:rPr>
          <w:rFonts w:ascii="Arial" w:hAnsi="Arial" w:cs="Arial"/>
          <w:sz w:val="36"/>
          <w:szCs w:val="36"/>
        </w:rPr>
        <w:br/>
        <w:t>Ответ</w:t>
      </w:r>
    </w:p>
    <w:p w:rsidR="009C2EC3" w:rsidRPr="009C2EC3" w:rsidRDefault="009C2EC3" w:rsidP="009C2EC3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5</w:t>
      </w:r>
    </w:p>
    <w:p w:rsidR="009C2EC3" w:rsidRPr="009C2EC3" w:rsidRDefault="009C2EC3" w:rsidP="009C2EC3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</w:t>
      </w:r>
    </w:p>
    <w:p w:rsidR="009C2EC3" w:rsidRPr="009C2EC3" w:rsidRDefault="009C2EC3" w:rsidP="009C2EC3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4</w:t>
      </w:r>
    </w:p>
    <w:p w:rsidR="009C2EC3" w:rsidRPr="009C2EC3" w:rsidRDefault="009C2EC3" w:rsidP="009C2EC3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>2</w:t>
      </w:r>
    </w:p>
    <w:p w:rsidR="009C2EC3" w:rsidRPr="009C2EC3" w:rsidRDefault="009C2EC3" w:rsidP="009C2EC3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3</w:t>
      </w:r>
    </w:p>
    <w:p w:rsidR="009C2EC3" w:rsidRPr="009C2EC3" w:rsidRDefault="009C2EC3" w:rsidP="009C2EC3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7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1 баллу за каждое верное соответствие.</w:t>
      </w:r>
      <w:r w:rsidRPr="009C2EC3">
        <w:rPr>
          <w:rFonts w:ascii="Arial" w:hAnsi="Arial" w:cs="Arial"/>
          <w:sz w:val="36"/>
          <w:szCs w:val="36"/>
        </w:rPr>
        <w:br/>
        <w:t>Максимум за задание – 6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Задание 13</w:t>
      </w:r>
      <w:r w:rsidRPr="009C2EC3">
        <w:rPr>
          <w:rFonts w:ascii="Arial" w:hAnsi="Arial" w:cs="Arial"/>
          <w:sz w:val="36"/>
          <w:szCs w:val="36"/>
        </w:rPr>
        <w:br/>
        <w:t xml:space="preserve">Ответ </w:t>
      </w:r>
      <w:r w:rsidRPr="009C2EC3">
        <w:rPr>
          <w:rFonts w:ascii="Arial" w:hAnsi="Arial" w:cs="Arial"/>
          <w:sz w:val="36"/>
          <w:szCs w:val="36"/>
        </w:rPr>
        <w:br/>
        <w:t>1</w:t>
      </w:r>
      <w:r w:rsidRPr="009C2EC3">
        <w:rPr>
          <w:rFonts w:ascii="Arial" w:hAnsi="Arial" w:cs="Arial"/>
          <w:sz w:val="36"/>
          <w:szCs w:val="36"/>
        </w:rPr>
        <w:tab/>
        <w:t>1812</w:t>
      </w:r>
      <w:r w:rsidRPr="009C2EC3">
        <w:rPr>
          <w:rFonts w:ascii="Arial" w:hAnsi="Arial" w:cs="Arial"/>
          <w:sz w:val="36"/>
          <w:szCs w:val="36"/>
        </w:rPr>
        <w:br/>
        <w:t>2</w:t>
      </w:r>
      <w:r w:rsidRPr="009C2EC3">
        <w:rPr>
          <w:rFonts w:ascii="Arial" w:hAnsi="Arial" w:cs="Arial"/>
          <w:sz w:val="36"/>
          <w:szCs w:val="36"/>
        </w:rPr>
        <w:tab/>
        <w:t>Наполеон Бонапарт</w:t>
      </w:r>
      <w:r w:rsidRPr="009C2EC3">
        <w:rPr>
          <w:rFonts w:ascii="Arial" w:hAnsi="Arial" w:cs="Arial"/>
          <w:sz w:val="36"/>
          <w:szCs w:val="36"/>
        </w:rPr>
        <w:tab/>
      </w:r>
      <w:r w:rsidRPr="009C2EC3">
        <w:rPr>
          <w:rFonts w:ascii="Arial" w:hAnsi="Arial" w:cs="Arial"/>
          <w:sz w:val="36"/>
          <w:szCs w:val="36"/>
        </w:rPr>
        <w:br/>
        <w:t>3</w:t>
      </w:r>
      <w:r w:rsidRPr="009C2EC3">
        <w:rPr>
          <w:rFonts w:ascii="Arial" w:hAnsi="Arial" w:cs="Arial"/>
          <w:sz w:val="36"/>
          <w:szCs w:val="36"/>
        </w:rPr>
        <w:tab/>
        <w:t>Смоленск</w:t>
      </w:r>
      <w:r w:rsidRPr="009C2EC3">
        <w:rPr>
          <w:rFonts w:ascii="Arial" w:hAnsi="Arial" w:cs="Arial"/>
          <w:sz w:val="36"/>
          <w:szCs w:val="36"/>
        </w:rPr>
        <w:tab/>
      </w:r>
      <w:r w:rsidRPr="009C2EC3">
        <w:rPr>
          <w:rFonts w:ascii="Arial" w:hAnsi="Arial" w:cs="Arial"/>
          <w:sz w:val="36"/>
          <w:szCs w:val="36"/>
        </w:rPr>
        <w:br/>
        <w:t>4</w:t>
      </w:r>
      <w:r w:rsidRPr="009C2EC3">
        <w:rPr>
          <w:rFonts w:ascii="Arial" w:hAnsi="Arial" w:cs="Arial"/>
          <w:sz w:val="36"/>
          <w:szCs w:val="36"/>
        </w:rPr>
        <w:tab/>
        <w:t>Барклай-де-Толли</w:t>
      </w:r>
      <w:r w:rsidRPr="009C2EC3">
        <w:rPr>
          <w:rFonts w:ascii="Arial" w:hAnsi="Arial" w:cs="Arial"/>
          <w:sz w:val="36"/>
          <w:szCs w:val="36"/>
        </w:rPr>
        <w:tab/>
      </w:r>
      <w:r w:rsidRPr="009C2EC3">
        <w:rPr>
          <w:rFonts w:ascii="Arial" w:hAnsi="Arial" w:cs="Arial"/>
          <w:sz w:val="36"/>
          <w:szCs w:val="36"/>
        </w:rPr>
        <w:br/>
        <w:t>5</w:t>
      </w:r>
      <w:r w:rsidRPr="009C2EC3">
        <w:rPr>
          <w:rFonts w:ascii="Arial" w:hAnsi="Arial" w:cs="Arial"/>
          <w:sz w:val="36"/>
          <w:szCs w:val="36"/>
        </w:rPr>
        <w:tab/>
        <w:t>Багратион</w:t>
      </w:r>
      <w:r w:rsidRPr="009C2EC3">
        <w:rPr>
          <w:rFonts w:ascii="Arial" w:hAnsi="Arial" w:cs="Arial"/>
          <w:sz w:val="36"/>
          <w:szCs w:val="36"/>
        </w:rPr>
        <w:tab/>
      </w:r>
      <w:r w:rsidRPr="009C2EC3">
        <w:rPr>
          <w:rFonts w:ascii="Arial" w:hAnsi="Arial" w:cs="Arial"/>
          <w:sz w:val="36"/>
          <w:szCs w:val="36"/>
        </w:rPr>
        <w:br/>
        <w:t>6</w:t>
      </w:r>
      <w:r w:rsidRPr="009C2EC3">
        <w:rPr>
          <w:rFonts w:ascii="Arial" w:hAnsi="Arial" w:cs="Arial"/>
          <w:sz w:val="36"/>
          <w:szCs w:val="36"/>
        </w:rPr>
        <w:tab/>
        <w:t>Царёво Займище</w:t>
      </w:r>
      <w:r w:rsidRPr="009C2EC3">
        <w:rPr>
          <w:rFonts w:ascii="Arial" w:hAnsi="Arial" w:cs="Arial"/>
          <w:sz w:val="36"/>
          <w:szCs w:val="36"/>
        </w:rPr>
        <w:tab/>
      </w:r>
      <w:r w:rsidRPr="009C2EC3">
        <w:rPr>
          <w:rFonts w:ascii="Arial" w:hAnsi="Arial" w:cs="Arial"/>
          <w:sz w:val="36"/>
          <w:szCs w:val="36"/>
        </w:rPr>
        <w:br/>
        <w:t>7</w:t>
      </w:r>
      <w:r w:rsidRPr="009C2EC3">
        <w:rPr>
          <w:rFonts w:ascii="Arial" w:hAnsi="Arial" w:cs="Arial"/>
          <w:sz w:val="36"/>
          <w:szCs w:val="36"/>
        </w:rPr>
        <w:tab/>
        <w:t>Кутузов</w:t>
      </w:r>
      <w:r w:rsidRPr="009C2EC3">
        <w:rPr>
          <w:rFonts w:ascii="Arial" w:hAnsi="Arial" w:cs="Arial"/>
          <w:sz w:val="36"/>
          <w:szCs w:val="36"/>
        </w:rPr>
        <w:tab/>
      </w:r>
      <w:r w:rsidRPr="009C2EC3">
        <w:rPr>
          <w:rFonts w:ascii="Arial" w:hAnsi="Arial" w:cs="Arial"/>
          <w:sz w:val="36"/>
          <w:szCs w:val="36"/>
        </w:rPr>
        <w:br/>
        <w:t>8</w:t>
      </w:r>
      <w:r w:rsidRPr="009C2EC3">
        <w:rPr>
          <w:rFonts w:ascii="Arial" w:hAnsi="Arial" w:cs="Arial"/>
          <w:sz w:val="36"/>
          <w:szCs w:val="36"/>
        </w:rPr>
        <w:tab/>
        <w:t>Бородино</w:t>
      </w:r>
      <w:r w:rsidRPr="009C2EC3">
        <w:rPr>
          <w:rFonts w:ascii="Arial" w:hAnsi="Arial" w:cs="Arial"/>
          <w:sz w:val="36"/>
          <w:szCs w:val="36"/>
        </w:rPr>
        <w:br/>
        <w:t>9</w:t>
      </w:r>
      <w:r w:rsidRPr="009C2EC3">
        <w:rPr>
          <w:rFonts w:ascii="Arial" w:hAnsi="Arial" w:cs="Arial"/>
          <w:sz w:val="36"/>
          <w:szCs w:val="36"/>
        </w:rPr>
        <w:tab/>
      </w:r>
      <w:proofErr w:type="spellStart"/>
      <w:r w:rsidRPr="009C2EC3">
        <w:rPr>
          <w:rFonts w:ascii="Arial" w:hAnsi="Arial" w:cs="Arial"/>
          <w:sz w:val="36"/>
          <w:szCs w:val="36"/>
        </w:rPr>
        <w:t>Шевардинский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редут</w:t>
      </w:r>
      <w:r w:rsidRPr="009C2EC3">
        <w:rPr>
          <w:rFonts w:ascii="Arial" w:hAnsi="Arial" w:cs="Arial"/>
          <w:sz w:val="36"/>
          <w:szCs w:val="36"/>
        </w:rPr>
        <w:br/>
        <w:t>10</w:t>
      </w:r>
      <w:r w:rsidRPr="009C2EC3">
        <w:rPr>
          <w:rFonts w:ascii="Arial" w:hAnsi="Arial" w:cs="Arial"/>
          <w:sz w:val="36"/>
          <w:szCs w:val="36"/>
        </w:rPr>
        <w:tab/>
        <w:t>26 августа</w:t>
      </w:r>
      <w:r w:rsidRPr="009C2EC3">
        <w:rPr>
          <w:rFonts w:ascii="Arial" w:hAnsi="Arial" w:cs="Arial"/>
          <w:sz w:val="36"/>
          <w:szCs w:val="36"/>
        </w:rPr>
        <w:br/>
        <w:t>11</w:t>
      </w:r>
      <w:r w:rsidRPr="009C2EC3">
        <w:rPr>
          <w:rFonts w:ascii="Arial" w:hAnsi="Arial" w:cs="Arial"/>
          <w:sz w:val="36"/>
          <w:szCs w:val="36"/>
        </w:rPr>
        <w:tab/>
      </w:r>
      <w:proofErr w:type="spellStart"/>
      <w:r w:rsidRPr="009C2EC3">
        <w:rPr>
          <w:rFonts w:ascii="Arial" w:hAnsi="Arial" w:cs="Arial"/>
          <w:sz w:val="36"/>
          <w:szCs w:val="36"/>
        </w:rPr>
        <w:t>Кутайсов</w:t>
      </w:r>
      <w:proofErr w:type="spellEnd"/>
      <w:r w:rsidRPr="009C2EC3">
        <w:rPr>
          <w:rFonts w:ascii="Arial" w:hAnsi="Arial" w:cs="Arial"/>
          <w:sz w:val="36"/>
          <w:szCs w:val="36"/>
        </w:rPr>
        <w:br/>
        <w:t>12</w:t>
      </w:r>
      <w:r w:rsidRPr="009C2EC3">
        <w:rPr>
          <w:rFonts w:ascii="Arial" w:hAnsi="Arial" w:cs="Arial"/>
          <w:sz w:val="36"/>
          <w:szCs w:val="36"/>
        </w:rPr>
        <w:tab/>
        <w:t>Совет в Филях</w:t>
      </w:r>
      <w:r w:rsidRPr="009C2EC3">
        <w:rPr>
          <w:rFonts w:ascii="Arial" w:hAnsi="Arial" w:cs="Arial"/>
          <w:sz w:val="36"/>
          <w:szCs w:val="36"/>
        </w:rPr>
        <w:br/>
        <w:t>13</w:t>
      </w:r>
      <w:r w:rsidRPr="009C2EC3">
        <w:rPr>
          <w:rFonts w:ascii="Arial" w:hAnsi="Arial" w:cs="Arial"/>
          <w:sz w:val="36"/>
          <w:szCs w:val="36"/>
        </w:rPr>
        <w:tab/>
        <w:t>Ростопчин</w:t>
      </w:r>
      <w:r w:rsidRPr="009C2EC3">
        <w:rPr>
          <w:rFonts w:ascii="Arial" w:hAnsi="Arial" w:cs="Arial"/>
          <w:sz w:val="36"/>
          <w:szCs w:val="36"/>
        </w:rPr>
        <w:br/>
        <w:t>14</w:t>
      </w:r>
      <w:r w:rsidRPr="009C2EC3">
        <w:rPr>
          <w:rFonts w:ascii="Arial" w:hAnsi="Arial" w:cs="Arial"/>
          <w:sz w:val="36"/>
          <w:szCs w:val="36"/>
        </w:rPr>
        <w:tab/>
        <w:t>Рязанская</w:t>
      </w:r>
      <w:r w:rsidRPr="009C2EC3">
        <w:rPr>
          <w:rFonts w:ascii="Arial" w:hAnsi="Arial" w:cs="Arial"/>
          <w:sz w:val="36"/>
          <w:szCs w:val="36"/>
        </w:rPr>
        <w:br/>
        <w:t>15</w:t>
      </w:r>
      <w:r w:rsidRPr="009C2EC3">
        <w:rPr>
          <w:rFonts w:ascii="Arial" w:hAnsi="Arial" w:cs="Arial"/>
          <w:sz w:val="36"/>
          <w:szCs w:val="36"/>
        </w:rPr>
        <w:tab/>
        <w:t>Александр I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</w:r>
      <w:r w:rsidRPr="009C2EC3">
        <w:rPr>
          <w:rFonts w:ascii="Arial" w:hAnsi="Arial" w:cs="Arial"/>
          <w:sz w:val="36"/>
          <w:szCs w:val="36"/>
        </w:rPr>
        <w:tab/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14–15 верных вставок – 7 баллов.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12–13 верных вставок – 6 баллов.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10–11 верных вставок – 5 баллов.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8–9 верных вставок – 4 балла.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6–7 верных вставок – 3 балла.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4–5 верных вставок – 2 балла.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 xml:space="preserve">2–3 верные вставки – 1 балл.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 верная вставка – 0 баллов.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Максимум за задание – 7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Задание </w:t>
      </w:r>
      <w:r w:rsidRPr="009C2EC3">
        <w:rPr>
          <w:rFonts w:ascii="Arial" w:hAnsi="Arial" w:cs="Arial"/>
          <w:sz w:val="36"/>
          <w:szCs w:val="36"/>
        </w:rPr>
        <w:br/>
        <w:t>Ответ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14.1. 1735–1739 гг. (2 балла).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14.2. Бахчисарай (1 балл).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14.3. Петр I (1 балл).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14.4. </w:t>
      </w:r>
    </w:p>
    <w:p w:rsidR="009C2EC3" w:rsidRPr="009C2EC3" w:rsidRDefault="009C2EC3" w:rsidP="009C2EC3">
      <w:pPr>
        <w:pStyle w:val="a3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Да</w:t>
      </w:r>
    </w:p>
    <w:p w:rsidR="009C2EC3" w:rsidRPr="009C2EC3" w:rsidRDefault="009C2EC3" w:rsidP="009C2EC3">
      <w:pPr>
        <w:pStyle w:val="a3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Нет</w:t>
      </w:r>
    </w:p>
    <w:p w:rsidR="009C2EC3" w:rsidRPr="009C2EC3" w:rsidRDefault="009C2EC3" w:rsidP="009C2EC3">
      <w:pPr>
        <w:pStyle w:val="a3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Да</w:t>
      </w:r>
    </w:p>
    <w:p w:rsidR="009C2EC3" w:rsidRPr="009C2EC3" w:rsidRDefault="009C2EC3" w:rsidP="009C2EC3">
      <w:pPr>
        <w:pStyle w:val="a3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Да</w:t>
      </w:r>
    </w:p>
    <w:p w:rsidR="009C2EC3" w:rsidRPr="009C2EC3" w:rsidRDefault="009C2EC3" w:rsidP="009C2EC3">
      <w:pPr>
        <w:pStyle w:val="a3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Нет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2 балла за каждый верный ответ. Всего 10 баллов.</w:t>
      </w:r>
      <w:r w:rsidRPr="009C2EC3">
        <w:rPr>
          <w:rFonts w:ascii="Arial" w:hAnsi="Arial" w:cs="Arial"/>
          <w:sz w:val="36"/>
          <w:szCs w:val="36"/>
        </w:rPr>
        <w:br/>
        <w:t>Всего за задание – 14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Задание 15</w:t>
      </w:r>
      <w:r w:rsidRPr="009C2EC3">
        <w:rPr>
          <w:rFonts w:ascii="Arial" w:hAnsi="Arial" w:cs="Arial"/>
          <w:sz w:val="36"/>
          <w:szCs w:val="36"/>
        </w:rPr>
        <w:br/>
        <w:t>Ответ</w:t>
      </w:r>
    </w:p>
    <w:p w:rsidR="009C2EC3" w:rsidRPr="009C2EC3" w:rsidRDefault="009C2EC3" w:rsidP="009C2E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36"/>
          <w:szCs w:val="36"/>
          <w:lang w:eastAsia="ru-RU"/>
        </w:rPr>
      </w:pPr>
      <w:r w:rsidRPr="009C2EC3">
        <w:rPr>
          <w:rFonts w:ascii="Arial" w:hAnsi="Arial" w:cs="Arial"/>
          <w:noProof/>
          <w:sz w:val="36"/>
          <w:szCs w:val="36"/>
          <w:lang w:eastAsia="ru-RU"/>
        </w:rPr>
        <w:t>Швейцарский поход А. В. Суворова 1799</w:t>
      </w:r>
    </w:p>
    <w:p w:rsidR="009C2EC3" w:rsidRPr="009C2EC3" w:rsidRDefault="009C2EC3" w:rsidP="009C2E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36"/>
          <w:szCs w:val="36"/>
          <w:lang w:eastAsia="ru-RU"/>
        </w:rPr>
      </w:pPr>
      <w:r w:rsidRPr="009C2EC3">
        <w:rPr>
          <w:rFonts w:ascii="Arial" w:hAnsi="Arial" w:cs="Arial"/>
          <w:noProof/>
          <w:sz w:val="36"/>
          <w:szCs w:val="36"/>
          <w:lang w:eastAsia="ru-RU"/>
        </w:rPr>
        <w:t>Деятельность уложенной комиссии 1767</w:t>
      </w:r>
    </w:p>
    <w:p w:rsidR="009C2EC3" w:rsidRPr="009C2EC3" w:rsidRDefault="009C2EC3" w:rsidP="009C2E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36"/>
          <w:szCs w:val="36"/>
          <w:lang w:eastAsia="ru-RU"/>
        </w:rPr>
      </w:pPr>
      <w:r w:rsidRPr="009C2EC3">
        <w:rPr>
          <w:rFonts w:ascii="Arial" w:hAnsi="Arial" w:cs="Arial"/>
          <w:noProof/>
          <w:sz w:val="36"/>
          <w:szCs w:val="36"/>
          <w:lang w:eastAsia="ru-RU"/>
        </w:rPr>
        <w:t>Подавление стрелецкого бунта 1698</w:t>
      </w:r>
    </w:p>
    <w:p w:rsidR="009C2EC3" w:rsidRPr="009C2EC3" w:rsidRDefault="009C2EC3" w:rsidP="009C2E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36"/>
          <w:szCs w:val="36"/>
          <w:lang w:eastAsia="ru-RU"/>
        </w:rPr>
      </w:pPr>
      <w:r w:rsidRPr="009C2EC3">
        <w:rPr>
          <w:rFonts w:ascii="Arial" w:hAnsi="Arial" w:cs="Arial"/>
          <w:noProof/>
          <w:sz w:val="36"/>
          <w:szCs w:val="36"/>
          <w:lang w:eastAsia="ru-RU"/>
        </w:rPr>
        <w:t>Гангутское сражение 1714</w:t>
      </w:r>
    </w:p>
    <w:p w:rsidR="009C2EC3" w:rsidRPr="009C2EC3" w:rsidRDefault="009C2EC3" w:rsidP="009C2E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36"/>
          <w:szCs w:val="36"/>
          <w:lang w:eastAsia="ru-RU"/>
        </w:rPr>
      </w:pPr>
      <w:r w:rsidRPr="009C2EC3">
        <w:rPr>
          <w:rFonts w:ascii="Arial" w:hAnsi="Arial" w:cs="Arial"/>
          <w:noProof/>
          <w:sz w:val="36"/>
          <w:szCs w:val="36"/>
          <w:lang w:eastAsia="ru-RU"/>
        </w:rPr>
        <w:t xml:space="preserve">Путешествие Екатерины </w:t>
      </w:r>
      <w:r w:rsidRPr="009C2EC3">
        <w:rPr>
          <w:rFonts w:ascii="Arial" w:hAnsi="Arial" w:cs="Arial"/>
          <w:noProof/>
          <w:sz w:val="36"/>
          <w:szCs w:val="36"/>
          <w:lang w:val="en-US" w:eastAsia="ru-RU"/>
        </w:rPr>
        <w:t>II</w:t>
      </w:r>
      <w:r w:rsidRPr="009C2EC3">
        <w:rPr>
          <w:rFonts w:ascii="Arial" w:hAnsi="Arial" w:cs="Arial"/>
          <w:noProof/>
          <w:sz w:val="36"/>
          <w:szCs w:val="36"/>
          <w:lang w:eastAsia="ru-RU"/>
        </w:rPr>
        <w:t xml:space="preserve"> в Крым 1787</w:t>
      </w:r>
    </w:p>
    <w:p w:rsidR="009C2EC3" w:rsidRPr="009C2EC3" w:rsidRDefault="009C2EC3" w:rsidP="009C2E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36"/>
          <w:szCs w:val="36"/>
          <w:lang w:eastAsia="ru-RU"/>
        </w:rPr>
      </w:pPr>
      <w:r w:rsidRPr="009C2EC3">
        <w:rPr>
          <w:rFonts w:ascii="Arial" w:hAnsi="Arial" w:cs="Arial"/>
          <w:noProof/>
          <w:sz w:val="36"/>
          <w:szCs w:val="36"/>
          <w:lang w:eastAsia="ru-RU"/>
        </w:rPr>
        <w:t>Полтавское сражение 1709</w:t>
      </w:r>
    </w:p>
    <w:p w:rsidR="009C2EC3" w:rsidRPr="009C2EC3" w:rsidRDefault="009C2EC3" w:rsidP="009C2E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36"/>
          <w:szCs w:val="36"/>
          <w:lang w:eastAsia="ru-RU"/>
        </w:rPr>
      </w:pPr>
      <w:r w:rsidRPr="009C2EC3">
        <w:rPr>
          <w:rFonts w:ascii="Arial" w:hAnsi="Arial" w:cs="Arial"/>
          <w:noProof/>
          <w:sz w:val="36"/>
          <w:szCs w:val="36"/>
          <w:lang w:eastAsia="ru-RU"/>
        </w:rPr>
        <w:t>Казнь Емельяна Пугачева 1775</w:t>
      </w:r>
    </w:p>
    <w:p w:rsidR="009C2EC3" w:rsidRPr="009C2EC3" w:rsidRDefault="009C2EC3" w:rsidP="009C2E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36"/>
          <w:szCs w:val="36"/>
          <w:lang w:eastAsia="ru-RU"/>
        </w:rPr>
      </w:pPr>
      <w:r w:rsidRPr="009C2EC3">
        <w:rPr>
          <w:rFonts w:ascii="Arial" w:hAnsi="Arial" w:cs="Arial"/>
          <w:noProof/>
          <w:sz w:val="36"/>
          <w:szCs w:val="36"/>
          <w:lang w:eastAsia="ru-RU"/>
        </w:rPr>
        <w:t xml:space="preserve">Убийство Павла </w:t>
      </w:r>
      <w:r w:rsidRPr="009C2EC3">
        <w:rPr>
          <w:rFonts w:ascii="Arial" w:hAnsi="Arial" w:cs="Arial"/>
          <w:noProof/>
          <w:sz w:val="36"/>
          <w:szCs w:val="36"/>
          <w:lang w:val="en-US" w:eastAsia="ru-RU"/>
        </w:rPr>
        <w:t>I</w:t>
      </w:r>
      <w:r w:rsidRPr="009C2EC3">
        <w:rPr>
          <w:rFonts w:ascii="Arial" w:hAnsi="Arial" w:cs="Arial"/>
          <w:noProof/>
          <w:sz w:val="36"/>
          <w:szCs w:val="36"/>
          <w:lang w:eastAsia="ru-RU"/>
        </w:rPr>
        <w:t xml:space="preserve"> 1801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br/>
        <w:t>Задание 16</w:t>
      </w:r>
      <w:r w:rsidRPr="009C2EC3">
        <w:rPr>
          <w:rFonts w:ascii="Arial" w:hAnsi="Arial" w:cs="Arial"/>
          <w:sz w:val="36"/>
          <w:szCs w:val="36"/>
        </w:rPr>
        <w:br/>
        <w:t>Ответ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>16.1. Характеризуя взаимоотношения между Древнерусским государством и Византией до 948–952 гг., участник может отметить следующие события.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1.</w:t>
      </w:r>
      <w:r w:rsidRPr="009C2EC3">
        <w:rPr>
          <w:rFonts w:ascii="Arial" w:hAnsi="Arial" w:cs="Arial"/>
          <w:sz w:val="36"/>
          <w:szCs w:val="36"/>
        </w:rPr>
        <w:tab/>
        <w:t xml:space="preserve">Неудачный поход Аскольда и </w:t>
      </w:r>
      <w:proofErr w:type="spellStart"/>
      <w:r w:rsidRPr="009C2EC3">
        <w:rPr>
          <w:rFonts w:ascii="Arial" w:hAnsi="Arial" w:cs="Arial"/>
          <w:sz w:val="36"/>
          <w:szCs w:val="36"/>
        </w:rPr>
        <w:t>Дира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в 860 (866) году на Константинополь.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2.</w:t>
      </w:r>
      <w:r w:rsidRPr="009C2EC3">
        <w:rPr>
          <w:rFonts w:ascii="Arial" w:hAnsi="Arial" w:cs="Arial"/>
          <w:sz w:val="36"/>
          <w:szCs w:val="36"/>
        </w:rPr>
        <w:tab/>
        <w:t xml:space="preserve">Ставшее следствием неудачного похода Аскольда и </w:t>
      </w:r>
      <w:proofErr w:type="spellStart"/>
      <w:r w:rsidRPr="009C2EC3">
        <w:rPr>
          <w:rFonts w:ascii="Arial" w:hAnsi="Arial" w:cs="Arial"/>
          <w:sz w:val="36"/>
          <w:szCs w:val="36"/>
        </w:rPr>
        <w:t>Дира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«</w:t>
      </w:r>
      <w:proofErr w:type="spellStart"/>
      <w:r w:rsidRPr="009C2EC3">
        <w:rPr>
          <w:rFonts w:ascii="Arial" w:hAnsi="Arial" w:cs="Arial"/>
          <w:sz w:val="36"/>
          <w:szCs w:val="36"/>
        </w:rPr>
        <w:t>Фотиево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9C2EC3">
        <w:rPr>
          <w:rFonts w:ascii="Arial" w:hAnsi="Arial" w:cs="Arial"/>
          <w:sz w:val="36"/>
          <w:szCs w:val="36"/>
        </w:rPr>
        <w:t>Аскольдово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) крещение» </w:t>
      </w:r>
      <w:proofErr w:type="spellStart"/>
      <w:r w:rsidRPr="009C2EC3">
        <w:rPr>
          <w:rFonts w:ascii="Arial" w:hAnsi="Arial" w:cs="Arial"/>
          <w:sz w:val="36"/>
          <w:szCs w:val="36"/>
        </w:rPr>
        <w:t>росов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– когда при патриархе </w:t>
      </w:r>
      <w:proofErr w:type="spellStart"/>
      <w:r w:rsidRPr="009C2EC3">
        <w:rPr>
          <w:rFonts w:ascii="Arial" w:hAnsi="Arial" w:cs="Arial"/>
          <w:sz w:val="36"/>
          <w:szCs w:val="36"/>
        </w:rPr>
        <w:t>Фотии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I в Киев были направлены христианские миссионеры.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3.</w:t>
      </w:r>
      <w:r w:rsidRPr="009C2EC3">
        <w:rPr>
          <w:rFonts w:ascii="Arial" w:hAnsi="Arial" w:cs="Arial"/>
          <w:sz w:val="36"/>
          <w:szCs w:val="36"/>
        </w:rPr>
        <w:tab/>
        <w:t>Поход Олега 907 года, окончившийся подписанием первого письменного договора между Русью и Византией.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4.</w:t>
      </w:r>
      <w:r w:rsidRPr="009C2EC3">
        <w:rPr>
          <w:rFonts w:ascii="Arial" w:hAnsi="Arial" w:cs="Arial"/>
          <w:sz w:val="36"/>
          <w:szCs w:val="36"/>
        </w:rPr>
        <w:tab/>
        <w:t>Заключение письменного русско-византийского договора 911 года.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5.</w:t>
      </w:r>
      <w:r w:rsidRPr="009C2EC3">
        <w:rPr>
          <w:rFonts w:ascii="Arial" w:hAnsi="Arial" w:cs="Arial"/>
          <w:sz w:val="36"/>
          <w:szCs w:val="36"/>
        </w:rPr>
        <w:tab/>
        <w:t>Русско-Византийская война при Игоре Старом (941–944 гг.), окончившаяся подписанием договора 944 года.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1 баллу за каждое названное событие.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В качестве причины внимания византийского императора ко флоту </w:t>
      </w:r>
      <w:proofErr w:type="spellStart"/>
      <w:r w:rsidRPr="009C2EC3">
        <w:rPr>
          <w:rFonts w:ascii="Arial" w:hAnsi="Arial" w:cs="Arial"/>
          <w:sz w:val="36"/>
          <w:szCs w:val="36"/>
        </w:rPr>
        <w:t>росов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, участник должен указать, что военные походы </w:t>
      </w:r>
      <w:proofErr w:type="spellStart"/>
      <w:r w:rsidRPr="009C2EC3">
        <w:rPr>
          <w:rFonts w:ascii="Arial" w:hAnsi="Arial" w:cs="Arial"/>
          <w:sz w:val="36"/>
          <w:szCs w:val="36"/>
        </w:rPr>
        <w:t>росов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на Константинополь совершались морским путём, а с учётом того, что часть этих походов была успешной, это было вопросом обороны государства. По 2 балла за каждое приведенное положение.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Всего 8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16.2. Характеристика исторического источника.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Автором трактата является император, который даёт советы сыну, как надо управлять империей. Росы его </w:t>
      </w:r>
      <w:r w:rsidRPr="009C2EC3">
        <w:rPr>
          <w:rFonts w:ascii="Arial" w:hAnsi="Arial" w:cs="Arial"/>
          <w:sz w:val="36"/>
          <w:szCs w:val="36"/>
        </w:rPr>
        <w:lastRenderedPageBreak/>
        <w:t xml:space="preserve">интересуют с точки зрения того, какую опасность они представляют для империи, как с ними нужно взаимодействовать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В качестве авторского приёма для большей понятности участник может отметить следующее: сравнение днепровского порога с дворцовым ипподромом в Константинополе: «Порог [этот] столь же узок, как пространство дворцового ипподрома»; «Эта переправа имеет ширину ипподрома»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2 балла за ответ на каждый вопрос в пункте. Всего 6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16.3. Росы не являются славянами, так как славяне продают лодки росам.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У </w:t>
      </w:r>
      <w:proofErr w:type="spellStart"/>
      <w:r w:rsidRPr="009C2EC3">
        <w:rPr>
          <w:rFonts w:ascii="Arial" w:hAnsi="Arial" w:cs="Arial"/>
          <w:sz w:val="36"/>
          <w:szCs w:val="36"/>
        </w:rPr>
        <w:t>росов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есть правители – архонты. Росы живут, очевидно, за счёт военных походов, так как передвигаются на лодках (старые разбирают, новые покупают).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2 балла за каждое приведённое сведение. Всего 6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16.4. Характеризуя флот </w:t>
      </w:r>
      <w:proofErr w:type="spellStart"/>
      <w:r w:rsidRPr="009C2EC3">
        <w:rPr>
          <w:rFonts w:ascii="Arial" w:hAnsi="Arial" w:cs="Arial"/>
          <w:sz w:val="36"/>
          <w:szCs w:val="36"/>
        </w:rPr>
        <w:t>росов</w:t>
      </w:r>
      <w:proofErr w:type="spellEnd"/>
      <w:r w:rsidRPr="009C2EC3">
        <w:rPr>
          <w:rFonts w:ascii="Arial" w:hAnsi="Arial" w:cs="Arial"/>
          <w:sz w:val="36"/>
          <w:szCs w:val="36"/>
        </w:rPr>
        <w:t>, участник может отметить следующее.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1.</w:t>
      </w:r>
      <w:r w:rsidRPr="009C2EC3">
        <w:rPr>
          <w:rFonts w:ascii="Arial" w:hAnsi="Arial" w:cs="Arial"/>
          <w:sz w:val="36"/>
          <w:szCs w:val="36"/>
        </w:rPr>
        <w:tab/>
        <w:t>Основу флота составляют «лодки-однодеревки» (долблёнки).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2.</w:t>
      </w:r>
      <w:r w:rsidRPr="009C2EC3">
        <w:rPr>
          <w:rFonts w:ascii="Arial" w:hAnsi="Arial" w:cs="Arial"/>
          <w:sz w:val="36"/>
          <w:szCs w:val="36"/>
        </w:rPr>
        <w:tab/>
        <w:t>Лодки-однодеревки имеют короткий срок эксплуатации – росы вынуждены регулярно их создавать заново: «рубят в своих горах лодки во время зимы».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3.</w:t>
      </w:r>
      <w:r w:rsidRPr="009C2EC3">
        <w:rPr>
          <w:rFonts w:ascii="Arial" w:hAnsi="Arial" w:cs="Arial"/>
          <w:sz w:val="36"/>
          <w:szCs w:val="36"/>
        </w:rPr>
        <w:tab/>
        <w:t xml:space="preserve">Лодки достаточно просты в переоборудовании, обладают рядом съёмных деталей, что позволяет их </w:t>
      </w:r>
      <w:r w:rsidRPr="009C2EC3">
        <w:rPr>
          <w:rFonts w:ascii="Arial" w:hAnsi="Arial" w:cs="Arial"/>
          <w:sz w:val="36"/>
          <w:szCs w:val="36"/>
        </w:rPr>
        <w:lastRenderedPageBreak/>
        <w:t>использовать и на реке, и на море: вначале росы «переносят … вёсла, уключины и прочее убранство» со старых лодок, затем «переоснащают свои лодки всем тем нужным, чего им недостаёт: парусами, мачтами, кормилами, которые они доставили [с собой]».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4.</w:t>
      </w:r>
      <w:r w:rsidRPr="009C2EC3">
        <w:rPr>
          <w:rFonts w:ascii="Arial" w:hAnsi="Arial" w:cs="Arial"/>
          <w:sz w:val="36"/>
          <w:szCs w:val="36"/>
        </w:rPr>
        <w:tab/>
        <w:t>Очевидно, что лодки были относительно небольшими и лёгкими, т.к. «… одни волоком, другие на плечах, переправив свои лодки-однодеревки по другую сторону порога…», также это проявляется и при морском плавании, во время которого «море, как это часто бывает, выбросит лодки-однодеревки на сушу…»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1 баллу за каждую приведенную характеристику. Всего 4 балла.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Говоря о трудностях походов </w:t>
      </w:r>
      <w:proofErr w:type="spellStart"/>
      <w:r w:rsidRPr="009C2EC3">
        <w:rPr>
          <w:rFonts w:ascii="Arial" w:hAnsi="Arial" w:cs="Arial"/>
          <w:sz w:val="36"/>
          <w:szCs w:val="36"/>
        </w:rPr>
        <w:t>росов</w:t>
      </w:r>
      <w:proofErr w:type="spellEnd"/>
      <w:r w:rsidRPr="009C2EC3">
        <w:rPr>
          <w:rFonts w:ascii="Arial" w:hAnsi="Arial" w:cs="Arial"/>
          <w:sz w:val="36"/>
          <w:szCs w:val="36"/>
        </w:rPr>
        <w:t>, участник может отметить следующее.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1.</w:t>
      </w:r>
      <w:r w:rsidRPr="009C2EC3">
        <w:rPr>
          <w:rFonts w:ascii="Arial" w:hAnsi="Arial" w:cs="Arial"/>
          <w:sz w:val="36"/>
          <w:szCs w:val="36"/>
        </w:rPr>
        <w:tab/>
        <w:t>Росы регулярно подвергаются нападению печенегов при прохождении порогов.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2.</w:t>
      </w:r>
      <w:r w:rsidRPr="009C2EC3">
        <w:rPr>
          <w:rFonts w:ascii="Arial" w:hAnsi="Arial" w:cs="Arial"/>
          <w:sz w:val="36"/>
          <w:szCs w:val="36"/>
        </w:rPr>
        <w:tab/>
      </w:r>
      <w:proofErr w:type="gramStart"/>
      <w:r w:rsidRPr="009C2EC3">
        <w:rPr>
          <w:rFonts w:ascii="Arial" w:hAnsi="Arial" w:cs="Arial"/>
          <w:sz w:val="36"/>
          <w:szCs w:val="36"/>
        </w:rPr>
        <w:t>В</w:t>
      </w:r>
      <w:proofErr w:type="gramEnd"/>
      <w:r w:rsidRPr="009C2EC3">
        <w:rPr>
          <w:rFonts w:ascii="Arial" w:hAnsi="Arial" w:cs="Arial"/>
          <w:sz w:val="36"/>
          <w:szCs w:val="36"/>
        </w:rPr>
        <w:t xml:space="preserve"> ходе плавания росам необходимо преодолеть ряд днепровских порогов, во время этого необходимо полностью выгружать поклажу, перетаскивать лодки по земле.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3.</w:t>
      </w:r>
      <w:r w:rsidRPr="009C2EC3">
        <w:rPr>
          <w:rFonts w:ascii="Arial" w:hAnsi="Arial" w:cs="Arial"/>
          <w:sz w:val="36"/>
          <w:szCs w:val="36"/>
        </w:rPr>
        <w:tab/>
        <w:t>Во время морского плавания лодки часто выбрасывает на берег волнами.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По 1 баллу за каждый пример трудностей во время плавания. Всего 3 балла.</w:t>
      </w:r>
      <w:r w:rsidRPr="009C2EC3">
        <w:rPr>
          <w:rFonts w:ascii="Arial" w:hAnsi="Arial" w:cs="Arial"/>
          <w:sz w:val="36"/>
          <w:szCs w:val="36"/>
        </w:rPr>
        <w:br/>
        <w:t xml:space="preserve">Всего 7 баллов.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Максимум за задание – 27 баллов.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>Задание 17</w:t>
      </w:r>
      <w:r w:rsidRPr="009C2EC3">
        <w:rPr>
          <w:rFonts w:ascii="Arial" w:hAnsi="Arial" w:cs="Arial"/>
          <w:sz w:val="36"/>
          <w:szCs w:val="36"/>
        </w:rPr>
        <w:br/>
        <w:t>Критерии оценивания сочинения эссе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I. Проблемы и задачи: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1. «За Владимиром Мономахом в истории останется то великое значение, что, живя в обществе, едва выходившем из самого варварского состояния, вращаясь в такой среде, где всякий гонялся за узкими своекорыстными целями, еще почти не понимая святости права и договора, он один держал знамя общей для всех правды и собирал под него силы русской земли» (Н.И. Костомаров).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Проблема. Значение деятельности Владимира Мономаха для истории России периода политической раздробленности.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Задачи: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Охарактеризовать состояние общественной жизни Русских земель в период политической деятельности Владимира Мономаха;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Рассмотреть взгляды Владимира Мономаха, его подход к политической деятельности;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Рассмотреть политическую деятельность Владимира Мономаха в контексте его воззрений.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2. «При жизни одного поколения вчерашний ханский “</w:t>
      </w:r>
      <w:proofErr w:type="spellStart"/>
      <w:r w:rsidRPr="009C2EC3">
        <w:rPr>
          <w:rFonts w:ascii="Arial" w:hAnsi="Arial" w:cs="Arial"/>
          <w:sz w:val="36"/>
          <w:szCs w:val="36"/>
        </w:rPr>
        <w:t>улусник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” – московский князь – превратился в независимого правителя сильного государства, территория которого на глазах изумленных современников выросла в несколько раз. Суверенитет, общие законы, появление границ – все эти приметы </w:t>
      </w:r>
      <w:r w:rsidRPr="009C2EC3">
        <w:rPr>
          <w:rFonts w:ascii="Arial" w:hAnsi="Arial" w:cs="Arial"/>
          <w:sz w:val="36"/>
          <w:szCs w:val="36"/>
        </w:rPr>
        <w:lastRenderedPageBreak/>
        <w:t>государства раннего Нового времени заметны уже при Иване III» (М.М. Кром).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Проблема. Становление государства раннего Нового времени в России XV – XVI вв.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Задачи: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Раскрыть понятие «государство раннего Нового времени»;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Ответить на вопрос, действительно ли характерные черты государства раннего Нового времени «заметны уже при Иване III»;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Рассмотреть процесс оформления суверенитета Русского государства и роста его территорий в XV – XVI вв.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3. «В правление Бориса Годунова в судьбе России произошел крутой перелом. Годунов расширил и упрочил дворянские привилегии. В стране утвердилось крепостное право. Законы против Юрьева дня обеспечили Борису поддержку землевладельцев. Но от него отвернулся народ, и земская династия пала» (Р.Г. Скрынников).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Проблема. Сущность деятельности Бориса Годунова и причины ее неудачи.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Задачи: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Рассмотреть политику Бориса Годунова в отношении землевладельцев и крестьян;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Ответить на вопрос, действительно ли «в правление Бориса Годунова в судьбе России произошел крутой перелом»;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ab/>
        <w:t>Рассмотреть причины падения «земской династии».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4. «В истории Отечества царь Алексей Михайлович оставил заметный след. Его преемники продолжили намеченные в его царствование пути внутренней и внешней политики. Конечно, есть все основания говорить, что Алексей Михайлович был прямым предшественником своего великого сына» (А.А. Преображенский).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Проблема. Связь между деятельностью царя Алексея Михайловича и его преемниками.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Задачи: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Рассмотреть «намеченные» в царствование Алексея Михайловича «пути внутренней и внешней и политики»;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Рассмотреть деятельность преемников Алексея Михайловича, в частности Петра I;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Установить, прослеживается ли четкая преемственность между деятельностью Алексея Михайловича и его монархами, правившими после него.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5. «Век Екатерины II – это эпоха духовного расцвета, формирования национального самосознания, складывания в обществе понятий чести, личного достоинства, законности. Не случайно историки говорят о двух </w:t>
      </w:r>
      <w:proofErr w:type="spellStart"/>
      <w:r w:rsidRPr="009C2EC3">
        <w:rPr>
          <w:rFonts w:ascii="Arial" w:hAnsi="Arial" w:cs="Arial"/>
          <w:sz w:val="36"/>
          <w:szCs w:val="36"/>
        </w:rPr>
        <w:t>непоротых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поколениях русских дворян, выросших за время правления Екатерины, из которых вышли герои 1812 года и декабристы» (А.Б. Каменский).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lastRenderedPageBreak/>
        <w:t>Проблема. Правление Екатерины II как источник духовного подъема дворянства в первой четверти XIX в.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Задачи: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Рассмотреть правление Екатерины II как эпоху становления российского общества, ключевых для его жизни понятий, принципов и духовных ценностей;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Рассмотреть правление Екатерины II как эпоху «формирования национального самосознания»;</w:t>
      </w:r>
      <w:r w:rsidRPr="009C2EC3">
        <w:rPr>
          <w:rFonts w:ascii="Arial" w:hAnsi="Arial" w:cs="Arial"/>
          <w:sz w:val="36"/>
          <w:szCs w:val="36"/>
        </w:rPr>
        <w:br/>
      </w:r>
      <w:r w:rsidRPr="009C2EC3">
        <w:rPr>
          <w:rFonts w:ascii="Arial" w:hAnsi="Arial" w:cs="Arial"/>
          <w:sz w:val="36"/>
          <w:szCs w:val="36"/>
        </w:rPr>
        <w:tab/>
        <w:t>Ответить на вопрос, действительно ли «герои 1812 года и декабристы» стали «продуктом» российского общества, сформировавшегося при Екатерине II.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6. «Несмотря на изначальный оптимизм императора, на его усилия по совершенствованию управления империей и на его стремление при помощи реформы школьного и университетского образования даровать стране новую элиту, Александр I в течение всего своего царствования сталкивался с ключевой проблемой отсутствия вспомогательных механизмов и точек опоры, которые помогли бы ему преодолеть глубокую враждебность дворянства» (М.-П. </w:t>
      </w:r>
      <w:proofErr w:type="spellStart"/>
      <w:r w:rsidRPr="009C2EC3">
        <w:rPr>
          <w:rFonts w:ascii="Arial" w:hAnsi="Arial" w:cs="Arial"/>
          <w:sz w:val="36"/>
          <w:szCs w:val="36"/>
        </w:rPr>
        <w:t>Рэй</w:t>
      </w:r>
      <w:proofErr w:type="spellEnd"/>
      <w:r w:rsidRPr="009C2EC3">
        <w:rPr>
          <w:rFonts w:ascii="Arial" w:hAnsi="Arial" w:cs="Arial"/>
          <w:sz w:val="36"/>
          <w:szCs w:val="36"/>
        </w:rPr>
        <w:t>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Проблема. Наличие необходимых и достаточных условий для проведения преобразований, задуманных Александром I.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Задачи: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 xml:space="preserve">Рассмотреть взгляды Александра I на пути преобразования Российской империи и цели и сущность проведенных им реформ в области </w:t>
      </w:r>
      <w:r w:rsidRPr="009C2EC3">
        <w:rPr>
          <w:rFonts w:ascii="Arial" w:hAnsi="Arial" w:cs="Arial"/>
          <w:sz w:val="36"/>
          <w:szCs w:val="36"/>
        </w:rPr>
        <w:lastRenderedPageBreak/>
        <w:t>государственного управления и народного образования;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Охарактеризовать отношение дворянства к реформаторской деятельности Александра I;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Ответить на вопрос, существовали ли в Российской империи в период правления Александра I «вспомогательные механизмы и точки опоры», необходимые и достаточные для проведения преобразований.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7. «Александр III вошел в официозную историю России как “Миротворец”. Отчасти это объяснялось осторожностью и </w:t>
      </w:r>
      <w:proofErr w:type="spellStart"/>
      <w:r w:rsidRPr="009C2EC3">
        <w:rPr>
          <w:rFonts w:ascii="Arial" w:hAnsi="Arial" w:cs="Arial"/>
          <w:sz w:val="36"/>
          <w:szCs w:val="36"/>
        </w:rPr>
        <w:t>невоинственностью</w:t>
      </w:r>
      <w:proofErr w:type="spellEnd"/>
      <w:r w:rsidRPr="009C2EC3">
        <w:rPr>
          <w:rFonts w:ascii="Arial" w:hAnsi="Arial" w:cs="Arial"/>
          <w:sz w:val="36"/>
          <w:szCs w:val="36"/>
        </w:rPr>
        <w:t xml:space="preserve"> государя, отчасти тем, что он умел найти компромиссы, не увязая в тягостных для России союзах. Но все-таки поиск союзников был главной проблемой России при Александре III» (Е.В. Анисимов).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Проблема. Общее направление и методы проведения Александром III своего внешнеполитического курса. 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Задачи: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Охарактеризовать внешнюю политику Российской империи при императоре Александре III;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Рассмотреть методы, которыми пользовались Александр III и его правительство при проведении своего внешнеполитического курса;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ab/>
        <w:t>Ответить на вопрос, действительно ли «поиск союзников был главной проблемой России при Александре III».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8. «Советский Союз одержал победу в смертельной схватке с германским фашизмом главным образом </w:t>
      </w:r>
      <w:r w:rsidRPr="009C2EC3">
        <w:rPr>
          <w:rFonts w:ascii="Arial" w:hAnsi="Arial" w:cs="Arial"/>
          <w:sz w:val="36"/>
          <w:szCs w:val="36"/>
        </w:rPr>
        <w:lastRenderedPageBreak/>
        <w:t>благодаря самоотверженности и мужеству народов Советского Союза и стабильности советской системы, обеспечившей в короткий срок мощный индустриальный рывок и прорыв в деле повышения культурно-образовательного уровня населения страны» (С.Л. Тихвинский)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 Проблема. Ключевые причины победы Советского Союза в войне с нацистской Германией.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 Задачи: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Рассмотреть «самоотверженность и мужество народов Советского Союза» как одну из ключевых причин победы в войне;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 xml:space="preserve"> Рассмотреть понятие «советская система», ответить на вопрос, действительно ли именно она обеспечила успех в деле индустриализации и «культурной революции» в краткие сроки;</w:t>
      </w:r>
    </w:p>
    <w:p w:rsidR="009C2EC3" w:rsidRPr="009C2EC3" w:rsidRDefault="009C2EC3" w:rsidP="009C2EC3">
      <w:pPr>
        <w:rPr>
          <w:rFonts w:ascii="Arial" w:hAnsi="Arial" w:cs="Arial"/>
          <w:sz w:val="36"/>
          <w:szCs w:val="36"/>
        </w:rPr>
      </w:pPr>
      <w:r w:rsidRPr="009C2EC3">
        <w:rPr>
          <w:rFonts w:ascii="Arial" w:hAnsi="Arial" w:cs="Arial"/>
          <w:sz w:val="36"/>
          <w:szCs w:val="36"/>
        </w:rPr>
        <w:t>Ответить на вопрос, действительно ли одной из ключевых причин победы Советского Союза в войне можно считать «стабильность советской системы»</w:t>
      </w:r>
    </w:p>
    <w:p w:rsidR="0087003A" w:rsidRPr="009C2EC3" w:rsidRDefault="0087003A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87003A" w:rsidRPr="009C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6CB"/>
    <w:multiLevelType w:val="hybridMultilevel"/>
    <w:tmpl w:val="3072FE56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7FEC"/>
    <w:multiLevelType w:val="hybridMultilevel"/>
    <w:tmpl w:val="A8C634F4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6F1A"/>
    <w:multiLevelType w:val="hybridMultilevel"/>
    <w:tmpl w:val="1F34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0627"/>
    <w:multiLevelType w:val="hybridMultilevel"/>
    <w:tmpl w:val="4EEE5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452F"/>
    <w:multiLevelType w:val="hybridMultilevel"/>
    <w:tmpl w:val="E02EEA62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C3"/>
    <w:rsid w:val="006C5166"/>
    <w:rsid w:val="0087003A"/>
    <w:rsid w:val="009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B1705-0F1B-4263-8B18-0F90DCB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2019-07-05T11:37:00Z</dcterms:created>
  <dcterms:modified xsi:type="dcterms:W3CDTF">2019-07-05T12:16:00Z</dcterms:modified>
</cp:coreProperties>
</file>