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jc w:val="center"/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ВСЕРОССИЙСКАЯ ОЛИМПИАДА ШКОЛЬНИКОВ</w:t>
      </w:r>
    </w:p>
    <w:p w:rsidR="00E14235" w:rsidRPr="00E14235" w:rsidRDefault="00E14235" w:rsidP="00E14235">
      <w:pPr>
        <w:jc w:val="center"/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ПО ИСТОРИИ. 2017–2018 уч. г.</w:t>
      </w:r>
    </w:p>
    <w:p w:rsidR="00E14235" w:rsidRPr="00E14235" w:rsidRDefault="00E14235" w:rsidP="00E14235">
      <w:pPr>
        <w:jc w:val="center"/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МУНИЦИПАЛЬНЫЙ ЭТАП. 9 КЛАСС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 заданиях 1–3 дайте один верный ответ.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1.</w:t>
      </w:r>
      <w:r w:rsidRPr="00E14235">
        <w:rPr>
          <w:rFonts w:ascii="Arial" w:hAnsi="Arial" w:cs="Arial"/>
          <w:sz w:val="36"/>
          <w:szCs w:val="36"/>
        </w:rPr>
        <w:tab/>
        <w:t>Какой австрийский дипломат посетил Россию в XVI в. и написал «Записки о Московии»?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</w:t>
      </w:r>
      <w:r w:rsidRPr="00E14235">
        <w:rPr>
          <w:rFonts w:ascii="Arial" w:hAnsi="Arial" w:cs="Arial"/>
          <w:sz w:val="36"/>
          <w:szCs w:val="36"/>
        </w:rPr>
        <w:tab/>
        <w:t xml:space="preserve">П. </w:t>
      </w:r>
      <w:proofErr w:type="spellStart"/>
      <w:r w:rsidRPr="00E14235">
        <w:rPr>
          <w:rFonts w:ascii="Arial" w:hAnsi="Arial" w:cs="Arial"/>
          <w:sz w:val="36"/>
          <w:szCs w:val="36"/>
        </w:rPr>
        <w:t>Новокомский</w:t>
      </w:r>
      <w:proofErr w:type="spellEnd"/>
      <w:r w:rsidRPr="00E14235">
        <w:rPr>
          <w:rFonts w:ascii="Arial" w:hAnsi="Arial" w:cs="Arial"/>
          <w:sz w:val="36"/>
          <w:szCs w:val="36"/>
        </w:rPr>
        <w:tab/>
      </w:r>
      <w:r w:rsidRPr="00E14235">
        <w:rPr>
          <w:rFonts w:ascii="Arial" w:hAnsi="Arial" w:cs="Arial"/>
          <w:sz w:val="36"/>
          <w:szCs w:val="36"/>
        </w:rPr>
        <w:tab/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</w:t>
      </w:r>
      <w:r w:rsidRPr="00E14235">
        <w:rPr>
          <w:rFonts w:ascii="Arial" w:hAnsi="Arial" w:cs="Arial"/>
          <w:sz w:val="36"/>
          <w:szCs w:val="36"/>
        </w:rPr>
        <w:tab/>
        <w:t xml:space="preserve">С. </w:t>
      </w:r>
      <w:proofErr w:type="spellStart"/>
      <w:r w:rsidRPr="00E14235">
        <w:rPr>
          <w:rFonts w:ascii="Arial" w:hAnsi="Arial" w:cs="Arial"/>
          <w:sz w:val="36"/>
          <w:szCs w:val="36"/>
        </w:rPr>
        <w:t>Герберштейн</w:t>
      </w:r>
      <w:proofErr w:type="spellEnd"/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3)</w:t>
      </w:r>
      <w:r w:rsidRPr="00E14235">
        <w:rPr>
          <w:rFonts w:ascii="Arial" w:hAnsi="Arial" w:cs="Arial"/>
          <w:sz w:val="36"/>
          <w:szCs w:val="36"/>
        </w:rPr>
        <w:tab/>
        <w:t>М. Поло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</w:t>
      </w:r>
      <w:r w:rsidRPr="00E14235">
        <w:rPr>
          <w:rFonts w:ascii="Arial" w:hAnsi="Arial" w:cs="Arial"/>
          <w:sz w:val="36"/>
          <w:szCs w:val="36"/>
        </w:rPr>
        <w:tab/>
        <w:t xml:space="preserve">Дж. </w:t>
      </w:r>
      <w:proofErr w:type="spellStart"/>
      <w:r w:rsidRPr="00E14235">
        <w:rPr>
          <w:rFonts w:ascii="Arial" w:hAnsi="Arial" w:cs="Arial"/>
          <w:sz w:val="36"/>
          <w:szCs w:val="36"/>
        </w:rPr>
        <w:t>Флетчер</w:t>
      </w:r>
      <w:proofErr w:type="spellEnd"/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2.</w:t>
      </w:r>
      <w:r w:rsidRPr="00E14235">
        <w:rPr>
          <w:rFonts w:ascii="Arial" w:hAnsi="Arial" w:cs="Arial"/>
          <w:sz w:val="36"/>
          <w:szCs w:val="36"/>
        </w:rPr>
        <w:tab/>
      </w:r>
      <w:proofErr w:type="gramStart"/>
      <w:r w:rsidRPr="00E14235">
        <w:rPr>
          <w:rFonts w:ascii="Arial" w:hAnsi="Arial" w:cs="Arial"/>
          <w:sz w:val="36"/>
          <w:szCs w:val="36"/>
        </w:rPr>
        <w:t>В</w:t>
      </w:r>
      <w:proofErr w:type="gramEnd"/>
      <w:r w:rsidRPr="00E14235">
        <w:rPr>
          <w:rFonts w:ascii="Arial" w:hAnsi="Arial" w:cs="Arial"/>
          <w:sz w:val="36"/>
          <w:szCs w:val="36"/>
        </w:rPr>
        <w:t xml:space="preserve"> каком году произошли описанные ниже события?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«Когда 28 апреля десятилетнего Петра торжественно венчали на царство, иностранные дипломаты единодушно отметили, что он производит и речью, и образованностью, и осанкой впечатление 16-летнего юноши. Царевна Софья сразу интуитивно почувствовала угрозу со стороны брата и с помощью князя Хованского подняла стрельцов на бунт, получивший в народе зловещее название «</w:t>
      </w:r>
      <w:proofErr w:type="spellStart"/>
      <w:r w:rsidRPr="00E14235">
        <w:rPr>
          <w:rFonts w:ascii="Arial" w:hAnsi="Arial" w:cs="Arial"/>
          <w:sz w:val="36"/>
          <w:szCs w:val="36"/>
        </w:rPr>
        <w:t>хованщина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».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</w:t>
      </w:r>
      <w:r w:rsidRPr="00E14235">
        <w:rPr>
          <w:rFonts w:ascii="Arial" w:hAnsi="Arial" w:cs="Arial"/>
          <w:sz w:val="36"/>
          <w:szCs w:val="36"/>
        </w:rPr>
        <w:tab/>
        <w:t>1676 год</w:t>
      </w:r>
      <w:r w:rsidRPr="00E14235">
        <w:rPr>
          <w:rFonts w:ascii="Arial" w:hAnsi="Arial" w:cs="Arial"/>
          <w:sz w:val="36"/>
          <w:szCs w:val="36"/>
        </w:rPr>
        <w:tab/>
      </w:r>
      <w:r w:rsidRPr="00E14235">
        <w:rPr>
          <w:rFonts w:ascii="Arial" w:hAnsi="Arial" w:cs="Arial"/>
          <w:sz w:val="36"/>
          <w:szCs w:val="36"/>
        </w:rPr>
        <w:tab/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</w:t>
      </w:r>
      <w:r w:rsidRPr="00E14235">
        <w:rPr>
          <w:rFonts w:ascii="Arial" w:hAnsi="Arial" w:cs="Arial"/>
          <w:sz w:val="36"/>
          <w:szCs w:val="36"/>
        </w:rPr>
        <w:tab/>
        <w:t>1682 год</w:t>
      </w:r>
      <w:r w:rsidRPr="00E14235">
        <w:rPr>
          <w:rFonts w:ascii="Arial" w:hAnsi="Arial" w:cs="Arial"/>
          <w:sz w:val="36"/>
          <w:szCs w:val="36"/>
        </w:rPr>
        <w:tab/>
      </w:r>
      <w:r w:rsidRPr="00E14235">
        <w:rPr>
          <w:rFonts w:ascii="Arial" w:hAnsi="Arial" w:cs="Arial"/>
          <w:sz w:val="36"/>
          <w:szCs w:val="36"/>
        </w:rPr>
        <w:tab/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3)</w:t>
      </w:r>
      <w:r w:rsidRPr="00E14235">
        <w:rPr>
          <w:rFonts w:ascii="Arial" w:hAnsi="Arial" w:cs="Arial"/>
          <w:sz w:val="36"/>
          <w:szCs w:val="36"/>
        </w:rPr>
        <w:tab/>
        <w:t>1684 год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</w:t>
      </w:r>
      <w:r w:rsidRPr="00E14235">
        <w:rPr>
          <w:rFonts w:ascii="Arial" w:hAnsi="Arial" w:cs="Arial"/>
          <w:sz w:val="36"/>
          <w:szCs w:val="36"/>
        </w:rPr>
        <w:tab/>
        <w:t>1689 год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3.</w:t>
      </w:r>
      <w:r w:rsidRPr="00E14235">
        <w:rPr>
          <w:rFonts w:ascii="Arial" w:hAnsi="Arial" w:cs="Arial"/>
          <w:sz w:val="36"/>
          <w:szCs w:val="36"/>
        </w:rPr>
        <w:tab/>
        <w:t>Какой город был основан в XII веке?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</w:t>
      </w:r>
      <w:r w:rsidRPr="00E14235">
        <w:rPr>
          <w:rFonts w:ascii="Arial" w:hAnsi="Arial" w:cs="Arial"/>
          <w:sz w:val="36"/>
          <w:szCs w:val="36"/>
        </w:rPr>
        <w:tab/>
        <w:t>Тверь</w:t>
      </w:r>
      <w:r w:rsidRPr="00E14235">
        <w:rPr>
          <w:rFonts w:ascii="Arial" w:hAnsi="Arial" w:cs="Arial"/>
          <w:sz w:val="36"/>
          <w:szCs w:val="36"/>
        </w:rPr>
        <w:tab/>
      </w:r>
      <w:r w:rsidRPr="00E14235">
        <w:rPr>
          <w:rFonts w:ascii="Arial" w:hAnsi="Arial" w:cs="Arial"/>
          <w:sz w:val="36"/>
          <w:szCs w:val="36"/>
        </w:rPr>
        <w:tab/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</w:t>
      </w:r>
      <w:r w:rsidRPr="00E14235">
        <w:rPr>
          <w:rFonts w:ascii="Arial" w:hAnsi="Arial" w:cs="Arial"/>
          <w:sz w:val="36"/>
          <w:szCs w:val="36"/>
        </w:rPr>
        <w:tab/>
        <w:t>Воронеж</w:t>
      </w:r>
      <w:r w:rsidRPr="00E14235">
        <w:rPr>
          <w:rFonts w:ascii="Arial" w:hAnsi="Arial" w:cs="Arial"/>
          <w:sz w:val="36"/>
          <w:szCs w:val="36"/>
        </w:rPr>
        <w:tab/>
      </w:r>
      <w:r w:rsidRPr="00E14235">
        <w:rPr>
          <w:rFonts w:ascii="Arial" w:hAnsi="Arial" w:cs="Arial"/>
          <w:sz w:val="36"/>
          <w:szCs w:val="36"/>
        </w:rPr>
        <w:tab/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3)</w:t>
      </w:r>
      <w:r w:rsidRPr="00E14235">
        <w:rPr>
          <w:rFonts w:ascii="Arial" w:hAnsi="Arial" w:cs="Arial"/>
          <w:sz w:val="36"/>
          <w:szCs w:val="36"/>
        </w:rPr>
        <w:tab/>
        <w:t>Дербент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</w:t>
      </w:r>
      <w:r w:rsidRPr="00E14235">
        <w:rPr>
          <w:rFonts w:ascii="Arial" w:hAnsi="Arial" w:cs="Arial"/>
          <w:sz w:val="36"/>
          <w:szCs w:val="36"/>
        </w:rPr>
        <w:tab/>
        <w:t>Тобольск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 заданиях 4–6 выберите несколько верных ответов из предложенных.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4.</w:t>
      </w:r>
      <w:r w:rsidRPr="00E14235">
        <w:rPr>
          <w:rFonts w:ascii="Arial" w:hAnsi="Arial" w:cs="Arial"/>
          <w:sz w:val="36"/>
          <w:szCs w:val="36"/>
        </w:rPr>
        <w:tab/>
        <w:t>Укажите имена исторических деятелей, которые были современниками Екатерины I.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</w:t>
      </w:r>
      <w:r w:rsidRPr="00E14235">
        <w:rPr>
          <w:rFonts w:ascii="Arial" w:hAnsi="Arial" w:cs="Arial"/>
          <w:sz w:val="36"/>
          <w:szCs w:val="36"/>
        </w:rPr>
        <w:tab/>
        <w:t>Платон Александрович Зубов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</w:t>
      </w:r>
      <w:r w:rsidRPr="00E14235">
        <w:rPr>
          <w:rFonts w:ascii="Arial" w:hAnsi="Arial" w:cs="Arial"/>
          <w:sz w:val="36"/>
          <w:szCs w:val="36"/>
        </w:rPr>
        <w:tab/>
        <w:t>Фёдор Матвеевич Апраксин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3)</w:t>
      </w:r>
      <w:r w:rsidRPr="00E14235">
        <w:rPr>
          <w:rFonts w:ascii="Arial" w:hAnsi="Arial" w:cs="Arial"/>
          <w:sz w:val="36"/>
          <w:szCs w:val="36"/>
        </w:rPr>
        <w:tab/>
        <w:t xml:space="preserve">Лаврентий </w:t>
      </w:r>
      <w:proofErr w:type="spellStart"/>
      <w:r w:rsidRPr="00E14235">
        <w:rPr>
          <w:rFonts w:ascii="Arial" w:hAnsi="Arial" w:cs="Arial"/>
          <w:sz w:val="36"/>
          <w:szCs w:val="36"/>
        </w:rPr>
        <w:t>Ларентьевич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4235">
        <w:rPr>
          <w:rFonts w:ascii="Arial" w:hAnsi="Arial" w:cs="Arial"/>
          <w:sz w:val="36"/>
          <w:szCs w:val="36"/>
        </w:rPr>
        <w:t>Блюментрост</w:t>
      </w:r>
      <w:proofErr w:type="spellEnd"/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</w:t>
      </w:r>
      <w:r w:rsidRPr="00E14235">
        <w:rPr>
          <w:rFonts w:ascii="Arial" w:hAnsi="Arial" w:cs="Arial"/>
          <w:sz w:val="36"/>
          <w:szCs w:val="36"/>
        </w:rPr>
        <w:tab/>
        <w:t>Павел Дмитриевич Киселёв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5)</w:t>
      </w:r>
      <w:r w:rsidRPr="00E14235">
        <w:rPr>
          <w:rFonts w:ascii="Arial" w:hAnsi="Arial" w:cs="Arial"/>
          <w:sz w:val="36"/>
          <w:szCs w:val="36"/>
        </w:rPr>
        <w:tab/>
        <w:t xml:space="preserve">Пётр </w:t>
      </w:r>
      <w:proofErr w:type="spellStart"/>
      <w:r w:rsidRPr="00E14235">
        <w:rPr>
          <w:rFonts w:ascii="Arial" w:hAnsi="Arial" w:cs="Arial"/>
          <w:sz w:val="36"/>
          <w:szCs w:val="36"/>
        </w:rPr>
        <w:t>Христианович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4235">
        <w:rPr>
          <w:rFonts w:ascii="Arial" w:hAnsi="Arial" w:cs="Arial"/>
          <w:sz w:val="36"/>
          <w:szCs w:val="36"/>
        </w:rPr>
        <w:t>Витгенштейн</w:t>
      </w:r>
      <w:proofErr w:type="spellEnd"/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6)</w:t>
      </w:r>
      <w:r w:rsidRPr="00E14235">
        <w:rPr>
          <w:rFonts w:ascii="Arial" w:hAnsi="Arial" w:cs="Arial"/>
          <w:sz w:val="36"/>
          <w:szCs w:val="36"/>
        </w:rPr>
        <w:tab/>
        <w:t xml:space="preserve">Павел Иванович </w:t>
      </w:r>
      <w:proofErr w:type="spellStart"/>
      <w:r w:rsidRPr="00E14235">
        <w:rPr>
          <w:rFonts w:ascii="Arial" w:hAnsi="Arial" w:cs="Arial"/>
          <w:sz w:val="36"/>
          <w:szCs w:val="36"/>
        </w:rPr>
        <w:t>Ягужинский</w:t>
      </w:r>
      <w:proofErr w:type="spellEnd"/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5.</w:t>
      </w:r>
      <w:r w:rsidRPr="00E14235">
        <w:rPr>
          <w:rFonts w:ascii="Arial" w:hAnsi="Arial" w:cs="Arial"/>
          <w:sz w:val="36"/>
          <w:szCs w:val="36"/>
        </w:rPr>
        <w:tab/>
        <w:t>Какие из указанных терминов имеют отношение к иконописи?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</w:t>
      </w:r>
      <w:r w:rsidRPr="00E14235">
        <w:rPr>
          <w:rFonts w:ascii="Arial" w:hAnsi="Arial" w:cs="Arial"/>
          <w:sz w:val="36"/>
          <w:szCs w:val="36"/>
        </w:rPr>
        <w:tab/>
        <w:t>капитель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</w:t>
      </w:r>
      <w:r w:rsidRPr="00E14235">
        <w:rPr>
          <w:rFonts w:ascii="Arial" w:hAnsi="Arial" w:cs="Arial"/>
          <w:sz w:val="36"/>
          <w:szCs w:val="36"/>
        </w:rPr>
        <w:tab/>
        <w:t>смальта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3)</w:t>
      </w:r>
      <w:r w:rsidRPr="00E14235">
        <w:rPr>
          <w:rFonts w:ascii="Arial" w:hAnsi="Arial" w:cs="Arial"/>
          <w:sz w:val="36"/>
          <w:szCs w:val="36"/>
        </w:rPr>
        <w:tab/>
        <w:t>левкас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4)</w:t>
      </w:r>
      <w:r w:rsidRPr="00E14235">
        <w:rPr>
          <w:rFonts w:ascii="Arial" w:hAnsi="Arial" w:cs="Arial"/>
          <w:sz w:val="36"/>
          <w:szCs w:val="36"/>
        </w:rPr>
        <w:tab/>
        <w:t>канон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5)</w:t>
      </w:r>
      <w:r w:rsidRPr="00E14235">
        <w:rPr>
          <w:rFonts w:ascii="Arial" w:hAnsi="Arial" w:cs="Arial"/>
          <w:sz w:val="36"/>
          <w:szCs w:val="36"/>
        </w:rPr>
        <w:tab/>
        <w:t>зернь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6)</w:t>
      </w:r>
      <w:r w:rsidRPr="00E14235">
        <w:rPr>
          <w:rFonts w:ascii="Arial" w:hAnsi="Arial" w:cs="Arial"/>
          <w:sz w:val="36"/>
          <w:szCs w:val="36"/>
        </w:rPr>
        <w:tab/>
        <w:t>нимб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6.</w:t>
      </w:r>
      <w:r w:rsidRPr="00E14235">
        <w:rPr>
          <w:rFonts w:ascii="Arial" w:hAnsi="Arial" w:cs="Arial"/>
          <w:sz w:val="36"/>
          <w:szCs w:val="36"/>
        </w:rPr>
        <w:tab/>
        <w:t>Какие из названий имеют отношение к названиям гвардейских полков?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</w:t>
      </w:r>
      <w:r w:rsidRPr="00E14235">
        <w:rPr>
          <w:rFonts w:ascii="Arial" w:hAnsi="Arial" w:cs="Arial"/>
          <w:sz w:val="36"/>
          <w:szCs w:val="36"/>
        </w:rPr>
        <w:tab/>
        <w:t>Преображенский</w:t>
      </w:r>
      <w:r w:rsidRPr="00E14235">
        <w:rPr>
          <w:rFonts w:ascii="Arial" w:hAnsi="Arial" w:cs="Arial"/>
          <w:sz w:val="36"/>
          <w:szCs w:val="36"/>
        </w:rPr>
        <w:tab/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</w:t>
      </w:r>
      <w:r w:rsidRPr="00E14235">
        <w:rPr>
          <w:rFonts w:ascii="Arial" w:hAnsi="Arial" w:cs="Arial"/>
          <w:sz w:val="36"/>
          <w:szCs w:val="36"/>
        </w:rPr>
        <w:tab/>
        <w:t>Бутырский</w:t>
      </w:r>
      <w:r w:rsidRPr="00E14235">
        <w:rPr>
          <w:rFonts w:ascii="Arial" w:hAnsi="Arial" w:cs="Arial"/>
          <w:sz w:val="36"/>
          <w:szCs w:val="36"/>
        </w:rPr>
        <w:tab/>
      </w:r>
      <w:r w:rsidRPr="00E14235">
        <w:rPr>
          <w:rFonts w:ascii="Arial" w:hAnsi="Arial" w:cs="Arial"/>
          <w:sz w:val="36"/>
          <w:szCs w:val="36"/>
        </w:rPr>
        <w:tab/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3)</w:t>
      </w:r>
      <w:r w:rsidRPr="00E14235">
        <w:rPr>
          <w:rFonts w:ascii="Arial" w:hAnsi="Arial" w:cs="Arial"/>
          <w:sz w:val="36"/>
          <w:szCs w:val="36"/>
        </w:rPr>
        <w:tab/>
        <w:t>Семёновский</w:t>
      </w:r>
      <w:r w:rsidRPr="00E14235">
        <w:rPr>
          <w:rFonts w:ascii="Arial" w:hAnsi="Arial" w:cs="Arial"/>
          <w:sz w:val="36"/>
          <w:szCs w:val="36"/>
        </w:rPr>
        <w:tab/>
      </w:r>
      <w:r w:rsidRPr="00E14235">
        <w:rPr>
          <w:rFonts w:ascii="Arial" w:hAnsi="Arial" w:cs="Arial"/>
          <w:sz w:val="36"/>
          <w:szCs w:val="36"/>
        </w:rPr>
        <w:tab/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</w:t>
      </w:r>
      <w:r w:rsidRPr="00E14235">
        <w:rPr>
          <w:rFonts w:ascii="Arial" w:hAnsi="Arial" w:cs="Arial"/>
          <w:sz w:val="36"/>
          <w:szCs w:val="36"/>
        </w:rPr>
        <w:tab/>
        <w:t>Коломенский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5)</w:t>
      </w:r>
      <w:r w:rsidRPr="00E14235">
        <w:rPr>
          <w:rFonts w:ascii="Arial" w:hAnsi="Arial" w:cs="Arial"/>
          <w:sz w:val="36"/>
          <w:szCs w:val="36"/>
        </w:rPr>
        <w:tab/>
        <w:t>Измайловский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6)</w:t>
      </w:r>
      <w:r w:rsidRPr="00E14235">
        <w:rPr>
          <w:rFonts w:ascii="Arial" w:hAnsi="Arial" w:cs="Arial"/>
          <w:sz w:val="36"/>
          <w:szCs w:val="36"/>
        </w:rPr>
        <w:tab/>
        <w:t>Царскосельский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7.</w:t>
      </w:r>
      <w:r w:rsidRPr="00E14235">
        <w:rPr>
          <w:rFonts w:ascii="Arial" w:hAnsi="Arial" w:cs="Arial"/>
          <w:sz w:val="36"/>
          <w:szCs w:val="36"/>
        </w:rPr>
        <w:tab/>
        <w:t xml:space="preserve">В приведённом ниже перечне представлены названия территорий, присоединенных к России при различных правителях в XVIII–XIX вв. Запишите </w:t>
      </w:r>
      <w:proofErr w:type="gramStart"/>
      <w:r w:rsidRPr="00E14235">
        <w:rPr>
          <w:rFonts w:ascii="Arial" w:hAnsi="Arial" w:cs="Arial"/>
          <w:sz w:val="36"/>
          <w:szCs w:val="36"/>
        </w:rPr>
        <w:t>имена  трех</w:t>
      </w:r>
      <w:proofErr w:type="gramEnd"/>
      <w:r w:rsidRPr="00E14235">
        <w:rPr>
          <w:rFonts w:ascii="Arial" w:hAnsi="Arial" w:cs="Arial"/>
          <w:sz w:val="36"/>
          <w:szCs w:val="36"/>
        </w:rPr>
        <w:t xml:space="preserve"> правителей, а рядом – порядковые номера территорий, присоединённых при соответствующем правителе.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</w:t>
      </w:r>
      <w:r w:rsidRPr="00E14235">
        <w:rPr>
          <w:rFonts w:ascii="Arial" w:hAnsi="Arial" w:cs="Arial"/>
          <w:sz w:val="36"/>
          <w:szCs w:val="36"/>
        </w:rPr>
        <w:tab/>
        <w:t>Бессарабия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</w:t>
      </w:r>
      <w:r w:rsidRPr="00E14235">
        <w:rPr>
          <w:rFonts w:ascii="Arial" w:hAnsi="Arial" w:cs="Arial"/>
          <w:sz w:val="36"/>
          <w:szCs w:val="36"/>
        </w:rPr>
        <w:tab/>
        <w:t>Правобережная Украина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3)</w:t>
      </w:r>
      <w:r w:rsidRPr="00E14235">
        <w:rPr>
          <w:rFonts w:ascii="Arial" w:hAnsi="Arial" w:cs="Arial"/>
          <w:sz w:val="36"/>
          <w:szCs w:val="36"/>
        </w:rPr>
        <w:tab/>
        <w:t>Крым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</w:t>
      </w:r>
      <w:r w:rsidRPr="00E14235">
        <w:rPr>
          <w:rFonts w:ascii="Arial" w:hAnsi="Arial" w:cs="Arial"/>
          <w:sz w:val="36"/>
          <w:szCs w:val="36"/>
        </w:rPr>
        <w:tab/>
        <w:t>Эстония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5)</w:t>
      </w:r>
      <w:r w:rsidRPr="00E14235">
        <w:rPr>
          <w:rFonts w:ascii="Arial" w:hAnsi="Arial" w:cs="Arial"/>
          <w:sz w:val="36"/>
          <w:szCs w:val="36"/>
        </w:rPr>
        <w:tab/>
        <w:t>Имеретинское царство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6)</w:t>
      </w:r>
      <w:r w:rsidRPr="00E14235">
        <w:rPr>
          <w:rFonts w:ascii="Arial" w:hAnsi="Arial" w:cs="Arial"/>
          <w:sz w:val="36"/>
          <w:szCs w:val="36"/>
        </w:rPr>
        <w:tab/>
        <w:t>Южный берег Каспийского моря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7)</w:t>
      </w:r>
      <w:r w:rsidRPr="00E14235">
        <w:rPr>
          <w:rFonts w:ascii="Arial" w:hAnsi="Arial" w:cs="Arial"/>
          <w:sz w:val="36"/>
          <w:szCs w:val="36"/>
        </w:rPr>
        <w:tab/>
      </w:r>
      <w:proofErr w:type="spellStart"/>
      <w:r w:rsidRPr="00E14235">
        <w:rPr>
          <w:rFonts w:ascii="Arial" w:hAnsi="Arial" w:cs="Arial"/>
          <w:sz w:val="36"/>
          <w:szCs w:val="36"/>
        </w:rPr>
        <w:t>Ингрия</w:t>
      </w:r>
      <w:proofErr w:type="spellEnd"/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8)</w:t>
      </w:r>
      <w:r w:rsidRPr="00E14235">
        <w:rPr>
          <w:rFonts w:ascii="Arial" w:hAnsi="Arial" w:cs="Arial"/>
          <w:sz w:val="36"/>
          <w:szCs w:val="36"/>
        </w:rPr>
        <w:tab/>
        <w:t>Финляндия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9)</w:t>
      </w:r>
      <w:r w:rsidRPr="00E14235">
        <w:rPr>
          <w:rFonts w:ascii="Arial" w:hAnsi="Arial" w:cs="Arial"/>
          <w:sz w:val="36"/>
          <w:szCs w:val="36"/>
        </w:rPr>
        <w:tab/>
        <w:t>Литва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Ответ: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Пётр I – 467 </w:t>
      </w:r>
      <w:r w:rsidRPr="00E14235">
        <w:rPr>
          <w:rFonts w:ascii="Arial" w:hAnsi="Arial" w:cs="Arial"/>
          <w:sz w:val="36"/>
          <w:szCs w:val="36"/>
        </w:rPr>
        <w:tab/>
        <w:t xml:space="preserve">Екатерина II – </w:t>
      </w:r>
      <w:proofErr w:type="gramStart"/>
      <w:r w:rsidRPr="00E14235">
        <w:rPr>
          <w:rFonts w:ascii="Arial" w:hAnsi="Arial" w:cs="Arial"/>
          <w:sz w:val="36"/>
          <w:szCs w:val="36"/>
        </w:rPr>
        <w:t>239  Александр</w:t>
      </w:r>
      <w:proofErr w:type="gramEnd"/>
      <w:r w:rsidRPr="00E14235">
        <w:rPr>
          <w:rFonts w:ascii="Arial" w:hAnsi="Arial" w:cs="Arial"/>
          <w:sz w:val="36"/>
          <w:szCs w:val="36"/>
        </w:rPr>
        <w:t xml:space="preserve"> I – 158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По 1 баллу за указание имени правителя. (Если имя указано неправильно, ответ в данном столбце не принимается). 2 балла за полностью верное соответствие; 1 балл за соответствие с одной ошибкой.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9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8.</w:t>
      </w:r>
      <w:r w:rsidRPr="00E14235">
        <w:rPr>
          <w:rFonts w:ascii="Arial" w:hAnsi="Arial" w:cs="Arial"/>
          <w:sz w:val="36"/>
          <w:szCs w:val="36"/>
        </w:rPr>
        <w:tab/>
      </w:r>
      <w:proofErr w:type="gramStart"/>
      <w:r w:rsidRPr="00E14235">
        <w:rPr>
          <w:rFonts w:ascii="Arial" w:hAnsi="Arial" w:cs="Arial"/>
          <w:sz w:val="36"/>
          <w:szCs w:val="36"/>
        </w:rPr>
        <w:t>В</w:t>
      </w:r>
      <w:proofErr w:type="gramEnd"/>
      <w:r w:rsidRPr="00E14235">
        <w:rPr>
          <w:rFonts w:ascii="Arial" w:hAnsi="Arial" w:cs="Arial"/>
          <w:sz w:val="36"/>
          <w:szCs w:val="36"/>
        </w:rPr>
        <w:t xml:space="preserve"> приведённом ниже перечне представлены законодательные акты, принятые при различных императорах России в XVIII–XIX вв. Запишите имена трех императоров, а рядом – порядковые номера законодательных актов, появившихся при соответствующем императоре.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</w:t>
      </w:r>
      <w:r w:rsidRPr="00E14235">
        <w:rPr>
          <w:rFonts w:ascii="Arial" w:hAnsi="Arial" w:cs="Arial"/>
          <w:sz w:val="36"/>
          <w:szCs w:val="36"/>
        </w:rPr>
        <w:tab/>
        <w:t>органический статут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</w:t>
      </w:r>
      <w:r w:rsidRPr="00E14235">
        <w:rPr>
          <w:rFonts w:ascii="Arial" w:hAnsi="Arial" w:cs="Arial"/>
          <w:sz w:val="36"/>
          <w:szCs w:val="36"/>
        </w:rPr>
        <w:tab/>
        <w:t>манифест о трехдневной барщине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3)</w:t>
      </w:r>
      <w:r w:rsidRPr="00E14235">
        <w:rPr>
          <w:rFonts w:ascii="Arial" w:hAnsi="Arial" w:cs="Arial"/>
          <w:sz w:val="36"/>
          <w:szCs w:val="36"/>
        </w:rPr>
        <w:tab/>
        <w:t>закон об ограничении детского труда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</w:t>
      </w:r>
      <w:r w:rsidRPr="00E14235">
        <w:rPr>
          <w:rFonts w:ascii="Arial" w:hAnsi="Arial" w:cs="Arial"/>
          <w:sz w:val="36"/>
          <w:szCs w:val="36"/>
        </w:rPr>
        <w:tab/>
        <w:t>акт о престолонаследии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5)</w:t>
      </w:r>
      <w:r w:rsidRPr="00E14235">
        <w:rPr>
          <w:rFonts w:ascii="Arial" w:hAnsi="Arial" w:cs="Arial"/>
          <w:sz w:val="36"/>
          <w:szCs w:val="36"/>
        </w:rPr>
        <w:tab/>
        <w:t xml:space="preserve">закон о прекращении </w:t>
      </w:r>
      <w:proofErr w:type="spellStart"/>
      <w:r w:rsidRPr="00E14235">
        <w:rPr>
          <w:rFonts w:ascii="Arial" w:hAnsi="Arial" w:cs="Arial"/>
          <w:sz w:val="36"/>
          <w:szCs w:val="36"/>
        </w:rPr>
        <w:t>временнообязанных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отношений крестьян с помещиками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6)</w:t>
      </w:r>
      <w:r w:rsidRPr="00E14235">
        <w:rPr>
          <w:rFonts w:ascii="Arial" w:hAnsi="Arial" w:cs="Arial"/>
          <w:sz w:val="36"/>
          <w:szCs w:val="36"/>
        </w:rPr>
        <w:tab/>
        <w:t>«Чугунный» цензурный устав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7)</w:t>
      </w:r>
      <w:r w:rsidRPr="00E14235">
        <w:rPr>
          <w:rFonts w:ascii="Arial" w:hAnsi="Arial" w:cs="Arial"/>
          <w:sz w:val="36"/>
          <w:szCs w:val="36"/>
        </w:rPr>
        <w:tab/>
        <w:t>указ, запрещающий дворянам подавать коллективные прошения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8)</w:t>
      </w:r>
      <w:r w:rsidRPr="00E14235">
        <w:rPr>
          <w:rFonts w:ascii="Arial" w:hAnsi="Arial" w:cs="Arial"/>
          <w:sz w:val="36"/>
          <w:szCs w:val="36"/>
        </w:rPr>
        <w:tab/>
        <w:t>закон об обязанных крестьянах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9)</w:t>
      </w:r>
      <w:r w:rsidRPr="00E14235">
        <w:rPr>
          <w:rFonts w:ascii="Arial" w:hAnsi="Arial" w:cs="Arial"/>
          <w:sz w:val="36"/>
          <w:szCs w:val="36"/>
        </w:rPr>
        <w:tab/>
        <w:t>манифест о незыблемости самодержавия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9.</w:t>
      </w:r>
      <w:r w:rsidRPr="00E14235">
        <w:rPr>
          <w:rFonts w:ascii="Arial" w:hAnsi="Arial" w:cs="Arial"/>
          <w:sz w:val="36"/>
          <w:szCs w:val="36"/>
        </w:rPr>
        <w:tab/>
        <w:t>По какому принципу образованы ряды? Дайте максимально точный ответ.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9.1. Ф.М. Ртищев, Никон, Аввакум, Стефан Вонифатьев;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9.2. сражение под Новгородом-Северским, сражение у </w:t>
      </w:r>
      <w:proofErr w:type="spellStart"/>
      <w:r w:rsidRPr="00E14235">
        <w:rPr>
          <w:rFonts w:ascii="Arial" w:hAnsi="Arial" w:cs="Arial"/>
          <w:sz w:val="36"/>
          <w:szCs w:val="36"/>
        </w:rPr>
        <w:t>Добрыничей</w:t>
      </w:r>
      <w:proofErr w:type="spellEnd"/>
      <w:r w:rsidRPr="00E14235">
        <w:rPr>
          <w:rFonts w:ascii="Arial" w:hAnsi="Arial" w:cs="Arial"/>
          <w:sz w:val="36"/>
          <w:szCs w:val="36"/>
        </w:rPr>
        <w:t>, сражение у Нижних Котлов, сражение под Клушиным.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10.</w:t>
      </w:r>
      <w:r w:rsidRPr="00E14235">
        <w:rPr>
          <w:rFonts w:ascii="Arial" w:hAnsi="Arial" w:cs="Arial"/>
          <w:sz w:val="36"/>
          <w:szCs w:val="36"/>
        </w:rPr>
        <w:tab/>
        <w:t>Расположите в хронологической последовательности исторические события. В нужном порядке запишите буквы, обозначающие события.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А) основание Троице-Сергиева монастыря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Б) начало правления Дмитрия Донского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В) </w:t>
      </w:r>
      <w:proofErr w:type="spellStart"/>
      <w:r w:rsidRPr="00E14235">
        <w:rPr>
          <w:rFonts w:ascii="Arial" w:hAnsi="Arial" w:cs="Arial"/>
          <w:sz w:val="36"/>
          <w:szCs w:val="36"/>
        </w:rPr>
        <w:t>Грюнвальдская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битва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Г) сражение на реке </w:t>
      </w:r>
      <w:proofErr w:type="spellStart"/>
      <w:r w:rsidRPr="00E14235">
        <w:rPr>
          <w:rFonts w:ascii="Arial" w:hAnsi="Arial" w:cs="Arial"/>
          <w:sz w:val="36"/>
          <w:szCs w:val="36"/>
        </w:rPr>
        <w:t>Воже</w:t>
      </w:r>
      <w:proofErr w:type="spellEnd"/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Д) разорение Золотой Орды Тамерланом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Е) гибель Мамая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11.</w:t>
      </w:r>
      <w:r w:rsidRPr="00E14235">
        <w:rPr>
          <w:rFonts w:ascii="Arial" w:hAnsi="Arial" w:cs="Arial"/>
          <w:sz w:val="36"/>
          <w:szCs w:val="36"/>
        </w:rPr>
        <w:tab/>
        <w:t>Расположите термины в хронологической последовательности их появления. В нужном порядке запишите буквы, обозначающие термины.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А) дети боярские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Б) приказная изба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В) ассигнации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Г) вервь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Д) приказ общественного призрения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Е) подушная подать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12.</w:t>
      </w:r>
      <w:r w:rsidRPr="00E14235">
        <w:rPr>
          <w:rFonts w:ascii="Arial" w:hAnsi="Arial" w:cs="Arial"/>
          <w:sz w:val="36"/>
          <w:szCs w:val="36"/>
        </w:rPr>
        <w:tab/>
        <w:t xml:space="preserve">Установите соответствие между именами учёных и названиями их трудов. Запишите выбранные цифры рядом с соответствующими буквами.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Ученые: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А)</w:t>
      </w:r>
      <w:r w:rsidRPr="00E14235">
        <w:rPr>
          <w:rFonts w:ascii="Arial" w:hAnsi="Arial" w:cs="Arial"/>
          <w:sz w:val="36"/>
          <w:szCs w:val="36"/>
        </w:rPr>
        <w:tab/>
        <w:t>В. О. Ключевский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Б)</w:t>
      </w:r>
      <w:r w:rsidRPr="00E14235">
        <w:rPr>
          <w:rFonts w:ascii="Arial" w:hAnsi="Arial" w:cs="Arial"/>
          <w:sz w:val="36"/>
          <w:szCs w:val="36"/>
        </w:rPr>
        <w:tab/>
        <w:t>С. Ф. Платонов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В)</w:t>
      </w:r>
      <w:r w:rsidRPr="00E14235">
        <w:rPr>
          <w:rFonts w:ascii="Arial" w:hAnsi="Arial" w:cs="Arial"/>
          <w:sz w:val="36"/>
          <w:szCs w:val="36"/>
        </w:rPr>
        <w:tab/>
        <w:t>С. М. Соловьев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Г)</w:t>
      </w:r>
      <w:r w:rsidRPr="00E14235">
        <w:rPr>
          <w:rFonts w:ascii="Arial" w:hAnsi="Arial" w:cs="Arial"/>
          <w:sz w:val="36"/>
          <w:szCs w:val="36"/>
        </w:rPr>
        <w:tab/>
        <w:t>Н. М. Карамзин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Д)</w:t>
      </w:r>
      <w:r w:rsidRPr="00E14235">
        <w:rPr>
          <w:rFonts w:ascii="Arial" w:hAnsi="Arial" w:cs="Arial"/>
          <w:sz w:val="36"/>
          <w:szCs w:val="36"/>
        </w:rPr>
        <w:tab/>
        <w:t>М. В. Ломоносов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Название трудов: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</w:t>
      </w:r>
      <w:r w:rsidRPr="00E14235">
        <w:rPr>
          <w:rFonts w:ascii="Arial" w:hAnsi="Arial" w:cs="Arial"/>
          <w:sz w:val="36"/>
          <w:szCs w:val="36"/>
        </w:rPr>
        <w:tab/>
        <w:t>«История государства Российского»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</w:t>
      </w:r>
      <w:r w:rsidRPr="00E14235">
        <w:rPr>
          <w:rFonts w:ascii="Arial" w:hAnsi="Arial" w:cs="Arial"/>
          <w:sz w:val="36"/>
          <w:szCs w:val="36"/>
        </w:rPr>
        <w:tab/>
        <w:t>«Замечания на диссертацию Г. Ф. Миллера «Происхождение имени и народа российского»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3)</w:t>
      </w:r>
      <w:r w:rsidRPr="00E14235">
        <w:rPr>
          <w:rFonts w:ascii="Arial" w:hAnsi="Arial" w:cs="Arial"/>
          <w:sz w:val="36"/>
          <w:szCs w:val="36"/>
        </w:rPr>
        <w:tab/>
        <w:t>«Древнерусские жития святых, как исторический источник»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</w:t>
      </w:r>
      <w:r w:rsidRPr="00E14235">
        <w:rPr>
          <w:rFonts w:ascii="Arial" w:hAnsi="Arial" w:cs="Arial"/>
          <w:sz w:val="36"/>
          <w:szCs w:val="36"/>
        </w:rPr>
        <w:tab/>
        <w:t>«Киевская Русь»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5)</w:t>
      </w:r>
      <w:r w:rsidRPr="00E14235">
        <w:rPr>
          <w:rFonts w:ascii="Arial" w:hAnsi="Arial" w:cs="Arial"/>
          <w:sz w:val="36"/>
          <w:szCs w:val="36"/>
        </w:rPr>
        <w:tab/>
        <w:t>«Очерки по истории смуты в Московском государстве XVI–XVII вв.»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6)</w:t>
      </w:r>
      <w:r w:rsidRPr="00E14235">
        <w:rPr>
          <w:rFonts w:ascii="Arial" w:hAnsi="Arial" w:cs="Arial"/>
          <w:sz w:val="36"/>
          <w:szCs w:val="36"/>
        </w:rPr>
        <w:tab/>
        <w:t>«История России с древнейших времен»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13.</w:t>
      </w:r>
      <w:r w:rsidRPr="00E14235">
        <w:rPr>
          <w:rFonts w:ascii="Arial" w:hAnsi="Arial" w:cs="Arial"/>
          <w:sz w:val="36"/>
          <w:szCs w:val="36"/>
        </w:rPr>
        <w:tab/>
        <w:t>Установите соответствие между событиями и годами, в которые они произошли. Запишите выбранные цифры рядом с соответствующими буквами.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События: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А) Гаагская мирная конференция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Б) установление протектората России над Бухарским ханством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В) учреждение Верховной распорядительной комиссии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Г) денежная реформа С. Ю. Витте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Д) учреждение Крестьянского поземельного банка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Годы: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 1897 г.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 1882 г.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3) 1868 г.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 1895 г.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5) 1880 г.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6) 1899 г.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14. Заполните пропуски в тексте. При необходимости при порядковых номерах даются пояснения о характере требуемой вставки. Необходимые слова, имена, даты впишите рядом с соответствующими номерами.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В </w:t>
      </w:r>
      <w:proofErr w:type="gramStart"/>
      <w:r w:rsidRPr="00E14235">
        <w:rPr>
          <w:rFonts w:ascii="Arial" w:hAnsi="Arial" w:cs="Arial"/>
          <w:sz w:val="36"/>
          <w:szCs w:val="36"/>
        </w:rPr>
        <w:t>июне(</w:t>
      </w:r>
      <w:proofErr w:type="gramEnd"/>
      <w:r w:rsidRPr="00E14235">
        <w:rPr>
          <w:rFonts w:ascii="Arial" w:hAnsi="Arial" w:cs="Arial"/>
          <w:sz w:val="36"/>
          <w:szCs w:val="36"/>
        </w:rPr>
        <w:t xml:space="preserve">1 – год) года Россия разорвала дипломатические отношения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с Турцией и заняла (2 – собирательное название) княжества. Русская армия, перейдя Дунай, оттеснила турецкие войска от правого берега и осадила крепость (3 – название). На море флотилия под командованием </w:t>
      </w:r>
      <w:proofErr w:type="gramStart"/>
      <w:r w:rsidRPr="00E14235">
        <w:rPr>
          <w:rFonts w:ascii="Arial" w:hAnsi="Arial" w:cs="Arial"/>
          <w:sz w:val="36"/>
          <w:szCs w:val="36"/>
        </w:rPr>
        <w:t>адмирала(</w:t>
      </w:r>
      <w:proofErr w:type="gramEnd"/>
      <w:r w:rsidRPr="00E14235">
        <w:rPr>
          <w:rFonts w:ascii="Arial" w:hAnsi="Arial" w:cs="Arial"/>
          <w:sz w:val="36"/>
          <w:szCs w:val="36"/>
        </w:rPr>
        <w:t xml:space="preserve">4 – фамилия) уничтожила турецкую эскадру в </w:t>
      </w:r>
      <w:proofErr w:type="spellStart"/>
      <w:r w:rsidRPr="00E14235">
        <w:rPr>
          <w:rFonts w:ascii="Arial" w:hAnsi="Arial" w:cs="Arial"/>
          <w:sz w:val="36"/>
          <w:szCs w:val="36"/>
        </w:rPr>
        <w:t>Синопской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бухте. Но после этого в войну вступили Англия, Франция и (5 – название государства). Союзным войскам удалось высадиться у (6 – город) и в сентябре 1854 года разбить русские полки у реки (7 – название).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В (8 – месяц) 1854 года началась осада Севастополя. Помимо (4 – фамилия командующего), обороной города руководили адмиралы Корнилов и (9 – фамилия). Важным пунктом обороны Севастополя была господствующая высота – (10 – название). Несмотря на героическую оборону, Севастополь был сдан в (11 – год) году.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Итоги войны были подведены на (12 – название) конгрессе 1856 года. Россия лишалась устья Дуная и захваченных в ходе войны территорий на Кавказе, </w:t>
      </w:r>
      <w:r w:rsidRPr="00E14235">
        <w:rPr>
          <w:rFonts w:ascii="Arial" w:hAnsi="Arial" w:cs="Arial"/>
          <w:sz w:val="36"/>
          <w:szCs w:val="36"/>
        </w:rPr>
        <w:lastRenderedPageBreak/>
        <w:t>включая взятую с большим трудом крепость (13 – название). Кроме того, Черное море объявлялось (14), что означало невозможность иметь на нем военный флот. Однако поражение в войне стимулировало процесс реформирования страны при (15 – император).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15. Ответьте на вопросы, посвященные Северной войне.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1. Напишите годы войны.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2. Назовите крепость, попытка взятия которой русской армией вошла в историю как «</w:t>
      </w:r>
      <w:proofErr w:type="spellStart"/>
      <w:r w:rsidRPr="00E14235">
        <w:rPr>
          <w:rFonts w:ascii="Arial" w:hAnsi="Arial" w:cs="Arial"/>
          <w:sz w:val="36"/>
          <w:szCs w:val="36"/>
        </w:rPr>
        <w:t>конфузия</w:t>
      </w:r>
      <w:proofErr w:type="spellEnd"/>
      <w:r w:rsidRPr="00E14235">
        <w:rPr>
          <w:rFonts w:ascii="Arial" w:hAnsi="Arial" w:cs="Arial"/>
          <w:sz w:val="36"/>
          <w:szCs w:val="36"/>
        </w:rPr>
        <w:t>».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3. Какую битву Петр I называл матерью Полтавской битвы?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4. Назовите монарха, руководившего армией противника России в Полтавской битве.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5. Верны ли представленные ниже утверждения («да» – «нет»)?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А) Союз стран, противостоявших России в Северной войне, известен как «Северный аккорд».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Б) Битва при Лесной происходила на территории Речи </w:t>
      </w:r>
      <w:proofErr w:type="spellStart"/>
      <w:r w:rsidRPr="00E14235">
        <w:rPr>
          <w:rFonts w:ascii="Arial" w:hAnsi="Arial" w:cs="Arial"/>
          <w:sz w:val="36"/>
          <w:szCs w:val="36"/>
        </w:rPr>
        <w:t>Посполитой</w:t>
      </w:r>
      <w:proofErr w:type="spellEnd"/>
      <w:r w:rsidRPr="00E14235">
        <w:rPr>
          <w:rFonts w:ascii="Arial" w:hAnsi="Arial" w:cs="Arial"/>
          <w:sz w:val="36"/>
          <w:szCs w:val="36"/>
        </w:rPr>
        <w:t>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В) Перенос столицы из Москвы в Петербург произошел после завершения войны, события которой обозначены на схеме.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Г) Одновременно с войной, события которой обозначены на схеме стрелками,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 Европе шла война за австрийское наследство.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 xml:space="preserve">Д) </w:t>
      </w:r>
      <w:proofErr w:type="spellStart"/>
      <w:r w:rsidRPr="00E14235">
        <w:rPr>
          <w:rFonts w:ascii="Arial" w:hAnsi="Arial" w:cs="Arial"/>
          <w:sz w:val="36"/>
          <w:szCs w:val="36"/>
        </w:rPr>
        <w:t>Ингрия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E14235">
        <w:rPr>
          <w:rFonts w:ascii="Arial" w:hAnsi="Arial" w:cs="Arial"/>
          <w:sz w:val="36"/>
          <w:szCs w:val="36"/>
        </w:rPr>
        <w:t>Эстляндия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, Лифляндия по итогам Северной войны были присоединены к России.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16.</w:t>
      </w:r>
      <w:r w:rsidRPr="00E14235">
        <w:rPr>
          <w:rFonts w:ascii="Arial" w:hAnsi="Arial" w:cs="Arial"/>
          <w:sz w:val="36"/>
          <w:szCs w:val="36"/>
        </w:rPr>
        <w:tab/>
        <w:t xml:space="preserve">Соотнесите характеристики русских князей, данные различными отечественными историками, с именами этих деятелей, и событиями всемирной истории. Запишите имя князя, а рядом с ним порядковый номер фрагмента описания исторического деятеля и название события всемирной истории, современником которого он был.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Характеристики отечественных историков: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 «Исключительные обстоятельства, с 11 лет посадившие его на боевого коня, четырехсторонняя борьба с Тверью, Литвой, Рязанью и Ордой, наполнившая шумом и тревогами его 30-летнее княжение, положили на него яркий отблеск Александра Невского». (Н.М. Карамзин).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2) «Будучи, подобно отцу, ревнителем самодержавия, твёрдым, непреклонным, хотя и менее строгим, он следовал тем же правилам в политике внешней и внутренней; решал важные дела в Совете бояр, учеников и сподвижников </w:t>
      </w:r>
      <w:proofErr w:type="spellStart"/>
      <w:r w:rsidRPr="00E14235">
        <w:rPr>
          <w:rFonts w:ascii="Arial" w:hAnsi="Arial" w:cs="Arial"/>
          <w:sz w:val="36"/>
          <w:szCs w:val="36"/>
        </w:rPr>
        <w:t>Иоанновых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: их мнением утверждая собственное; являл скромность в действиях монархической власти, но умел повелевать; любил выгоды мира, не страшась войны и не упуская случая к приобретениям важным для государственного </w:t>
      </w:r>
      <w:r w:rsidRPr="00E14235">
        <w:rPr>
          <w:rFonts w:ascii="Arial" w:hAnsi="Arial" w:cs="Arial"/>
          <w:sz w:val="36"/>
          <w:szCs w:val="36"/>
        </w:rPr>
        <w:lastRenderedPageBreak/>
        <w:t xml:space="preserve">могущества; менее славился воинским </w:t>
      </w:r>
      <w:proofErr w:type="spellStart"/>
      <w:r w:rsidRPr="00E14235">
        <w:rPr>
          <w:rFonts w:ascii="Arial" w:hAnsi="Arial" w:cs="Arial"/>
          <w:sz w:val="36"/>
          <w:szCs w:val="36"/>
        </w:rPr>
        <w:t>счастием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, более опасною для врагов </w:t>
      </w:r>
      <w:proofErr w:type="spellStart"/>
      <w:r w:rsidRPr="00E14235">
        <w:rPr>
          <w:rFonts w:ascii="Arial" w:hAnsi="Arial" w:cs="Arial"/>
          <w:sz w:val="36"/>
          <w:szCs w:val="36"/>
        </w:rPr>
        <w:t>хитростию</w:t>
      </w:r>
      <w:proofErr w:type="spellEnd"/>
      <w:r w:rsidRPr="00E14235">
        <w:rPr>
          <w:rFonts w:ascii="Arial" w:hAnsi="Arial" w:cs="Arial"/>
          <w:sz w:val="36"/>
          <w:szCs w:val="36"/>
        </w:rPr>
        <w:t>; не унизил России, даже возвеличил оную». (Н.М. Карамзин).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3) «Древняя Россия погребла с ним своё могущество и благоденствие. Основанная, возвеличенная единовластием, она утратила силу, блеск и гражданское </w:t>
      </w:r>
      <w:proofErr w:type="spellStart"/>
      <w:r w:rsidRPr="00E14235">
        <w:rPr>
          <w:rFonts w:ascii="Arial" w:hAnsi="Arial" w:cs="Arial"/>
          <w:sz w:val="36"/>
          <w:szCs w:val="36"/>
        </w:rPr>
        <w:t>счастие</w:t>
      </w:r>
      <w:proofErr w:type="spellEnd"/>
      <w:r w:rsidRPr="00E14235">
        <w:rPr>
          <w:rFonts w:ascii="Arial" w:hAnsi="Arial" w:cs="Arial"/>
          <w:sz w:val="36"/>
          <w:szCs w:val="36"/>
        </w:rPr>
        <w:t>, будучи снова раздробленною на малые области». (Н.М. Карамзин).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4) «Это был человек крутого нрава, холодный, рассудительный, с чёрствым сердцем, властолюбивый, неуклонный в преследовании избранной цели, скрытый, чрезвычайно осторожный; во всех его действиях видна постепенность, даже медлительность; он не отличался ни отвагой, ни храбростью, зато умел превосходно пользоваться обстоятельствами; он никогда не увлекался, зато поступал решительно, когда видел, что дело созрело до того, что успех несомненен. </w:t>
      </w:r>
      <w:proofErr w:type="spellStart"/>
      <w:r w:rsidRPr="00E14235">
        <w:rPr>
          <w:rFonts w:ascii="Arial" w:hAnsi="Arial" w:cs="Arial"/>
          <w:sz w:val="36"/>
          <w:szCs w:val="36"/>
        </w:rPr>
        <w:t>Забирание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земель и, возможно, прочное присоединение их к Московскому государству было заветной целью его политической деятельности; следуя в этом деле за своими прародителями, он превзошёл всех их и оставил пример подражания потомкам на долгие времена» (Н.И. Костомаров).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События всемирной истории: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А.</w:t>
      </w:r>
      <w:r w:rsidRPr="00E14235">
        <w:rPr>
          <w:rFonts w:ascii="Arial" w:hAnsi="Arial" w:cs="Arial"/>
          <w:sz w:val="36"/>
          <w:szCs w:val="36"/>
        </w:rPr>
        <w:tab/>
        <w:t>Начало правления Эдуарда Исповедника в Англии.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Б.</w:t>
      </w:r>
      <w:r w:rsidRPr="00E14235">
        <w:rPr>
          <w:rFonts w:ascii="Arial" w:hAnsi="Arial" w:cs="Arial"/>
          <w:sz w:val="36"/>
          <w:szCs w:val="36"/>
        </w:rPr>
        <w:tab/>
        <w:t>Битва при Нанси.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В.</w:t>
      </w:r>
      <w:r w:rsidRPr="00E14235">
        <w:rPr>
          <w:rFonts w:ascii="Arial" w:hAnsi="Arial" w:cs="Arial"/>
          <w:sz w:val="36"/>
          <w:szCs w:val="36"/>
        </w:rPr>
        <w:tab/>
        <w:t>Первое кругосветное плавание.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Г.</w:t>
      </w:r>
      <w:r w:rsidRPr="00E14235">
        <w:rPr>
          <w:rFonts w:ascii="Arial" w:hAnsi="Arial" w:cs="Arial"/>
          <w:sz w:val="36"/>
          <w:szCs w:val="36"/>
        </w:rPr>
        <w:tab/>
        <w:t xml:space="preserve">Восстание </w:t>
      </w:r>
      <w:proofErr w:type="spellStart"/>
      <w:r w:rsidRPr="00E14235">
        <w:rPr>
          <w:rFonts w:ascii="Arial" w:hAnsi="Arial" w:cs="Arial"/>
          <w:sz w:val="36"/>
          <w:szCs w:val="36"/>
        </w:rPr>
        <w:t>Уота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14235">
        <w:rPr>
          <w:rFonts w:ascii="Arial" w:hAnsi="Arial" w:cs="Arial"/>
          <w:sz w:val="36"/>
          <w:szCs w:val="36"/>
        </w:rPr>
        <w:t>Тайлера</w:t>
      </w:r>
      <w:proofErr w:type="spellEnd"/>
      <w:r w:rsidRPr="00E14235">
        <w:rPr>
          <w:rFonts w:ascii="Arial" w:hAnsi="Arial" w:cs="Arial"/>
          <w:sz w:val="36"/>
          <w:szCs w:val="36"/>
        </w:rPr>
        <w:t>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17. Перед Вами фрагмент документа, появившегося во второй половине XIX века. Напишите на его основе небольшую работу «Отмена крепостного права глазами современника».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«Ждали вы, что даст вам царь волю, вот вам и вышла от царя воля. Хороша ли воля, какую дал вам царь, сами вы теперь знаете. Много тут рассказывать нечего. На два года остается все по-прежнему: и барщина остается, и помещику власть над вами остается, как была. А где барщины не было, а был оброк, там оброк остается, либо какой прежде был, либо еще больше прежнего станет. Это на два года, говорит царь. В два года, говорит царь, землю перепишут да отмежуют. Как не в два года! Пять лет, либо десять лет </w:t>
      </w:r>
      <w:proofErr w:type="spellStart"/>
      <w:r w:rsidRPr="00E14235">
        <w:rPr>
          <w:rFonts w:ascii="Arial" w:hAnsi="Arial" w:cs="Arial"/>
          <w:sz w:val="36"/>
          <w:szCs w:val="36"/>
        </w:rPr>
        <w:t>проволочут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это дело.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А там что? Да почитай, </w:t>
      </w:r>
      <w:proofErr w:type="gramStart"/>
      <w:r w:rsidRPr="00E14235">
        <w:rPr>
          <w:rFonts w:ascii="Arial" w:hAnsi="Arial" w:cs="Arial"/>
          <w:sz w:val="36"/>
          <w:szCs w:val="36"/>
        </w:rPr>
        <w:t>что то</w:t>
      </w:r>
      <w:proofErr w:type="gramEnd"/>
      <w:r w:rsidRPr="00E14235">
        <w:rPr>
          <w:rFonts w:ascii="Arial" w:hAnsi="Arial" w:cs="Arial"/>
          <w:sz w:val="36"/>
          <w:szCs w:val="36"/>
        </w:rPr>
        <w:t xml:space="preserve"> же самое еще на семь лет; только та разница и будет, что такие разные управления устроят, куда, вишь ты, можно жаловаться будет на помещика, если притеснять будет. </w:t>
      </w:r>
      <w:proofErr w:type="gramStart"/>
      <w:r w:rsidRPr="00E14235">
        <w:rPr>
          <w:rFonts w:ascii="Arial" w:hAnsi="Arial" w:cs="Arial"/>
          <w:sz w:val="36"/>
          <w:szCs w:val="36"/>
        </w:rPr>
        <w:t>Знаете</w:t>
      </w:r>
      <w:proofErr w:type="gramEnd"/>
      <w:r w:rsidRPr="00E14235">
        <w:rPr>
          <w:rFonts w:ascii="Arial" w:hAnsi="Arial" w:cs="Arial"/>
          <w:sz w:val="36"/>
          <w:szCs w:val="36"/>
        </w:rPr>
        <w:t xml:space="preserve"> вы сами, каково это слово "жалуйся на барина". Оно жаловаться-то и прежде было можно, да много ли толку было от жалоб? Только жалобщиков же и оберут, да разорят, да еще пересекут, а иных, которые смелость имели, еще и в солдаты забреют, либо в Сибирь да в арестантские роты сошлют. Только и проку было от жалоб. Известно дело: коза с волком </w:t>
      </w:r>
      <w:r w:rsidRPr="00E14235">
        <w:rPr>
          <w:rFonts w:ascii="Arial" w:hAnsi="Arial" w:cs="Arial"/>
          <w:sz w:val="36"/>
          <w:szCs w:val="36"/>
        </w:rPr>
        <w:lastRenderedPageBreak/>
        <w:t xml:space="preserve">тягалась, один хвост остался. Так оно было, так оно и будет, покуда волки останутся, значит помещики да чиновники останутся. А как уладить дело, чтобы волков-то не осталось, это дальше все рассказано будет. А теперь покуда не об этом речь, какие новые порядки надо вам завести; покуда об том речь идет, какой порядок вам от царя дан, – что значит, не больно-то хороши для вас </w:t>
      </w:r>
      <w:proofErr w:type="spellStart"/>
      <w:r w:rsidRPr="00E14235">
        <w:rPr>
          <w:rFonts w:ascii="Arial" w:hAnsi="Arial" w:cs="Arial"/>
          <w:sz w:val="36"/>
          <w:szCs w:val="36"/>
        </w:rPr>
        <w:t>нонешние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порядки, а что порядки, какие по царскому манифесту да по указам заводятся, все те же самые прежние порядки. Только в словах и выходит разница, что названья переменяются. Прежде крепостными, либо барскими вас звали, а ноне срочно-обязанными вас звать велят; а на деле перемены либо мало, либо вовсе нет. Эти слова-то выдуманы! </w:t>
      </w:r>
      <w:proofErr w:type="spellStart"/>
      <w:r w:rsidRPr="00E14235">
        <w:rPr>
          <w:rFonts w:ascii="Arial" w:hAnsi="Arial" w:cs="Arial"/>
          <w:sz w:val="36"/>
          <w:szCs w:val="36"/>
        </w:rPr>
        <w:t>Срочнообязанные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, вишь ты глупость какая! Какой им черт это в ум-то вложил такие слова! А по-нашему надо сказать: вольный человек, да и все тут. Да чтобы не названием одним, а самым делом был вольный человек. А как бывает в </w:t>
      </w:r>
      <w:proofErr w:type="spellStart"/>
      <w:r w:rsidRPr="00E14235">
        <w:rPr>
          <w:rFonts w:ascii="Arial" w:hAnsi="Arial" w:cs="Arial"/>
          <w:sz w:val="36"/>
          <w:szCs w:val="36"/>
        </w:rPr>
        <w:t>исправду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вольный человек, и каким манером вольными людьми можно вам стать, об этом обо всем дальше написано будет».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План работы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1. Характеристика документа. Назовите год создания документа. Аргументируйте свой ответ. Приведите два аргумента. Для кого он предназначался? Как это можно определить по стилю изложения? Приведите два аргумента. 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2. Какая проблема рассматривается в документе? Какую цель ставит автор при создании данного документа?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3. Как автор оценивает отмену крепостного права? Какие аргументы приводит автор для обоснования своей точки зрения? Используя текст, приведите три положения.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18. Вам предстоит работать с высказываниями историков и современников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 можете выразить своё отношение к высказыванию (аргументированно согласиться с автором либо полностью или частично опровергнуть его высказывание);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3) располагаете конкретными знаниями (факты, статистические данные, примеры) по данной теме;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 владеете терминами, необходимыми для грамотного изложения своей точки зрения.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</w:t>
      </w:r>
      <w:r w:rsidRPr="00E14235">
        <w:rPr>
          <w:rFonts w:ascii="Arial" w:hAnsi="Arial" w:cs="Arial"/>
          <w:sz w:val="36"/>
          <w:szCs w:val="36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</w:t>
      </w:r>
      <w:r w:rsidRPr="00E14235">
        <w:rPr>
          <w:rFonts w:ascii="Arial" w:hAnsi="Arial" w:cs="Arial"/>
          <w:sz w:val="36"/>
          <w:szCs w:val="36"/>
        </w:rPr>
        <w:tab/>
        <w:t>грамотность использования исторических фактов и терминов;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3)</w:t>
      </w:r>
      <w:r w:rsidRPr="00E14235">
        <w:rPr>
          <w:rFonts w:ascii="Arial" w:hAnsi="Arial" w:cs="Arial"/>
          <w:sz w:val="36"/>
          <w:szCs w:val="36"/>
        </w:rPr>
        <w:tab/>
        <w:t>чёткость и доказательность основных положений работы;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</w:t>
      </w:r>
      <w:r w:rsidRPr="00E14235">
        <w:rPr>
          <w:rFonts w:ascii="Arial" w:hAnsi="Arial" w:cs="Arial"/>
          <w:sz w:val="36"/>
          <w:szCs w:val="36"/>
        </w:rPr>
        <w:tab/>
        <w:t>знание различных точек зрения по избранному вопросу;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5)</w:t>
      </w:r>
      <w:r w:rsidRPr="00E14235">
        <w:rPr>
          <w:rFonts w:ascii="Arial" w:hAnsi="Arial" w:cs="Arial"/>
          <w:sz w:val="36"/>
          <w:szCs w:val="36"/>
        </w:rPr>
        <w:tab/>
        <w:t xml:space="preserve">наличие обоснованных выводов, соответствующих поставленным участником задачам.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Темы: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</w:t>
      </w:r>
      <w:r w:rsidRPr="00E14235">
        <w:rPr>
          <w:rFonts w:ascii="Arial" w:hAnsi="Arial" w:cs="Arial"/>
          <w:sz w:val="36"/>
          <w:szCs w:val="36"/>
        </w:rPr>
        <w:tab/>
        <w:t xml:space="preserve">«Византийские походы вызывались, большею частью, стремлением Руси поддержать или восстановить порывавшиеся торговые сношения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с Византией. Вот почему они оканчивались обыкновенно торговыми трактатами. Такой торговый характер имеют все дошедшие до нас договоры Руси с греками X в.». (В. О. Ключевский)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</w:t>
      </w:r>
      <w:r w:rsidRPr="00E14235">
        <w:rPr>
          <w:rFonts w:ascii="Arial" w:hAnsi="Arial" w:cs="Arial"/>
          <w:sz w:val="36"/>
          <w:szCs w:val="36"/>
        </w:rPr>
        <w:tab/>
        <w:t xml:space="preserve">«Порой деятельность Калиты представляется нам в тёмных красках. Он считается главным вдохновителем разгрома Твери, защищавшей права и достоинство русских людей против татарских насильников. Однако современники по-своему оценивали деятельность Калиты. Они видели в нём </w:t>
      </w:r>
      <w:r w:rsidRPr="00E14235">
        <w:rPr>
          <w:rFonts w:ascii="Arial" w:hAnsi="Arial" w:cs="Arial"/>
          <w:sz w:val="36"/>
          <w:szCs w:val="36"/>
        </w:rPr>
        <w:lastRenderedPageBreak/>
        <w:t>прямого продолжателя политики Александра Невского, добивавшегося соглашения с Золотой Ордой ради Русской земли, ещё не готовой к решительной борьбе…». (М. Н. Тихомиров)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3)</w:t>
      </w:r>
      <w:r w:rsidRPr="00E14235">
        <w:rPr>
          <w:rFonts w:ascii="Arial" w:hAnsi="Arial" w:cs="Arial"/>
          <w:sz w:val="36"/>
          <w:szCs w:val="36"/>
        </w:rPr>
        <w:tab/>
        <w:t xml:space="preserve">«В XIV–XV вв. монастыри в России переживали расцвет. В центре и на окраинах появились сотни новых обителей. Одни из них превратились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в крупных землевладельцев, другие существовали в виде скитов и крохотных лесных пустыней. В пустынях иноки жили трудами своих рук и вели </w:t>
      </w:r>
      <w:proofErr w:type="spellStart"/>
      <w:r w:rsidRPr="00E14235">
        <w:rPr>
          <w:rFonts w:ascii="Arial" w:hAnsi="Arial" w:cs="Arial"/>
          <w:sz w:val="36"/>
          <w:szCs w:val="36"/>
        </w:rPr>
        <w:t>асктический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образ жизни. В богатых монастырях &lt;…&gt; старцы не жалели усилий на то, чтобы преумножить свои владения. Они вели торговлю, занимались ростовщичеством, а полученные деньги тратили на приобретение недвижимости». (Р. Г. Скрынников)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</w:t>
      </w:r>
      <w:r w:rsidRPr="00E14235">
        <w:rPr>
          <w:rFonts w:ascii="Arial" w:hAnsi="Arial" w:cs="Arial"/>
          <w:sz w:val="36"/>
          <w:szCs w:val="36"/>
        </w:rPr>
        <w:tab/>
        <w:t>«При назначении сенатором, как, впрочем, и на другие должности, Петр руководствовался не породой, а служебной годностью. Если в XVII в. отпрыск боярина преодолевал ступени служебной лестницы и в конечном счете достигал самого высокого чина, приходя на смену отцу, то при Петре право стать сенатором предоставлялось лицам, обладавшим собственными достоинствами, – заслуги предков во внимание не принимались. У этих людей ценились ум, служебное рвение, образование и т. д.». (Н. И. Павленко)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5)</w:t>
      </w:r>
      <w:r w:rsidRPr="00E14235">
        <w:rPr>
          <w:rFonts w:ascii="Arial" w:hAnsi="Arial" w:cs="Arial"/>
          <w:sz w:val="36"/>
          <w:szCs w:val="36"/>
        </w:rPr>
        <w:tab/>
        <w:t>«Секуляризация сознания – характерный процесс второй половины XVII века – сменился в XVIII веке другим процессом – секуляризацией церковного имущества. Екатерина II лишь завершила этот процесс». (Е. В. Анисимов)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6)</w:t>
      </w:r>
      <w:r w:rsidRPr="00E14235">
        <w:rPr>
          <w:rFonts w:ascii="Arial" w:hAnsi="Arial" w:cs="Arial"/>
          <w:sz w:val="36"/>
          <w:szCs w:val="36"/>
        </w:rPr>
        <w:tab/>
        <w:t xml:space="preserve">«В эпоху Александра I выступила группа художников, пытавшихся наполнить русскую живопись более демократическим содержанием. Ее кистью впервые заговорило в области искусства третье сословие. Во главе этой группы стоял «отец русской бытовой живописи» Венецианов». (В. М. </w:t>
      </w:r>
      <w:proofErr w:type="spellStart"/>
      <w:r w:rsidRPr="00E14235">
        <w:rPr>
          <w:rFonts w:ascii="Arial" w:hAnsi="Arial" w:cs="Arial"/>
          <w:sz w:val="36"/>
          <w:szCs w:val="36"/>
        </w:rPr>
        <w:t>Фриче</w:t>
      </w:r>
      <w:proofErr w:type="spellEnd"/>
      <w:r w:rsidRPr="00E14235">
        <w:rPr>
          <w:rFonts w:ascii="Arial" w:hAnsi="Arial" w:cs="Arial"/>
          <w:sz w:val="36"/>
          <w:szCs w:val="36"/>
        </w:rPr>
        <w:t>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7)</w:t>
      </w:r>
      <w:r w:rsidRPr="00E14235">
        <w:rPr>
          <w:rFonts w:ascii="Arial" w:hAnsi="Arial" w:cs="Arial"/>
          <w:sz w:val="36"/>
          <w:szCs w:val="36"/>
        </w:rPr>
        <w:tab/>
        <w:t>«Александр II вошёл в историю под именем Царя-Освободителя. Этот человек несомненно обладал широким кругозором и большим личным мужеством. Взойдя на престол и видя неполадки в работе государственной машины, несуразности в экономике и быту, он после нескольких лет колебаний и раздумий сделался сторонником глубоких преобразований. В его правление произошла грандиозная перестройка всей хозяйственной и общественной жизни России». (А. Н. Боханов)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за работу 130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1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Ответ: 2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2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Ответ: 3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3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Ответ: 1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По 1 баллу за каждый верный ответ.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3 балла за задания 1–3.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4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Ответ: 236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5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Ответ: 346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6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Ответ: 135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По 2 балла за полностью верный ответ на каждое задание; 1 балл за ответ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с одной ошибкой (не указан один из верных ответов или наряду с указанными верными ответами приводится один неверный).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6 баллов за задания 4–6.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Задание 7 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Ответ: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Пётр I – 467 </w:t>
      </w:r>
      <w:r w:rsidRPr="00E14235">
        <w:rPr>
          <w:rFonts w:ascii="Arial" w:hAnsi="Arial" w:cs="Arial"/>
          <w:sz w:val="36"/>
          <w:szCs w:val="36"/>
        </w:rPr>
        <w:tab/>
        <w:t xml:space="preserve">Екатерина II – </w:t>
      </w:r>
      <w:proofErr w:type="gramStart"/>
      <w:r w:rsidRPr="00E14235">
        <w:rPr>
          <w:rFonts w:ascii="Arial" w:hAnsi="Arial" w:cs="Arial"/>
          <w:sz w:val="36"/>
          <w:szCs w:val="36"/>
        </w:rPr>
        <w:t>239  Александр</w:t>
      </w:r>
      <w:proofErr w:type="gramEnd"/>
      <w:r w:rsidRPr="00E14235">
        <w:rPr>
          <w:rFonts w:ascii="Arial" w:hAnsi="Arial" w:cs="Arial"/>
          <w:sz w:val="36"/>
          <w:szCs w:val="36"/>
        </w:rPr>
        <w:t xml:space="preserve"> I – 158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По 1 баллу за указание имени правителя. (Если имя указано неправильно, ответ в данном столбце не принимается). 2 балла за полностью верное соответствие; 1 балл за соответствие с одной ошибкой.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9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Задание 8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Ответ: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Павел I</w:t>
      </w:r>
      <w:r w:rsidRPr="00E14235">
        <w:rPr>
          <w:rFonts w:ascii="Arial" w:hAnsi="Arial" w:cs="Arial"/>
          <w:sz w:val="36"/>
          <w:szCs w:val="36"/>
        </w:rPr>
        <w:tab/>
        <w:t xml:space="preserve">247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Николай I</w:t>
      </w:r>
      <w:r w:rsidRPr="00E14235">
        <w:rPr>
          <w:rFonts w:ascii="Arial" w:hAnsi="Arial" w:cs="Arial"/>
          <w:sz w:val="36"/>
          <w:szCs w:val="36"/>
        </w:rPr>
        <w:tab/>
        <w:t xml:space="preserve">168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Александр III 359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По 1 баллу за указание имени правителя. (Если имя указано неправильно, ответ в данном столбце не принимается). 2 балла за полностью верное соответствие; 1 балл за соответствие с одной ошибкой.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9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9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Ответ: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9.1. члены кружка ревнителей древнего благочестия;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9.2. сражения периода Смуты.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По 2 балла за каждый верный ответ.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Всего 4 балла.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10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Ответ: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1.</w:t>
      </w:r>
      <w:r w:rsidRPr="00E14235">
        <w:rPr>
          <w:rFonts w:ascii="Arial" w:hAnsi="Arial" w:cs="Arial"/>
          <w:sz w:val="36"/>
          <w:szCs w:val="36"/>
        </w:rPr>
        <w:tab/>
        <w:t>А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2.</w:t>
      </w:r>
      <w:r w:rsidRPr="00E14235">
        <w:rPr>
          <w:rFonts w:ascii="Arial" w:hAnsi="Arial" w:cs="Arial"/>
          <w:sz w:val="36"/>
          <w:szCs w:val="36"/>
        </w:rPr>
        <w:tab/>
        <w:t>Б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3.</w:t>
      </w:r>
      <w:r w:rsidRPr="00E14235">
        <w:rPr>
          <w:rFonts w:ascii="Arial" w:hAnsi="Arial" w:cs="Arial"/>
          <w:sz w:val="36"/>
          <w:szCs w:val="36"/>
        </w:rPr>
        <w:tab/>
        <w:t>Г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4.</w:t>
      </w:r>
      <w:r w:rsidRPr="00E14235">
        <w:rPr>
          <w:rFonts w:ascii="Arial" w:hAnsi="Arial" w:cs="Arial"/>
          <w:sz w:val="36"/>
          <w:szCs w:val="36"/>
        </w:rPr>
        <w:tab/>
        <w:t>Е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5.</w:t>
      </w:r>
      <w:r w:rsidRPr="00E14235">
        <w:rPr>
          <w:rFonts w:ascii="Arial" w:hAnsi="Arial" w:cs="Arial"/>
          <w:sz w:val="36"/>
          <w:szCs w:val="36"/>
        </w:rPr>
        <w:tab/>
        <w:t>Д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6.</w:t>
      </w:r>
      <w:r w:rsidRPr="00E14235">
        <w:rPr>
          <w:rFonts w:ascii="Arial" w:hAnsi="Arial" w:cs="Arial"/>
          <w:sz w:val="36"/>
          <w:szCs w:val="36"/>
        </w:rPr>
        <w:tab/>
        <w:t>В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4 балла за полностью верную последовательность; 2 балла за </w:t>
      </w:r>
      <w:proofErr w:type="spellStart"/>
      <w:proofErr w:type="gramStart"/>
      <w:r w:rsidRPr="00E14235">
        <w:rPr>
          <w:rFonts w:ascii="Arial" w:hAnsi="Arial" w:cs="Arial"/>
          <w:sz w:val="36"/>
          <w:szCs w:val="36"/>
        </w:rPr>
        <w:t>последо-вательность</w:t>
      </w:r>
      <w:proofErr w:type="spellEnd"/>
      <w:proofErr w:type="gramEnd"/>
      <w:r w:rsidRPr="00E14235">
        <w:rPr>
          <w:rFonts w:ascii="Arial" w:hAnsi="Arial" w:cs="Arial"/>
          <w:sz w:val="36"/>
          <w:szCs w:val="36"/>
        </w:rPr>
        <w:t xml:space="preserve"> с одной ошибкой (т. е. верная последовательность </w:t>
      </w:r>
      <w:proofErr w:type="spellStart"/>
      <w:r w:rsidRPr="00E14235">
        <w:rPr>
          <w:rFonts w:ascii="Arial" w:hAnsi="Arial" w:cs="Arial"/>
          <w:sz w:val="36"/>
          <w:szCs w:val="36"/>
        </w:rPr>
        <w:t>восста-навливается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путём перестановки любых двух символов); 0 баллов, если допущено более 1 ошибки.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4 балла.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11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Ответ: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Г</w:t>
      </w:r>
      <w:r w:rsidRPr="00E14235">
        <w:rPr>
          <w:rFonts w:ascii="Arial" w:hAnsi="Arial" w:cs="Arial"/>
          <w:sz w:val="36"/>
          <w:szCs w:val="36"/>
        </w:rPr>
        <w:tab/>
        <w:t>А</w:t>
      </w:r>
      <w:r w:rsidRPr="00E14235">
        <w:rPr>
          <w:rFonts w:ascii="Arial" w:hAnsi="Arial" w:cs="Arial"/>
          <w:sz w:val="36"/>
          <w:szCs w:val="36"/>
        </w:rPr>
        <w:tab/>
        <w:t>Б</w:t>
      </w:r>
      <w:r w:rsidRPr="00E14235">
        <w:rPr>
          <w:rFonts w:ascii="Arial" w:hAnsi="Arial" w:cs="Arial"/>
          <w:sz w:val="36"/>
          <w:szCs w:val="36"/>
        </w:rPr>
        <w:tab/>
        <w:t>Е</w:t>
      </w:r>
      <w:r w:rsidRPr="00E14235">
        <w:rPr>
          <w:rFonts w:ascii="Arial" w:hAnsi="Arial" w:cs="Arial"/>
          <w:sz w:val="36"/>
          <w:szCs w:val="36"/>
        </w:rPr>
        <w:tab/>
        <w:t>В</w:t>
      </w:r>
      <w:r w:rsidRPr="00E14235">
        <w:rPr>
          <w:rFonts w:ascii="Arial" w:hAnsi="Arial" w:cs="Arial"/>
          <w:sz w:val="36"/>
          <w:szCs w:val="36"/>
        </w:rPr>
        <w:tab/>
        <w:t>Д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4 балла за полностью верную последовательность; 2 балла за последовательность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4 балла.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12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Ответ: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А.</w:t>
      </w:r>
      <w:r w:rsidRPr="00E14235">
        <w:rPr>
          <w:rFonts w:ascii="Arial" w:hAnsi="Arial" w:cs="Arial"/>
          <w:sz w:val="36"/>
          <w:szCs w:val="36"/>
        </w:rPr>
        <w:tab/>
        <w:t>3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Б.</w:t>
      </w:r>
      <w:r w:rsidRPr="00E14235">
        <w:rPr>
          <w:rFonts w:ascii="Arial" w:hAnsi="Arial" w:cs="Arial"/>
          <w:sz w:val="36"/>
          <w:szCs w:val="36"/>
        </w:rPr>
        <w:tab/>
        <w:t>5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В.</w:t>
      </w:r>
      <w:r w:rsidRPr="00E14235">
        <w:rPr>
          <w:rFonts w:ascii="Arial" w:hAnsi="Arial" w:cs="Arial"/>
          <w:sz w:val="36"/>
          <w:szCs w:val="36"/>
        </w:rPr>
        <w:tab/>
        <w:t>6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Г.</w:t>
      </w:r>
      <w:r w:rsidRPr="00E14235">
        <w:rPr>
          <w:rFonts w:ascii="Arial" w:hAnsi="Arial" w:cs="Arial"/>
          <w:sz w:val="36"/>
          <w:szCs w:val="36"/>
        </w:rPr>
        <w:tab/>
        <w:t>1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Д.</w:t>
      </w:r>
      <w:r w:rsidRPr="00E14235">
        <w:rPr>
          <w:rFonts w:ascii="Arial" w:hAnsi="Arial" w:cs="Arial"/>
          <w:sz w:val="36"/>
          <w:szCs w:val="36"/>
        </w:rPr>
        <w:tab/>
        <w:t>2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По 1 баллу за каждое верное соответствие. Всего 5 баллов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Задание 13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Ответ: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А.</w:t>
      </w:r>
      <w:r w:rsidRPr="00E14235">
        <w:rPr>
          <w:rFonts w:ascii="Arial" w:hAnsi="Arial" w:cs="Arial"/>
          <w:sz w:val="36"/>
          <w:szCs w:val="36"/>
        </w:rPr>
        <w:tab/>
        <w:t>6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Б.</w:t>
      </w:r>
      <w:r w:rsidRPr="00E14235">
        <w:rPr>
          <w:rFonts w:ascii="Arial" w:hAnsi="Arial" w:cs="Arial"/>
          <w:sz w:val="36"/>
          <w:szCs w:val="36"/>
        </w:rPr>
        <w:tab/>
        <w:t>3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В.</w:t>
      </w:r>
      <w:r w:rsidRPr="00E14235">
        <w:rPr>
          <w:rFonts w:ascii="Arial" w:hAnsi="Arial" w:cs="Arial"/>
          <w:sz w:val="36"/>
          <w:szCs w:val="36"/>
        </w:rPr>
        <w:tab/>
        <w:t>5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Г.</w:t>
      </w:r>
      <w:r w:rsidRPr="00E14235">
        <w:rPr>
          <w:rFonts w:ascii="Arial" w:hAnsi="Arial" w:cs="Arial"/>
          <w:sz w:val="36"/>
          <w:szCs w:val="36"/>
        </w:rPr>
        <w:tab/>
        <w:t>1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Д.</w:t>
      </w:r>
      <w:r w:rsidRPr="00E14235">
        <w:rPr>
          <w:rFonts w:ascii="Arial" w:hAnsi="Arial" w:cs="Arial"/>
          <w:sz w:val="36"/>
          <w:szCs w:val="36"/>
        </w:rPr>
        <w:tab/>
        <w:t>2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По 1 баллу за каждое верное соответствие. Всего 5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14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Ответ: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</w:t>
      </w:r>
      <w:r w:rsidRPr="00E14235">
        <w:rPr>
          <w:rFonts w:ascii="Arial" w:hAnsi="Arial" w:cs="Arial"/>
          <w:sz w:val="36"/>
          <w:szCs w:val="36"/>
        </w:rPr>
        <w:tab/>
        <w:t>1853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</w:t>
      </w:r>
      <w:r w:rsidRPr="00E14235">
        <w:rPr>
          <w:rFonts w:ascii="Arial" w:hAnsi="Arial" w:cs="Arial"/>
          <w:sz w:val="36"/>
          <w:szCs w:val="36"/>
        </w:rPr>
        <w:tab/>
        <w:t>Дунайские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</w:t>
      </w:r>
      <w:r w:rsidRPr="00E14235">
        <w:rPr>
          <w:rFonts w:ascii="Arial" w:hAnsi="Arial" w:cs="Arial"/>
          <w:sz w:val="36"/>
          <w:szCs w:val="36"/>
        </w:rPr>
        <w:tab/>
      </w:r>
      <w:proofErr w:type="spellStart"/>
      <w:r w:rsidRPr="00E14235">
        <w:rPr>
          <w:rFonts w:ascii="Arial" w:hAnsi="Arial" w:cs="Arial"/>
          <w:sz w:val="36"/>
          <w:szCs w:val="36"/>
        </w:rPr>
        <w:t>Силистрия</w:t>
      </w:r>
      <w:proofErr w:type="spellEnd"/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</w:t>
      </w:r>
      <w:r w:rsidRPr="00E14235">
        <w:rPr>
          <w:rFonts w:ascii="Arial" w:hAnsi="Arial" w:cs="Arial"/>
          <w:sz w:val="36"/>
          <w:szCs w:val="36"/>
        </w:rPr>
        <w:tab/>
        <w:t>Нахимова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5</w:t>
      </w:r>
      <w:r w:rsidRPr="00E14235">
        <w:rPr>
          <w:rFonts w:ascii="Arial" w:hAnsi="Arial" w:cs="Arial"/>
          <w:sz w:val="36"/>
          <w:szCs w:val="36"/>
        </w:rPr>
        <w:tab/>
        <w:t>Сардиния/Сардинское королевство/Пьемонт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6</w:t>
      </w:r>
      <w:r w:rsidRPr="00E14235">
        <w:rPr>
          <w:rFonts w:ascii="Arial" w:hAnsi="Arial" w:cs="Arial"/>
          <w:sz w:val="36"/>
          <w:szCs w:val="36"/>
        </w:rPr>
        <w:tab/>
        <w:t>Евпатории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7</w:t>
      </w:r>
      <w:r w:rsidRPr="00E14235">
        <w:rPr>
          <w:rFonts w:ascii="Arial" w:hAnsi="Arial" w:cs="Arial"/>
          <w:sz w:val="36"/>
          <w:szCs w:val="36"/>
        </w:rPr>
        <w:tab/>
      </w:r>
      <w:proofErr w:type="spellStart"/>
      <w:r w:rsidRPr="00E14235">
        <w:rPr>
          <w:rFonts w:ascii="Arial" w:hAnsi="Arial" w:cs="Arial"/>
          <w:sz w:val="36"/>
          <w:szCs w:val="36"/>
        </w:rPr>
        <w:t>Альма</w:t>
      </w:r>
      <w:proofErr w:type="spellEnd"/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8</w:t>
      </w:r>
      <w:r w:rsidRPr="00E14235">
        <w:rPr>
          <w:rFonts w:ascii="Arial" w:hAnsi="Arial" w:cs="Arial"/>
          <w:sz w:val="36"/>
          <w:szCs w:val="36"/>
        </w:rPr>
        <w:tab/>
        <w:t>октябре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9</w:t>
      </w:r>
      <w:r w:rsidRPr="00E14235">
        <w:rPr>
          <w:rFonts w:ascii="Arial" w:hAnsi="Arial" w:cs="Arial"/>
          <w:sz w:val="36"/>
          <w:szCs w:val="36"/>
        </w:rPr>
        <w:tab/>
        <w:t>Истомин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10</w:t>
      </w:r>
      <w:r w:rsidRPr="00E14235">
        <w:rPr>
          <w:rFonts w:ascii="Arial" w:hAnsi="Arial" w:cs="Arial"/>
          <w:sz w:val="36"/>
          <w:szCs w:val="36"/>
        </w:rPr>
        <w:tab/>
        <w:t xml:space="preserve">Малахов курган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11</w:t>
      </w:r>
      <w:r w:rsidRPr="00E14235">
        <w:rPr>
          <w:rFonts w:ascii="Arial" w:hAnsi="Arial" w:cs="Arial"/>
          <w:sz w:val="36"/>
          <w:szCs w:val="36"/>
        </w:rPr>
        <w:tab/>
        <w:t>1855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12</w:t>
      </w:r>
      <w:r w:rsidRPr="00E14235">
        <w:rPr>
          <w:rFonts w:ascii="Arial" w:hAnsi="Arial" w:cs="Arial"/>
          <w:sz w:val="36"/>
          <w:szCs w:val="36"/>
        </w:rPr>
        <w:tab/>
        <w:t>Парижском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13</w:t>
      </w:r>
      <w:r w:rsidRPr="00E14235">
        <w:rPr>
          <w:rFonts w:ascii="Arial" w:hAnsi="Arial" w:cs="Arial"/>
          <w:sz w:val="36"/>
          <w:szCs w:val="36"/>
        </w:rPr>
        <w:tab/>
        <w:t>Карс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14</w:t>
      </w:r>
      <w:r w:rsidRPr="00E14235">
        <w:rPr>
          <w:rFonts w:ascii="Arial" w:hAnsi="Arial" w:cs="Arial"/>
          <w:sz w:val="36"/>
          <w:szCs w:val="36"/>
        </w:rPr>
        <w:tab/>
        <w:t>нейтральным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15</w:t>
      </w:r>
      <w:r w:rsidRPr="00E14235">
        <w:rPr>
          <w:rFonts w:ascii="Arial" w:hAnsi="Arial" w:cs="Arial"/>
          <w:sz w:val="36"/>
          <w:szCs w:val="36"/>
        </w:rPr>
        <w:tab/>
        <w:t>Александре Втором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15 верных вставок – 8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14 верных вставок – 7 баллов.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12–13 верных вставок – 6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10–11 верных вставок – 5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8–9 верных вставок – 4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6–7 верных вставок – 3 балла.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4–5 верных вставок – 2 балла.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2–3 верные вставки – 1 балла.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 верная вставка – 0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8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15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Ответ: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1. 1700–1721 гг. (1 балл)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2. </w:t>
      </w:r>
      <w:proofErr w:type="gramStart"/>
      <w:r w:rsidRPr="00E14235">
        <w:rPr>
          <w:rFonts w:ascii="Arial" w:hAnsi="Arial" w:cs="Arial"/>
          <w:sz w:val="36"/>
          <w:szCs w:val="36"/>
        </w:rPr>
        <w:t>Нарва  (</w:t>
      </w:r>
      <w:proofErr w:type="gramEnd"/>
      <w:r w:rsidRPr="00E14235">
        <w:rPr>
          <w:rFonts w:ascii="Arial" w:hAnsi="Arial" w:cs="Arial"/>
          <w:sz w:val="36"/>
          <w:szCs w:val="36"/>
        </w:rPr>
        <w:t>1 балл)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3. Битва при Лесной (1 балл)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4. Карл XII (1 балл)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5. 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А.</w:t>
      </w:r>
      <w:r w:rsidRPr="00E14235">
        <w:rPr>
          <w:rFonts w:ascii="Arial" w:hAnsi="Arial" w:cs="Arial"/>
          <w:sz w:val="36"/>
          <w:szCs w:val="36"/>
        </w:rPr>
        <w:tab/>
        <w:t>Нет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Б.</w:t>
      </w:r>
      <w:r w:rsidRPr="00E14235">
        <w:rPr>
          <w:rFonts w:ascii="Arial" w:hAnsi="Arial" w:cs="Arial"/>
          <w:sz w:val="36"/>
          <w:szCs w:val="36"/>
        </w:rPr>
        <w:tab/>
        <w:t>Да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lastRenderedPageBreak/>
        <w:t>В.</w:t>
      </w:r>
      <w:r w:rsidRPr="00E14235">
        <w:rPr>
          <w:rFonts w:ascii="Arial" w:hAnsi="Arial" w:cs="Arial"/>
          <w:sz w:val="36"/>
          <w:szCs w:val="36"/>
        </w:rPr>
        <w:tab/>
        <w:t>Нет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Г.</w:t>
      </w:r>
      <w:r w:rsidRPr="00E14235">
        <w:rPr>
          <w:rFonts w:ascii="Arial" w:hAnsi="Arial" w:cs="Arial"/>
          <w:sz w:val="36"/>
          <w:szCs w:val="36"/>
        </w:rPr>
        <w:tab/>
        <w:t>Нет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Д.</w:t>
      </w:r>
      <w:r w:rsidRPr="00E14235">
        <w:rPr>
          <w:rFonts w:ascii="Arial" w:hAnsi="Arial" w:cs="Arial"/>
          <w:sz w:val="36"/>
          <w:szCs w:val="36"/>
        </w:rPr>
        <w:tab/>
        <w:t xml:space="preserve">Да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По 2 балла за каждый верный ответ. Всего 10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14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16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Ответ: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Василий III </w:t>
      </w:r>
      <w:r w:rsidRPr="00E14235">
        <w:rPr>
          <w:rFonts w:ascii="Arial" w:hAnsi="Arial" w:cs="Arial"/>
          <w:sz w:val="36"/>
          <w:szCs w:val="36"/>
        </w:rPr>
        <w:tab/>
        <w:t>2</w:t>
      </w:r>
      <w:r w:rsidRPr="00E14235">
        <w:rPr>
          <w:rFonts w:ascii="Arial" w:hAnsi="Arial" w:cs="Arial"/>
          <w:sz w:val="36"/>
          <w:szCs w:val="36"/>
        </w:rPr>
        <w:tab/>
        <w:t>В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Иван III</w:t>
      </w:r>
      <w:r w:rsidRPr="00E14235">
        <w:rPr>
          <w:rFonts w:ascii="Arial" w:hAnsi="Arial" w:cs="Arial"/>
          <w:sz w:val="36"/>
          <w:szCs w:val="36"/>
        </w:rPr>
        <w:tab/>
        <w:t>4</w:t>
      </w:r>
      <w:r w:rsidRPr="00E14235">
        <w:rPr>
          <w:rFonts w:ascii="Arial" w:hAnsi="Arial" w:cs="Arial"/>
          <w:sz w:val="36"/>
          <w:szCs w:val="36"/>
        </w:rPr>
        <w:tab/>
        <w:t>Б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Дмитрий Донской</w:t>
      </w:r>
      <w:r w:rsidRPr="00E14235">
        <w:rPr>
          <w:rFonts w:ascii="Arial" w:hAnsi="Arial" w:cs="Arial"/>
          <w:sz w:val="36"/>
          <w:szCs w:val="36"/>
        </w:rPr>
        <w:tab/>
        <w:t>1</w:t>
      </w:r>
      <w:r w:rsidRPr="00E14235">
        <w:rPr>
          <w:rFonts w:ascii="Arial" w:hAnsi="Arial" w:cs="Arial"/>
          <w:sz w:val="36"/>
          <w:szCs w:val="36"/>
        </w:rPr>
        <w:tab/>
        <w:t>Г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Ярослав Мудрый</w:t>
      </w:r>
      <w:proofErr w:type="gramStart"/>
      <w:r w:rsidRPr="00E14235">
        <w:rPr>
          <w:rFonts w:ascii="Arial" w:hAnsi="Arial" w:cs="Arial"/>
          <w:sz w:val="36"/>
          <w:szCs w:val="36"/>
        </w:rPr>
        <w:tab/>
        <w:t xml:space="preserve">  3</w:t>
      </w:r>
      <w:proofErr w:type="gramEnd"/>
      <w:r w:rsidRPr="00E14235">
        <w:rPr>
          <w:rFonts w:ascii="Arial" w:hAnsi="Arial" w:cs="Arial"/>
          <w:sz w:val="36"/>
          <w:szCs w:val="36"/>
        </w:rPr>
        <w:tab/>
        <w:t>А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По 1 баллу за каждый верный элемент ответа.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12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17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Ответ: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1. Прокламация была создана в 1861 г. (1 балл). Аргументы: об отмене крепостного права говорится как о недавнем событии. (2 балла) Упоминается, что через два года произойдет межевании земли между помещиками и крестьянами. (2 балла) Социальный адресат текста, как следует из его названия, – недавно освобождённые помещичьи крестьяне (прежде всего грамотные из их числа) (1 балл). Автор имитирует просторечный язык, использует такие обороты как, </w:t>
      </w:r>
      <w:r w:rsidRPr="00E14235">
        <w:rPr>
          <w:rFonts w:ascii="Arial" w:hAnsi="Arial" w:cs="Arial"/>
          <w:sz w:val="36"/>
          <w:szCs w:val="36"/>
        </w:rPr>
        <w:lastRenderedPageBreak/>
        <w:t>«</w:t>
      </w:r>
      <w:proofErr w:type="spellStart"/>
      <w:r w:rsidRPr="00E14235">
        <w:rPr>
          <w:rFonts w:ascii="Arial" w:hAnsi="Arial" w:cs="Arial"/>
          <w:sz w:val="36"/>
          <w:szCs w:val="36"/>
        </w:rPr>
        <w:t>нонешний</w:t>
      </w:r>
      <w:proofErr w:type="spellEnd"/>
      <w:r w:rsidRPr="00E14235">
        <w:rPr>
          <w:rFonts w:ascii="Arial" w:hAnsi="Arial" w:cs="Arial"/>
          <w:sz w:val="36"/>
          <w:szCs w:val="36"/>
        </w:rPr>
        <w:t>», «</w:t>
      </w:r>
      <w:proofErr w:type="spellStart"/>
      <w:r w:rsidRPr="00E14235">
        <w:rPr>
          <w:rFonts w:ascii="Arial" w:hAnsi="Arial" w:cs="Arial"/>
          <w:sz w:val="36"/>
          <w:szCs w:val="36"/>
        </w:rPr>
        <w:t>проволочут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». (2 балла) Для упрощения используется </w:t>
      </w:r>
      <w:proofErr w:type="spellStart"/>
      <w:r w:rsidRPr="00E14235">
        <w:rPr>
          <w:rFonts w:ascii="Arial" w:hAnsi="Arial" w:cs="Arial"/>
          <w:sz w:val="36"/>
          <w:szCs w:val="36"/>
        </w:rPr>
        <w:t>вопросо</w:t>
      </w:r>
      <w:proofErr w:type="spellEnd"/>
      <w:r w:rsidRPr="00E14235">
        <w:rPr>
          <w:rFonts w:ascii="Arial" w:hAnsi="Arial" w:cs="Arial"/>
          <w:sz w:val="36"/>
          <w:szCs w:val="36"/>
        </w:rPr>
        <w:t>-ответная форма, применяемая при изложении основ христианской веры. (2 балла) Всего 10 баллов.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2. Автор рассматривает проблему несправедливого решения крестьянского вопроса по итогам реформы. Автор ставит целью пропаганду среди крестьян народнических взглядов на отмену крепостного права. (По 2 балла за каждое положение. Всего 4 балла)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3. Оценка автора: реформа не только не улучшала, но даже ухудшала положение крестьян.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Могут быть приведены следующие положения: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– автор пишет, что «еще два года», т. е. до 1863 года (окончание составления уставных грамот между помещиком и крестьянами) бывшие уже крепостные остаются в полной власти своих господ, что уже заставляет настороженно относиться к подобной «воле».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– Юридически возможные, но непризнанные на практике жалобы на помещиков только усугубляют положение, создают иллюзию свободы и полноправной жизни. При этом жалобщиков даже наказывают («Только жалобщиков же и оберут, да разорят, да еще пересекут, а иных, которые смелость имели, еще и в солдаты забреют, либо в Сибирь да в арестантские роты сошлют»)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– автор демонстрирует неприязнь к термину «</w:t>
      </w:r>
      <w:proofErr w:type="spellStart"/>
      <w:r w:rsidRPr="00E14235">
        <w:rPr>
          <w:rFonts w:ascii="Arial" w:hAnsi="Arial" w:cs="Arial"/>
          <w:sz w:val="36"/>
          <w:szCs w:val="36"/>
        </w:rPr>
        <w:t>срочнообязанные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» как явно демонстрирующему отсутствие свободы. Более того, автор заявляет, что не может быть никакой воли, данной царским </w:t>
      </w:r>
      <w:r w:rsidRPr="00E14235">
        <w:rPr>
          <w:rFonts w:ascii="Arial" w:hAnsi="Arial" w:cs="Arial"/>
          <w:sz w:val="36"/>
          <w:szCs w:val="36"/>
        </w:rPr>
        <w:lastRenderedPageBreak/>
        <w:t>манифестом («порядки, какие по царскому манифесту да по указам заводятся, все те же самые прежние порядки»). (По 2 балла за ответ на вопрос и каждое положение. Всего 8 баллов)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22 балла.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Задание 18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1)</w:t>
      </w:r>
      <w:r w:rsidRPr="00E14235">
        <w:rPr>
          <w:rFonts w:ascii="Arial" w:hAnsi="Arial" w:cs="Arial"/>
          <w:sz w:val="36"/>
          <w:szCs w:val="36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2)</w:t>
      </w:r>
      <w:r w:rsidRPr="00E14235">
        <w:rPr>
          <w:rFonts w:ascii="Arial" w:hAnsi="Arial" w:cs="Arial"/>
          <w:sz w:val="36"/>
          <w:szCs w:val="36"/>
        </w:rPr>
        <w:tab/>
        <w:t>грамотность использования исторических фактов и терминов;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3)</w:t>
      </w:r>
      <w:r w:rsidRPr="00E14235">
        <w:rPr>
          <w:rFonts w:ascii="Arial" w:hAnsi="Arial" w:cs="Arial"/>
          <w:sz w:val="36"/>
          <w:szCs w:val="36"/>
        </w:rPr>
        <w:tab/>
        <w:t>чёткость и доказательность основных положений работы;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4)</w:t>
      </w:r>
      <w:r w:rsidRPr="00E14235">
        <w:rPr>
          <w:rFonts w:ascii="Arial" w:hAnsi="Arial" w:cs="Arial"/>
          <w:sz w:val="36"/>
          <w:szCs w:val="36"/>
        </w:rPr>
        <w:tab/>
        <w:t>знание различных точек зрения по избранному вопросу;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5)</w:t>
      </w:r>
      <w:r w:rsidRPr="00E14235">
        <w:rPr>
          <w:rFonts w:ascii="Arial" w:hAnsi="Arial" w:cs="Arial"/>
          <w:sz w:val="36"/>
          <w:szCs w:val="36"/>
        </w:rPr>
        <w:tab/>
        <w:t xml:space="preserve">наличие обоснованных выводов, соответствующих поставленным </w:t>
      </w:r>
      <w:proofErr w:type="spellStart"/>
      <w:r w:rsidRPr="00E14235">
        <w:rPr>
          <w:rFonts w:ascii="Arial" w:hAnsi="Arial" w:cs="Arial"/>
          <w:sz w:val="36"/>
          <w:szCs w:val="36"/>
        </w:rPr>
        <w:t>участни¬ком</w:t>
      </w:r>
      <w:proofErr w:type="spellEnd"/>
      <w:r w:rsidRPr="00E14235">
        <w:rPr>
          <w:rFonts w:ascii="Arial" w:hAnsi="Arial" w:cs="Arial"/>
          <w:sz w:val="36"/>
          <w:szCs w:val="36"/>
        </w:rPr>
        <w:t xml:space="preserve"> задачам.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До 5 баллов по каждому критерию.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 xml:space="preserve">Всего 25 баллов. </w:t>
      </w: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</w:p>
    <w:p w:rsidR="00E14235" w:rsidRPr="00E14235" w:rsidRDefault="00E14235" w:rsidP="00E14235">
      <w:pPr>
        <w:rPr>
          <w:rFonts w:ascii="Arial" w:hAnsi="Arial" w:cs="Arial"/>
          <w:sz w:val="36"/>
          <w:szCs w:val="36"/>
        </w:rPr>
      </w:pPr>
      <w:r w:rsidRPr="00E14235">
        <w:rPr>
          <w:rFonts w:ascii="Arial" w:hAnsi="Arial" w:cs="Arial"/>
          <w:sz w:val="36"/>
          <w:szCs w:val="36"/>
        </w:rPr>
        <w:t>Всего за работу 130 баллов.</w:t>
      </w:r>
    </w:p>
    <w:p w:rsidR="00A247E8" w:rsidRPr="00E14235" w:rsidRDefault="00E1423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A247E8" w:rsidRPr="00E1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5"/>
    <w:rsid w:val="000141C5"/>
    <w:rsid w:val="007F47D7"/>
    <w:rsid w:val="00E1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6B30"/>
  <w15:chartTrackingRefBased/>
  <w15:docId w15:val="{D566153C-A65F-4F72-B53E-A778B29B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2019-07-15T11:50:00Z</dcterms:created>
  <dcterms:modified xsi:type="dcterms:W3CDTF">2019-07-15T11:53:00Z</dcterms:modified>
</cp:coreProperties>
</file>