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ИСТОРИИ. 2017–2018 уч. г.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МУНИЦИПАЛЬНЫЙ ЭТАП. 8 КЛАСС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 заданиях 1–3 дайте один верный ответ.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1. В каком году был принят документ, отрывок из которого приводится ниже?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«Чтобы не дать никакого повода к смутам и распрям среди наших подданных, мы позволили и позволяем исповедующим так называемую реформированную религию жить и обитать во всех городах и местах нашего королевства и подчинённых им областях без преследований и принуждений делать что-либо в деле религии, противное их совести; их не будут по этому поводу разыскивать в домах и местах, где они пожелают жить… &lt;…&gt;».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1517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>1598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1610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1572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2.</w:t>
      </w:r>
      <w:r w:rsidRPr="00A82832">
        <w:rPr>
          <w:rFonts w:ascii="Arial" w:hAnsi="Arial" w:cs="Arial"/>
          <w:sz w:val="36"/>
          <w:szCs w:val="36"/>
        </w:rPr>
        <w:tab/>
        <w:t xml:space="preserve">Как называется документ, отрывок из которого представлен ниже?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«Кто имеет сыновей и ему же, аще </w:t>
      </w:r>
      <w:proofErr w:type="spellStart"/>
      <w:r w:rsidRPr="00A82832">
        <w:rPr>
          <w:rFonts w:ascii="Arial" w:hAnsi="Arial" w:cs="Arial"/>
          <w:sz w:val="36"/>
          <w:szCs w:val="36"/>
        </w:rPr>
        <w:t>хощет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, единому из оных дать недвижимое, чрез духовную, тому в наследие и будет. Другие же дети обоего полу да </w:t>
      </w:r>
      <w:r w:rsidRPr="00A82832">
        <w:rPr>
          <w:rFonts w:ascii="Arial" w:hAnsi="Arial" w:cs="Arial"/>
          <w:sz w:val="36"/>
          <w:szCs w:val="36"/>
        </w:rPr>
        <w:lastRenderedPageBreak/>
        <w:t xml:space="preserve">награждены будут движимыми имениями, которые должен отец их или мать </w:t>
      </w:r>
      <w:proofErr w:type="spellStart"/>
      <w:r w:rsidRPr="00A82832">
        <w:rPr>
          <w:rFonts w:ascii="Arial" w:hAnsi="Arial" w:cs="Arial"/>
          <w:sz w:val="36"/>
          <w:szCs w:val="36"/>
        </w:rPr>
        <w:t>разделити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им при себе, как сыновьям, так и дочерям, </w:t>
      </w:r>
      <w:proofErr w:type="spellStart"/>
      <w:r w:rsidRPr="00A82832">
        <w:rPr>
          <w:rFonts w:ascii="Arial" w:hAnsi="Arial" w:cs="Arial"/>
          <w:sz w:val="36"/>
          <w:szCs w:val="36"/>
        </w:rPr>
        <w:t>колико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их будет, по своей воли, кроме оного одного, который </w:t>
      </w:r>
      <w:proofErr w:type="gramStart"/>
      <w:r w:rsidRPr="00A82832">
        <w:rPr>
          <w:rFonts w:ascii="Arial" w:hAnsi="Arial" w:cs="Arial"/>
          <w:sz w:val="36"/>
          <w:szCs w:val="36"/>
        </w:rPr>
        <w:t>в недвижимых наследником</w:t>
      </w:r>
      <w:proofErr w:type="gramEnd"/>
      <w:r w:rsidRPr="00A82832">
        <w:rPr>
          <w:rFonts w:ascii="Arial" w:hAnsi="Arial" w:cs="Arial"/>
          <w:sz w:val="36"/>
          <w:szCs w:val="36"/>
        </w:rPr>
        <w:t xml:space="preserve"> будет. А ежели </w:t>
      </w:r>
      <w:proofErr w:type="gramStart"/>
      <w:r w:rsidRPr="00A82832">
        <w:rPr>
          <w:rFonts w:ascii="Arial" w:hAnsi="Arial" w:cs="Arial"/>
          <w:sz w:val="36"/>
          <w:szCs w:val="36"/>
        </w:rPr>
        <w:t>у оного сыновей</w:t>
      </w:r>
      <w:proofErr w:type="gramEnd"/>
      <w:r w:rsidRPr="00A82832">
        <w:rPr>
          <w:rFonts w:ascii="Arial" w:hAnsi="Arial" w:cs="Arial"/>
          <w:sz w:val="36"/>
          <w:szCs w:val="36"/>
        </w:rPr>
        <w:t xml:space="preserve"> не будет, а имеет дочерей, то </w:t>
      </w:r>
      <w:proofErr w:type="spellStart"/>
      <w:r w:rsidRPr="00A82832">
        <w:rPr>
          <w:rFonts w:ascii="Arial" w:hAnsi="Arial" w:cs="Arial"/>
          <w:sz w:val="36"/>
          <w:szCs w:val="36"/>
        </w:rPr>
        <w:t>должених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A82832">
        <w:rPr>
          <w:rFonts w:ascii="Arial" w:hAnsi="Arial" w:cs="Arial"/>
          <w:sz w:val="36"/>
          <w:szCs w:val="36"/>
        </w:rPr>
        <w:t>определити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таким же образом. А буде при себе не определит, тогда определится указом недвижимое по первенству большому сыну в наследие, а движимое другим равною </w:t>
      </w:r>
      <w:proofErr w:type="spellStart"/>
      <w:r w:rsidRPr="00A82832">
        <w:rPr>
          <w:rFonts w:ascii="Arial" w:hAnsi="Arial" w:cs="Arial"/>
          <w:sz w:val="36"/>
          <w:szCs w:val="36"/>
        </w:rPr>
        <w:t>частию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разделено будет».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указ о единонаследии</w:t>
      </w:r>
      <w:r w:rsidRPr="00A82832">
        <w:rPr>
          <w:rFonts w:ascii="Arial" w:hAnsi="Arial" w:cs="Arial"/>
          <w:sz w:val="36"/>
          <w:szCs w:val="36"/>
        </w:rPr>
        <w:tab/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>наказ Екатерины II</w:t>
      </w:r>
      <w:r w:rsidRPr="00A82832">
        <w:rPr>
          <w:rFonts w:ascii="Arial" w:hAnsi="Arial" w:cs="Arial"/>
          <w:sz w:val="36"/>
          <w:szCs w:val="36"/>
        </w:rPr>
        <w:tab/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Манифест о вольности дворянства</w:t>
      </w:r>
      <w:r w:rsidRPr="00A82832">
        <w:rPr>
          <w:rFonts w:ascii="Arial" w:hAnsi="Arial" w:cs="Arial"/>
          <w:sz w:val="36"/>
          <w:szCs w:val="36"/>
        </w:rPr>
        <w:tab/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табель о рангах</w:t>
      </w:r>
      <w:r w:rsidRPr="00A82832">
        <w:rPr>
          <w:rFonts w:ascii="Arial" w:hAnsi="Arial" w:cs="Arial"/>
          <w:sz w:val="36"/>
          <w:szCs w:val="36"/>
        </w:rPr>
        <w:tab/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3.</w:t>
      </w:r>
      <w:r w:rsidRPr="00A82832">
        <w:rPr>
          <w:rFonts w:ascii="Arial" w:hAnsi="Arial" w:cs="Arial"/>
          <w:sz w:val="36"/>
          <w:szCs w:val="36"/>
        </w:rPr>
        <w:tab/>
        <w:t>Каким английским правителем был издан приведённый ниже документ?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«…Дали мы перед богом свое согласие и настоящей хартией нашей подтвердили за нас и за наследников наших на вечные времена, чтобы английская церковь была свободна и владела своими правами в целости и своими вольностями неприкосновенными, что явствует из того, что свободу выборов, которая признается важнейшей и более всего необходимой английской церкви, мы по чистой и доброй воле, еще до несогласия, возникшего между нами и баронами нашими, пожаловали и грамотой нашей подтвердили и получили подтверждение её от </w:t>
      </w:r>
      <w:proofErr w:type="spellStart"/>
      <w:r w:rsidRPr="00A82832">
        <w:rPr>
          <w:rFonts w:ascii="Arial" w:hAnsi="Arial" w:cs="Arial"/>
          <w:sz w:val="36"/>
          <w:szCs w:val="36"/>
        </w:rPr>
        <w:t>сеньера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папы Иннокентия Третьего…»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Генрих III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2)</w:t>
      </w:r>
      <w:r w:rsidRPr="00A82832">
        <w:rPr>
          <w:rFonts w:ascii="Arial" w:hAnsi="Arial" w:cs="Arial"/>
          <w:sz w:val="36"/>
          <w:szCs w:val="36"/>
        </w:rPr>
        <w:tab/>
        <w:t>Ричард 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Эдуард 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Иоанн Безземельный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 заданиях 4 и 5 выберите несколько верных ответов из предложенных.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4.</w:t>
      </w:r>
      <w:r w:rsidRPr="00A82832">
        <w:rPr>
          <w:rFonts w:ascii="Arial" w:hAnsi="Arial" w:cs="Arial"/>
          <w:sz w:val="36"/>
          <w:szCs w:val="36"/>
        </w:rPr>
        <w:tab/>
        <w:t>Какие из представленных монархов участвовали в Столетней войне?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Эдуард III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>Ричард 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Карл IV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Филипп VI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</w:t>
      </w:r>
      <w:r w:rsidRPr="00A82832">
        <w:rPr>
          <w:rFonts w:ascii="Arial" w:hAnsi="Arial" w:cs="Arial"/>
          <w:sz w:val="36"/>
          <w:szCs w:val="36"/>
        </w:rPr>
        <w:tab/>
        <w:t>Карл III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</w:t>
      </w:r>
      <w:r w:rsidRPr="00A82832">
        <w:rPr>
          <w:rFonts w:ascii="Arial" w:hAnsi="Arial" w:cs="Arial"/>
          <w:sz w:val="36"/>
          <w:szCs w:val="36"/>
        </w:rPr>
        <w:tab/>
        <w:t>Генрих III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5.</w:t>
      </w:r>
      <w:r w:rsidRPr="00A82832">
        <w:rPr>
          <w:rFonts w:ascii="Arial" w:hAnsi="Arial" w:cs="Arial"/>
          <w:sz w:val="36"/>
          <w:szCs w:val="36"/>
        </w:rPr>
        <w:tab/>
        <w:t>Кто из перечисленных ниже исторических деятелей был членом Семибоярщины?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И.Н. Романов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>Ф.И. Мстиславский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Н.И. Одоевский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И.М. Воротынский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</w:t>
      </w:r>
      <w:r w:rsidRPr="00A82832">
        <w:rPr>
          <w:rFonts w:ascii="Arial" w:hAnsi="Arial" w:cs="Arial"/>
          <w:sz w:val="36"/>
          <w:szCs w:val="36"/>
        </w:rPr>
        <w:tab/>
        <w:t>И.А. Хованский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</w:t>
      </w:r>
      <w:r w:rsidRPr="00A82832">
        <w:rPr>
          <w:rFonts w:ascii="Arial" w:hAnsi="Arial" w:cs="Arial"/>
          <w:sz w:val="36"/>
          <w:szCs w:val="36"/>
        </w:rPr>
        <w:tab/>
        <w:t>М.Г. Салтыков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6.</w:t>
      </w:r>
      <w:r w:rsidRPr="00A82832">
        <w:rPr>
          <w:rFonts w:ascii="Arial" w:hAnsi="Arial" w:cs="Arial"/>
          <w:sz w:val="36"/>
          <w:szCs w:val="36"/>
        </w:rPr>
        <w:tab/>
        <w:t>Перед Вами перечень произведений, созданных тремя разными писателями и поэтами XVIII века. В ответе запишите номера произведений рядом с фамилией автора.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 «Бригадир»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 «Ода на восшествие на престол Елизаветы Петровны»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3) «Лисица – </w:t>
      </w:r>
      <w:proofErr w:type="spellStart"/>
      <w:r w:rsidRPr="00A82832">
        <w:rPr>
          <w:rFonts w:ascii="Arial" w:hAnsi="Arial" w:cs="Arial"/>
          <w:sz w:val="36"/>
          <w:szCs w:val="36"/>
        </w:rPr>
        <w:t>кознодей</w:t>
      </w:r>
      <w:proofErr w:type="spellEnd"/>
      <w:r w:rsidRPr="00A82832">
        <w:rPr>
          <w:rFonts w:ascii="Arial" w:hAnsi="Arial" w:cs="Arial"/>
          <w:sz w:val="36"/>
          <w:szCs w:val="36"/>
        </w:rPr>
        <w:t>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 «</w:t>
      </w:r>
      <w:proofErr w:type="spellStart"/>
      <w:r w:rsidRPr="00A82832">
        <w:rPr>
          <w:rFonts w:ascii="Arial" w:hAnsi="Arial" w:cs="Arial"/>
          <w:sz w:val="36"/>
          <w:szCs w:val="36"/>
        </w:rPr>
        <w:t>Синав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и Трувор»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 «</w:t>
      </w:r>
      <w:proofErr w:type="spellStart"/>
      <w:r w:rsidRPr="00A82832">
        <w:rPr>
          <w:rFonts w:ascii="Arial" w:hAnsi="Arial" w:cs="Arial"/>
          <w:sz w:val="36"/>
          <w:szCs w:val="36"/>
        </w:rPr>
        <w:t>Хорев</w:t>
      </w:r>
      <w:proofErr w:type="spellEnd"/>
      <w:r w:rsidRPr="00A82832">
        <w:rPr>
          <w:rFonts w:ascii="Arial" w:hAnsi="Arial" w:cs="Arial"/>
          <w:sz w:val="36"/>
          <w:szCs w:val="36"/>
        </w:rPr>
        <w:t>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 «Недоросль»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7) «Димитрий Самозванец»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8) «Ода на взятие Хотина»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9) «Вечернее размышление о Божием величестве»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7. По какому принципу образованы ряды? Дайте максимально точный ответ.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7.1. </w:t>
      </w:r>
      <w:proofErr w:type="spellStart"/>
      <w:r w:rsidRPr="00A82832">
        <w:rPr>
          <w:rFonts w:ascii="Arial" w:hAnsi="Arial" w:cs="Arial"/>
          <w:sz w:val="36"/>
          <w:szCs w:val="36"/>
        </w:rPr>
        <w:t>Фокшаны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, Ларга, Чесменская бухта, </w:t>
      </w:r>
      <w:proofErr w:type="spellStart"/>
      <w:r w:rsidRPr="00A82832">
        <w:rPr>
          <w:rFonts w:ascii="Arial" w:hAnsi="Arial" w:cs="Arial"/>
          <w:sz w:val="36"/>
          <w:szCs w:val="36"/>
        </w:rPr>
        <w:t>Кагул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A82832">
        <w:rPr>
          <w:rFonts w:ascii="Arial" w:hAnsi="Arial" w:cs="Arial"/>
          <w:sz w:val="36"/>
          <w:szCs w:val="36"/>
        </w:rPr>
        <w:t>Рымник</w:t>
      </w:r>
      <w:proofErr w:type="spellEnd"/>
      <w:r w:rsidRPr="00A82832">
        <w:rPr>
          <w:rFonts w:ascii="Arial" w:hAnsi="Arial" w:cs="Arial"/>
          <w:sz w:val="36"/>
          <w:szCs w:val="36"/>
        </w:rPr>
        <w:t>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7.2. Дж. Кабот, Ж. Картье, А. Тасман, Ф. Дрейк, И.Ф. Крузенштерн, Г. Гудзон.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8. 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8.1. Юань, Мин, Цин, Нанкин.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8.2. Зимний дворец, дом Пашкова, Екатерининский дворец в Царском Селе, Смольный собор, Строгановский дворец.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9. Установите соответствие между событиями отечественной и зарубежной истории, произошедшими в одном и том же веке. Запишите букву, обозначающую событие Отечественной истории, а рядом с ней цифру, обозначающую событие зарубежной истории.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События отечественной истории: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А)</w:t>
      </w:r>
      <w:r w:rsidRPr="00A82832">
        <w:rPr>
          <w:rFonts w:ascii="Arial" w:hAnsi="Arial" w:cs="Arial"/>
          <w:sz w:val="36"/>
          <w:szCs w:val="36"/>
        </w:rPr>
        <w:tab/>
        <w:t>«</w:t>
      </w:r>
      <w:proofErr w:type="spellStart"/>
      <w:r w:rsidRPr="00A82832">
        <w:rPr>
          <w:rFonts w:ascii="Arial" w:hAnsi="Arial" w:cs="Arial"/>
          <w:sz w:val="36"/>
          <w:szCs w:val="36"/>
        </w:rPr>
        <w:t>Неврюева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рать»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Б)</w:t>
      </w:r>
      <w:r w:rsidRPr="00A82832">
        <w:rPr>
          <w:rFonts w:ascii="Arial" w:hAnsi="Arial" w:cs="Arial"/>
          <w:sz w:val="36"/>
          <w:szCs w:val="36"/>
        </w:rPr>
        <w:tab/>
        <w:t>начало книгопечатания в России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В)</w:t>
      </w:r>
      <w:r w:rsidRPr="00A82832">
        <w:rPr>
          <w:rFonts w:ascii="Arial" w:hAnsi="Arial" w:cs="Arial"/>
          <w:sz w:val="36"/>
          <w:szCs w:val="36"/>
        </w:rPr>
        <w:tab/>
        <w:t>основание Славяно-греко-латинской академии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Г)</w:t>
      </w:r>
      <w:r w:rsidRPr="00A82832">
        <w:rPr>
          <w:rFonts w:ascii="Arial" w:hAnsi="Arial" w:cs="Arial"/>
          <w:sz w:val="36"/>
          <w:szCs w:val="36"/>
        </w:rPr>
        <w:tab/>
        <w:t>создание «</w:t>
      </w:r>
      <w:proofErr w:type="spellStart"/>
      <w:r w:rsidRPr="00A82832">
        <w:rPr>
          <w:rFonts w:ascii="Arial" w:hAnsi="Arial" w:cs="Arial"/>
          <w:sz w:val="36"/>
          <w:szCs w:val="36"/>
        </w:rPr>
        <w:t>Хожения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за три моря»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Д)</w:t>
      </w:r>
      <w:r w:rsidRPr="00A82832">
        <w:rPr>
          <w:rFonts w:ascii="Arial" w:hAnsi="Arial" w:cs="Arial"/>
          <w:sz w:val="36"/>
          <w:szCs w:val="36"/>
        </w:rPr>
        <w:tab/>
        <w:t>перенос резиденции митрополита в Москву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Е)</w:t>
      </w:r>
      <w:r w:rsidRPr="00A82832">
        <w:rPr>
          <w:rFonts w:ascii="Arial" w:hAnsi="Arial" w:cs="Arial"/>
          <w:sz w:val="36"/>
          <w:szCs w:val="36"/>
        </w:rPr>
        <w:tab/>
        <w:t>открытие Московского университета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События зарубежной истории: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провозглашение Англии республикой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>падение Византийской империи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образование Священной Римской империи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</w:r>
      <w:proofErr w:type="spellStart"/>
      <w:r w:rsidRPr="00A82832">
        <w:rPr>
          <w:rFonts w:ascii="Arial" w:hAnsi="Arial" w:cs="Arial"/>
          <w:sz w:val="36"/>
          <w:szCs w:val="36"/>
        </w:rPr>
        <w:t>Вормсский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рейхстаг, осуждение М. Лютера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</w:t>
      </w:r>
      <w:r w:rsidRPr="00A82832">
        <w:rPr>
          <w:rFonts w:ascii="Arial" w:hAnsi="Arial" w:cs="Arial"/>
          <w:sz w:val="36"/>
          <w:szCs w:val="36"/>
        </w:rPr>
        <w:tab/>
        <w:t>приход к власти во Франции якобинцев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</w:t>
      </w:r>
      <w:r w:rsidRPr="00A82832">
        <w:rPr>
          <w:rFonts w:ascii="Arial" w:hAnsi="Arial" w:cs="Arial"/>
          <w:sz w:val="36"/>
          <w:szCs w:val="36"/>
        </w:rPr>
        <w:tab/>
        <w:t>перевод на латинский язык сочинений Авиценны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7)</w:t>
      </w:r>
      <w:r w:rsidRPr="00A82832">
        <w:rPr>
          <w:rFonts w:ascii="Arial" w:hAnsi="Arial" w:cs="Arial"/>
          <w:sz w:val="36"/>
          <w:szCs w:val="36"/>
        </w:rPr>
        <w:tab/>
      </w:r>
      <w:proofErr w:type="spellStart"/>
      <w:r w:rsidRPr="00A82832">
        <w:rPr>
          <w:rFonts w:ascii="Arial" w:hAnsi="Arial" w:cs="Arial"/>
          <w:sz w:val="36"/>
          <w:szCs w:val="36"/>
        </w:rPr>
        <w:t>Авиньонское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пленение пап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10. Установите соответствие между названиями городов и именами правителей, при которых эти города были основаны. Запишите рядом с буквой, обозначающей город, и цифру, обозначающую правителя.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ГОРОДА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А)</w:t>
      </w:r>
      <w:r w:rsidRPr="00A82832">
        <w:rPr>
          <w:rFonts w:ascii="Arial" w:hAnsi="Arial" w:cs="Arial"/>
          <w:sz w:val="36"/>
          <w:szCs w:val="36"/>
        </w:rPr>
        <w:tab/>
        <w:t>Севастополь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Б)</w:t>
      </w:r>
      <w:r w:rsidRPr="00A82832">
        <w:rPr>
          <w:rFonts w:ascii="Arial" w:hAnsi="Arial" w:cs="Arial"/>
          <w:sz w:val="36"/>
          <w:szCs w:val="36"/>
        </w:rPr>
        <w:tab/>
        <w:t>Юрьев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В)</w:t>
      </w:r>
      <w:r w:rsidRPr="00A82832">
        <w:rPr>
          <w:rFonts w:ascii="Arial" w:hAnsi="Arial" w:cs="Arial"/>
          <w:sz w:val="36"/>
          <w:szCs w:val="36"/>
        </w:rPr>
        <w:tab/>
        <w:t>Таганрог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Г)</w:t>
      </w:r>
      <w:r w:rsidRPr="00A82832">
        <w:rPr>
          <w:rFonts w:ascii="Arial" w:hAnsi="Arial" w:cs="Arial"/>
          <w:sz w:val="36"/>
          <w:szCs w:val="36"/>
        </w:rPr>
        <w:tab/>
        <w:t>Дмитров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Д)</w:t>
      </w:r>
      <w:r w:rsidRPr="00A82832">
        <w:rPr>
          <w:rFonts w:ascii="Arial" w:hAnsi="Arial" w:cs="Arial"/>
          <w:sz w:val="36"/>
          <w:szCs w:val="36"/>
        </w:rPr>
        <w:tab/>
        <w:t>Самара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Е)</w:t>
      </w:r>
      <w:r w:rsidRPr="00A82832">
        <w:rPr>
          <w:rFonts w:ascii="Arial" w:hAnsi="Arial" w:cs="Arial"/>
          <w:sz w:val="36"/>
          <w:szCs w:val="36"/>
        </w:rPr>
        <w:tab/>
        <w:t>Нижний Новгород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ПРАВИТЕЛИ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1)</w:t>
      </w:r>
      <w:r w:rsidRPr="00A82832">
        <w:rPr>
          <w:rFonts w:ascii="Arial" w:hAnsi="Arial" w:cs="Arial"/>
          <w:sz w:val="36"/>
          <w:szCs w:val="36"/>
        </w:rPr>
        <w:tab/>
        <w:t>Юрий Всеволодович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2)</w:t>
      </w:r>
      <w:r w:rsidRPr="00A82832">
        <w:rPr>
          <w:rFonts w:ascii="Arial" w:hAnsi="Arial" w:cs="Arial"/>
          <w:sz w:val="36"/>
          <w:szCs w:val="36"/>
        </w:rPr>
        <w:tab/>
        <w:t xml:space="preserve">Юрий Долгорукий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3)</w:t>
      </w:r>
      <w:r w:rsidRPr="00A82832">
        <w:rPr>
          <w:rFonts w:ascii="Arial" w:hAnsi="Arial" w:cs="Arial"/>
          <w:sz w:val="36"/>
          <w:szCs w:val="36"/>
        </w:rPr>
        <w:tab/>
        <w:t>Иван III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4)</w:t>
      </w:r>
      <w:r w:rsidRPr="00A82832">
        <w:rPr>
          <w:rFonts w:ascii="Arial" w:hAnsi="Arial" w:cs="Arial"/>
          <w:sz w:val="36"/>
          <w:szCs w:val="36"/>
        </w:rPr>
        <w:tab/>
        <w:t>Ярослав Мудрый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</w:t>
      </w:r>
      <w:r w:rsidRPr="00A82832">
        <w:rPr>
          <w:rFonts w:ascii="Arial" w:hAnsi="Arial" w:cs="Arial"/>
          <w:sz w:val="36"/>
          <w:szCs w:val="36"/>
        </w:rPr>
        <w:tab/>
        <w:t>Екатерина II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</w:t>
      </w:r>
      <w:r w:rsidRPr="00A82832">
        <w:rPr>
          <w:rFonts w:ascii="Arial" w:hAnsi="Arial" w:cs="Arial"/>
          <w:sz w:val="36"/>
          <w:szCs w:val="36"/>
        </w:rPr>
        <w:tab/>
        <w:t>Федор Иоаннович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7)</w:t>
      </w:r>
      <w:r w:rsidRPr="00A82832">
        <w:rPr>
          <w:rFonts w:ascii="Arial" w:hAnsi="Arial" w:cs="Arial"/>
          <w:sz w:val="36"/>
          <w:szCs w:val="36"/>
        </w:rPr>
        <w:tab/>
        <w:t>Петр I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11. Определите пропущенные в тексте названия, слова, имена, даты, обозначенные порядковыми </w:t>
      </w:r>
      <w:r w:rsidRPr="00A82832">
        <w:rPr>
          <w:rFonts w:ascii="Arial" w:hAnsi="Arial" w:cs="Arial"/>
          <w:sz w:val="36"/>
          <w:szCs w:val="36"/>
        </w:rPr>
        <w:lastRenderedPageBreak/>
        <w:t>номерами. При необходимости при порядковых номерах даются пояснения о характере требуемой вставки. Необходимые вставки запишите рядом с соответствующими номерами.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«(1 – название) веком» XVII столетие называют не случайно. Оно было отмечено острыми социальными конфликтами, множеством народных выступлений. Протест (2 – представители полурегулярного войска) против невыплаты жалованья слился с недовольством посада, возмущенного злоупотреблениями служащих, и дворян, требовавших отменить урочные годы, прикрепить (3 – социальный слой) к земле.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Череду городских восстаний открывает (4 – название) бунт 1648 г. Бунт принял столь острые формы, что вынудил (5 – имя царя) отдать на расправу ненавистных сановников, отправить в ссылку главу правительства – боярина (6 – фамилия) и срочно созвать (7 – орган власти), принять новый свод законов (8 – документ).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 (9) году вспыхнули восстания в Новгороде и (10 - название города). Протестуя против роста цен, а также решения расплатиться по долгам со (11 – название государства) передачей ей хлебных запасов, горожане отстранили от власти царских воевод, учредили выборное управление во главе с земскими старостами и направили челобитчиков в (12 – название города). Ответом стало прибытие правительственных войск и подавление протеста.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 xml:space="preserve">Последним крупным городским восстанием был (13 – название) бунт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в Москве в (14) году, вызванный неудачной денежной реформой. Восстание происходило в период войны с (15 – название государства). Погромы боярских дворов, появление возбужденных челобитчиков перед царем в селе (16 – название), жестокая расправа и публичные казни – таковы итоги этого бунта.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12. Согласны ли Вы с приведёнными утверждениями? Запишите напротив порядковых номеров верных утверждений «Верно», напротив ложных утверждений – «Неверно». В случае если Вы считаете утверждение неверным, дайте краткое обоснование своему ответу.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1) Современницей похода Лжедмитрия на Москву была Мария Медичи.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2) Можайск - город, присоединенный к Московскому княжеству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 1303 г.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3) </w:t>
      </w:r>
      <w:proofErr w:type="gramStart"/>
      <w:r w:rsidRPr="00A82832">
        <w:rPr>
          <w:rFonts w:ascii="Arial" w:hAnsi="Arial" w:cs="Arial"/>
          <w:sz w:val="36"/>
          <w:szCs w:val="36"/>
        </w:rPr>
        <w:t>В</w:t>
      </w:r>
      <w:proofErr w:type="gramEnd"/>
      <w:r w:rsidRPr="00A82832">
        <w:rPr>
          <w:rFonts w:ascii="Arial" w:hAnsi="Arial" w:cs="Arial"/>
          <w:sz w:val="36"/>
          <w:szCs w:val="36"/>
        </w:rPr>
        <w:t xml:space="preserve"> событиях смутного времени, активное участие принимал воевода, одержавший победу над войском крымского хана при Молодях 1572 году.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4) Смоленск в период раздробленности был столицей самостоятельного княжества.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5) В 1610 г. Василий Шуйский лишился царского престола.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6) Автором одного из произведений, посвященных смутному времени, был Андрей Курбский.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13. Ответьте на вопросы, посвященные появлению ассигнаций в России.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13.1. В каком году начался выпуск таких денег в России?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13.2. Кто правил в то время государством?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13.3. Какое учреждение было создано в связи с выпуском данных ценных бумаг?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13.4. Возможен ли был обмен данных ценных бумаг на монеты?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14. Внимательно изучите представленный ниже фрагмент исторического источника и выполните задания.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«В прошедшую с Портой Оттоманской войну, когда силы и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Портой Оттоманской, преобразив на тот конец народы татарские в область вольную и независимую…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Но ныне, когда, с одной стороны, приемлем в уважение употребленные до сего времени на татар знатные издержки, простирающиеся за двенадцать миллионов рублей, не включая тут потерю людей, которая выше всякой денежной оценки; с другой же, когда известно нам учинилось, что Порта Оттоманская начинает исправлять верховную власть на землях татарских, и именно… чиновник ее, с войском </w:t>
      </w:r>
      <w:r w:rsidRPr="00A82832">
        <w:rPr>
          <w:rFonts w:ascii="Arial" w:hAnsi="Arial" w:cs="Arial"/>
          <w:sz w:val="36"/>
          <w:szCs w:val="36"/>
        </w:rPr>
        <w:lastRenderedPageBreak/>
        <w:t>прибывший, присланному к нему от Шагин-</w:t>
      </w:r>
      <w:proofErr w:type="spellStart"/>
      <w:r w:rsidRPr="00A82832">
        <w:rPr>
          <w:rFonts w:ascii="Arial" w:hAnsi="Arial" w:cs="Arial"/>
          <w:sz w:val="36"/>
          <w:szCs w:val="36"/>
        </w:rPr>
        <w:t>Гирея</w:t>
      </w:r>
      <w:proofErr w:type="spellEnd"/>
      <w:r w:rsidRPr="00A82832">
        <w:rPr>
          <w:rFonts w:ascii="Arial" w:hAnsi="Arial" w:cs="Arial"/>
          <w:sz w:val="36"/>
          <w:szCs w:val="36"/>
        </w:rPr>
        <w:t xml:space="preserve"> хана с вопрошенном о причине его прибытия, публично голову отрубить велел и жителей тамошних объявил турецкими подданными… Поступок сей уничтожает прежние наши взаимные обязательства о вольности и независимости татарских народов… и поставляет нас во все те права, кои победами нашими в последнюю войну приобретены были и существовали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в полной мере до заключения мира. И для того, по долгу предлежащего нам попечения о благе и величии отечества, стараясь пользу и безопасность его утвердить, как равно полагая </w:t>
      </w:r>
      <w:proofErr w:type="gramStart"/>
      <w:r w:rsidRPr="00A82832">
        <w:rPr>
          <w:rFonts w:ascii="Arial" w:hAnsi="Arial" w:cs="Arial"/>
          <w:sz w:val="36"/>
          <w:szCs w:val="36"/>
        </w:rPr>
        <w:t>средством</w:t>
      </w:r>
      <w:proofErr w:type="gramEnd"/>
      <w:r w:rsidRPr="00A82832">
        <w:rPr>
          <w:rFonts w:ascii="Arial" w:hAnsi="Arial" w:cs="Arial"/>
          <w:sz w:val="36"/>
          <w:szCs w:val="36"/>
        </w:rPr>
        <w:t xml:space="preserve"> навсегда отдаляющим неприятные причины, возмущающие вечный мир между империями Всероссийской и Оттоманской заключенный, который мы навсегда сократ</w:t>
      </w:r>
      <w:bookmarkStart w:id="0" w:name="_GoBack"/>
      <w:bookmarkEnd w:id="0"/>
      <w:r w:rsidRPr="00A82832">
        <w:rPr>
          <w:rFonts w:ascii="Arial" w:hAnsi="Arial" w:cs="Arial"/>
          <w:sz w:val="36"/>
          <w:szCs w:val="36"/>
        </w:rPr>
        <w:t xml:space="preserve">ить искренно желаем, не меньше же и в замену и удовлетворение убытков наших решились мы взять под державу нашу полуостров Крымский, остров Тамань и всю Кубанскую сторону.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нашими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прелости и преимущества, каковыми таковое в России пользуется; напротив чего от благодарности новых наших подданных требуем и ожидаем Мы, что они в </w:t>
      </w:r>
      <w:r w:rsidRPr="00A82832">
        <w:rPr>
          <w:rFonts w:ascii="Arial" w:hAnsi="Arial" w:cs="Arial"/>
          <w:sz w:val="36"/>
          <w:szCs w:val="36"/>
        </w:rPr>
        <w:lastRenderedPageBreak/>
        <w:t>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1.</w:t>
      </w:r>
      <w:r w:rsidRPr="00A82832">
        <w:rPr>
          <w:rFonts w:ascii="Arial" w:hAnsi="Arial" w:cs="Arial"/>
          <w:sz w:val="36"/>
          <w:szCs w:val="36"/>
        </w:rPr>
        <w:tab/>
        <w:t>Назовите территорию, присоединение которой к Российской империи утвердил данный документа. Напишите, в каком году был издан данный документ.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2.</w:t>
      </w:r>
      <w:r w:rsidRPr="00A82832">
        <w:rPr>
          <w:rFonts w:ascii="Arial" w:hAnsi="Arial" w:cs="Arial"/>
          <w:sz w:val="36"/>
          <w:szCs w:val="36"/>
        </w:rPr>
        <w:tab/>
        <w:t>Укажите имя российского монарха, подписавшего документ, а также годы его правления.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3.</w:t>
      </w:r>
      <w:r w:rsidRPr="00A82832">
        <w:rPr>
          <w:rFonts w:ascii="Arial" w:hAnsi="Arial" w:cs="Arial"/>
          <w:sz w:val="36"/>
          <w:szCs w:val="36"/>
        </w:rPr>
        <w:tab/>
        <w:t>Каковы были причины присоединения к Российской империи новой территории? Найдите в тексте и укажите три положения.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4.</w:t>
      </w:r>
      <w:r w:rsidRPr="00A82832">
        <w:rPr>
          <w:rFonts w:ascii="Arial" w:hAnsi="Arial" w:cs="Arial"/>
          <w:sz w:val="36"/>
          <w:szCs w:val="36"/>
        </w:rPr>
        <w:tab/>
        <w:t xml:space="preserve">Какие обязательства брал на себя монарх в отношении присоединенных народов? Опираясь на текст, укажите три положения.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5.</w:t>
      </w:r>
      <w:r w:rsidRPr="00A82832">
        <w:rPr>
          <w:rFonts w:ascii="Arial" w:hAnsi="Arial" w:cs="Arial"/>
          <w:sz w:val="36"/>
          <w:szCs w:val="36"/>
        </w:rPr>
        <w:tab/>
        <w:t>Найдите в тексте и выпишите фрагмент, показывающий ожидания монарха в отношении своих новых подданных. Опираясь на собственные знания, объясните, почему воплощение этих ожиданий в жизнь представляет для монарха особую важность.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за работу – 110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Список ответов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Ответ:1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3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6 баллов за задания 1–3.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Задание 4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 124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5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 124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По 3 балла за полностью верный ответ на каждое задание; 1 балл за ответ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с одной ошибкой (не указан один из верных ответов или наряду с указанными верными ответами приводится один неверный).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6 баллов за задания 4, 5.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Задание 6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Писатель</w:t>
      </w:r>
      <w:r w:rsidRPr="00A82832">
        <w:rPr>
          <w:rFonts w:ascii="Arial" w:hAnsi="Arial" w:cs="Arial"/>
          <w:sz w:val="36"/>
          <w:szCs w:val="36"/>
        </w:rPr>
        <w:tab/>
        <w:t>М.В. Ломоносов</w:t>
      </w:r>
      <w:r w:rsidRPr="00A82832">
        <w:rPr>
          <w:rFonts w:ascii="Arial" w:hAnsi="Arial" w:cs="Arial"/>
          <w:sz w:val="36"/>
          <w:szCs w:val="36"/>
        </w:rPr>
        <w:tab/>
        <w:t>А.П. Сумароков</w:t>
      </w:r>
      <w:r w:rsidRPr="00A82832">
        <w:rPr>
          <w:rFonts w:ascii="Arial" w:hAnsi="Arial" w:cs="Arial"/>
          <w:sz w:val="36"/>
          <w:szCs w:val="36"/>
        </w:rPr>
        <w:tab/>
        <w:t>Д.И. Фонвизин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Произведение</w:t>
      </w:r>
      <w:r w:rsidRPr="00A82832">
        <w:rPr>
          <w:rFonts w:ascii="Arial" w:hAnsi="Arial" w:cs="Arial"/>
          <w:sz w:val="36"/>
          <w:szCs w:val="36"/>
        </w:rPr>
        <w:tab/>
        <w:t>289</w:t>
      </w:r>
      <w:r w:rsidRPr="00A82832">
        <w:rPr>
          <w:rFonts w:ascii="Arial" w:hAnsi="Arial" w:cs="Arial"/>
          <w:sz w:val="36"/>
          <w:szCs w:val="36"/>
        </w:rPr>
        <w:tab/>
        <w:t>457</w:t>
      </w:r>
      <w:r w:rsidRPr="00A82832">
        <w:rPr>
          <w:rFonts w:ascii="Arial" w:hAnsi="Arial" w:cs="Arial"/>
          <w:sz w:val="36"/>
          <w:szCs w:val="36"/>
        </w:rPr>
        <w:tab/>
        <w:t>136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1 баллу за каждого названного писателя. По 1 баллу за каждое верное соотнесение.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12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Задание 7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7.1. Места сражений, произошедших в ходе русско-турецких войн второй половины XVIII в. (эпохи Екатерины II).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7.2. Знаменитые мореплаватели.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4 балла.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8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8.1. Династии китайских императоров. Лишнее: Нанкин, город в Китае.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8.2. Здания, построенные по проектам Б. Растрелли. Лишнее: дом Пашкова, построен по проекту В. Баженова. (могут быть приняты следующие ответы: здания в стиле – барокко, дом Пашкова – классицизм, здания расположенные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 Санкт-Петербурге, дом Пашкова – в Москве, здания – светские сооружения, Смольный собор – культовое, могут приниматься иные обоснования и исключения на их основании)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3 балла за каждый верный ответ (2 балла за указание принципа объединения, 1 балл за указание лишнего).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9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А.</w:t>
      </w:r>
      <w:r w:rsidRPr="00A82832">
        <w:rPr>
          <w:rFonts w:ascii="Arial" w:hAnsi="Arial" w:cs="Arial"/>
          <w:sz w:val="36"/>
          <w:szCs w:val="36"/>
        </w:rPr>
        <w:tab/>
        <w:t>6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Б.</w:t>
      </w:r>
      <w:r w:rsidRPr="00A82832">
        <w:rPr>
          <w:rFonts w:ascii="Arial" w:hAnsi="Arial" w:cs="Arial"/>
          <w:sz w:val="36"/>
          <w:szCs w:val="36"/>
        </w:rPr>
        <w:tab/>
        <w:t>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В.</w:t>
      </w:r>
      <w:r w:rsidRPr="00A82832">
        <w:rPr>
          <w:rFonts w:ascii="Arial" w:hAnsi="Arial" w:cs="Arial"/>
          <w:sz w:val="36"/>
          <w:szCs w:val="36"/>
        </w:rPr>
        <w:tab/>
        <w:t>1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Г.</w:t>
      </w:r>
      <w:r w:rsidRPr="00A82832">
        <w:rPr>
          <w:rFonts w:ascii="Arial" w:hAnsi="Arial" w:cs="Arial"/>
          <w:sz w:val="36"/>
          <w:szCs w:val="36"/>
        </w:rPr>
        <w:tab/>
        <w:t>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Д.</w:t>
      </w:r>
      <w:r w:rsidRPr="00A82832">
        <w:rPr>
          <w:rFonts w:ascii="Arial" w:hAnsi="Arial" w:cs="Arial"/>
          <w:sz w:val="36"/>
          <w:szCs w:val="36"/>
        </w:rPr>
        <w:tab/>
        <w:t>7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Е.</w:t>
      </w:r>
      <w:r w:rsidRPr="00A82832">
        <w:rPr>
          <w:rFonts w:ascii="Arial" w:hAnsi="Arial" w:cs="Arial"/>
          <w:sz w:val="36"/>
          <w:szCs w:val="36"/>
        </w:rPr>
        <w:tab/>
        <w:t>5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По 1 баллу за каждое верное соотнесение.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10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А.</w:t>
      </w:r>
      <w:r w:rsidRPr="00A82832">
        <w:rPr>
          <w:rFonts w:ascii="Arial" w:hAnsi="Arial" w:cs="Arial"/>
          <w:sz w:val="36"/>
          <w:szCs w:val="36"/>
        </w:rPr>
        <w:tab/>
        <w:t>5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Б.</w:t>
      </w:r>
      <w:r w:rsidRPr="00A82832">
        <w:rPr>
          <w:rFonts w:ascii="Arial" w:hAnsi="Arial" w:cs="Arial"/>
          <w:sz w:val="36"/>
          <w:szCs w:val="36"/>
        </w:rPr>
        <w:tab/>
        <w:t>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В.</w:t>
      </w:r>
      <w:r w:rsidRPr="00A82832">
        <w:rPr>
          <w:rFonts w:ascii="Arial" w:hAnsi="Arial" w:cs="Arial"/>
          <w:sz w:val="36"/>
          <w:szCs w:val="36"/>
        </w:rPr>
        <w:tab/>
        <w:t>7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Г.</w:t>
      </w:r>
      <w:r w:rsidRPr="00A82832">
        <w:rPr>
          <w:rFonts w:ascii="Arial" w:hAnsi="Arial" w:cs="Arial"/>
          <w:sz w:val="36"/>
          <w:szCs w:val="36"/>
        </w:rPr>
        <w:tab/>
        <w:t>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Д.</w:t>
      </w:r>
      <w:r w:rsidRPr="00A82832">
        <w:rPr>
          <w:rFonts w:ascii="Arial" w:hAnsi="Arial" w:cs="Arial"/>
          <w:sz w:val="36"/>
          <w:szCs w:val="36"/>
        </w:rPr>
        <w:tab/>
        <w:t>6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Е.</w:t>
      </w:r>
      <w:r w:rsidRPr="00A82832">
        <w:rPr>
          <w:rFonts w:ascii="Arial" w:hAnsi="Arial" w:cs="Arial"/>
          <w:sz w:val="36"/>
          <w:szCs w:val="36"/>
        </w:rPr>
        <w:tab/>
        <w:t>1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1 баллу за каждое верное соотнесение.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11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</w:t>
      </w:r>
      <w:r w:rsidRPr="00A82832">
        <w:rPr>
          <w:rFonts w:ascii="Arial" w:hAnsi="Arial" w:cs="Arial"/>
          <w:sz w:val="36"/>
          <w:szCs w:val="36"/>
        </w:rPr>
        <w:tab/>
      </w:r>
      <w:proofErr w:type="spellStart"/>
      <w:r w:rsidRPr="00A82832">
        <w:rPr>
          <w:rFonts w:ascii="Arial" w:hAnsi="Arial" w:cs="Arial"/>
          <w:sz w:val="36"/>
          <w:szCs w:val="36"/>
        </w:rPr>
        <w:t>Бунташным</w:t>
      </w:r>
      <w:proofErr w:type="spellEnd"/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</w:t>
      </w:r>
      <w:r w:rsidRPr="00A82832">
        <w:rPr>
          <w:rFonts w:ascii="Arial" w:hAnsi="Arial" w:cs="Arial"/>
          <w:sz w:val="36"/>
          <w:szCs w:val="36"/>
        </w:rPr>
        <w:tab/>
        <w:t>стрельцов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</w:t>
      </w:r>
      <w:r w:rsidRPr="00A82832">
        <w:rPr>
          <w:rFonts w:ascii="Arial" w:hAnsi="Arial" w:cs="Arial"/>
          <w:sz w:val="36"/>
          <w:szCs w:val="36"/>
        </w:rPr>
        <w:tab/>
        <w:t xml:space="preserve">крестьян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4</w:t>
      </w:r>
      <w:r w:rsidRPr="00A82832">
        <w:rPr>
          <w:rFonts w:ascii="Arial" w:hAnsi="Arial" w:cs="Arial"/>
          <w:sz w:val="36"/>
          <w:szCs w:val="36"/>
        </w:rPr>
        <w:tab/>
        <w:t>Соляной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</w:t>
      </w:r>
      <w:r w:rsidRPr="00A82832">
        <w:rPr>
          <w:rFonts w:ascii="Arial" w:hAnsi="Arial" w:cs="Arial"/>
          <w:sz w:val="36"/>
          <w:szCs w:val="36"/>
        </w:rPr>
        <w:tab/>
        <w:t>Алексея Михайловича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</w:t>
      </w:r>
      <w:r w:rsidRPr="00A82832">
        <w:rPr>
          <w:rFonts w:ascii="Arial" w:hAnsi="Arial" w:cs="Arial"/>
          <w:sz w:val="36"/>
          <w:szCs w:val="36"/>
        </w:rPr>
        <w:tab/>
        <w:t>Морозова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</w:t>
      </w:r>
      <w:r w:rsidRPr="00A82832">
        <w:rPr>
          <w:rFonts w:ascii="Arial" w:hAnsi="Arial" w:cs="Arial"/>
          <w:sz w:val="36"/>
          <w:szCs w:val="36"/>
        </w:rPr>
        <w:tab/>
        <w:t>Земский собор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8</w:t>
      </w:r>
      <w:r w:rsidRPr="00A82832">
        <w:rPr>
          <w:rFonts w:ascii="Arial" w:hAnsi="Arial" w:cs="Arial"/>
          <w:sz w:val="36"/>
          <w:szCs w:val="36"/>
        </w:rPr>
        <w:tab/>
        <w:t>Соборное уложение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9</w:t>
      </w:r>
      <w:r w:rsidRPr="00A82832">
        <w:rPr>
          <w:rFonts w:ascii="Arial" w:hAnsi="Arial" w:cs="Arial"/>
          <w:sz w:val="36"/>
          <w:szCs w:val="36"/>
        </w:rPr>
        <w:tab/>
        <w:t>1650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10</w:t>
      </w:r>
      <w:r w:rsidRPr="00A82832">
        <w:rPr>
          <w:rFonts w:ascii="Arial" w:hAnsi="Arial" w:cs="Arial"/>
          <w:sz w:val="36"/>
          <w:szCs w:val="36"/>
        </w:rPr>
        <w:tab/>
        <w:t>Пскове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11</w:t>
      </w:r>
      <w:r w:rsidRPr="00A82832">
        <w:rPr>
          <w:rFonts w:ascii="Arial" w:hAnsi="Arial" w:cs="Arial"/>
          <w:sz w:val="36"/>
          <w:szCs w:val="36"/>
        </w:rPr>
        <w:tab/>
        <w:t>Швецией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12</w:t>
      </w:r>
      <w:r w:rsidRPr="00A82832">
        <w:rPr>
          <w:rFonts w:ascii="Arial" w:hAnsi="Arial" w:cs="Arial"/>
          <w:sz w:val="36"/>
          <w:szCs w:val="36"/>
        </w:rPr>
        <w:tab/>
        <w:t>Москву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</w:t>
      </w:r>
      <w:r w:rsidRPr="00A82832">
        <w:rPr>
          <w:rFonts w:ascii="Arial" w:hAnsi="Arial" w:cs="Arial"/>
          <w:sz w:val="36"/>
          <w:szCs w:val="36"/>
        </w:rPr>
        <w:tab/>
        <w:t>Медный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14</w:t>
      </w:r>
      <w:r w:rsidRPr="00A82832">
        <w:rPr>
          <w:rFonts w:ascii="Arial" w:hAnsi="Arial" w:cs="Arial"/>
          <w:sz w:val="36"/>
          <w:szCs w:val="36"/>
        </w:rPr>
        <w:tab/>
        <w:t>1662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15</w:t>
      </w:r>
      <w:r w:rsidRPr="00A82832">
        <w:rPr>
          <w:rFonts w:ascii="Arial" w:hAnsi="Arial" w:cs="Arial"/>
          <w:sz w:val="36"/>
          <w:szCs w:val="36"/>
        </w:rPr>
        <w:tab/>
        <w:t xml:space="preserve">Польшей (Речью </w:t>
      </w:r>
      <w:proofErr w:type="spellStart"/>
      <w:r w:rsidRPr="00A82832">
        <w:rPr>
          <w:rFonts w:ascii="Arial" w:hAnsi="Arial" w:cs="Arial"/>
          <w:sz w:val="36"/>
          <w:szCs w:val="36"/>
        </w:rPr>
        <w:t>Посполитой</w:t>
      </w:r>
      <w:proofErr w:type="spellEnd"/>
      <w:r w:rsidRPr="00A82832">
        <w:rPr>
          <w:rFonts w:ascii="Arial" w:hAnsi="Arial" w:cs="Arial"/>
          <w:sz w:val="36"/>
          <w:szCs w:val="36"/>
        </w:rPr>
        <w:t>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16</w:t>
      </w:r>
      <w:r w:rsidRPr="00A82832">
        <w:rPr>
          <w:rFonts w:ascii="Arial" w:hAnsi="Arial" w:cs="Arial"/>
          <w:sz w:val="36"/>
          <w:szCs w:val="36"/>
        </w:rPr>
        <w:tab/>
        <w:t>Коломенском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15–16 верных вставок –9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13–14 верных вставок – 8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11–12 верных вставок – 7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9–10 верных вставок –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7–8 верных вставок – 5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5–6 верных вставок – 4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3-4 верных вставки – 3 балла.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 верные вставки – 2 балла.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 верную вставку – 1 балл.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9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12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</w:t>
      </w:r>
      <w:r w:rsidRPr="00A82832">
        <w:rPr>
          <w:rFonts w:ascii="Arial" w:hAnsi="Arial" w:cs="Arial"/>
          <w:sz w:val="36"/>
          <w:szCs w:val="36"/>
        </w:rPr>
        <w:tab/>
        <w:t>Верно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</w:t>
      </w:r>
      <w:r w:rsidRPr="00A82832">
        <w:rPr>
          <w:rFonts w:ascii="Arial" w:hAnsi="Arial" w:cs="Arial"/>
          <w:sz w:val="36"/>
          <w:szCs w:val="36"/>
        </w:rPr>
        <w:tab/>
        <w:t>Верно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</w:t>
      </w:r>
      <w:r w:rsidRPr="00A82832">
        <w:rPr>
          <w:rFonts w:ascii="Arial" w:hAnsi="Arial" w:cs="Arial"/>
          <w:sz w:val="36"/>
          <w:szCs w:val="36"/>
        </w:rPr>
        <w:tab/>
        <w:t>Неверно, Михаил Воротынский скончался в XVI 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</w:t>
      </w:r>
      <w:r w:rsidRPr="00A82832">
        <w:rPr>
          <w:rFonts w:ascii="Arial" w:hAnsi="Arial" w:cs="Arial"/>
          <w:sz w:val="36"/>
          <w:szCs w:val="36"/>
        </w:rPr>
        <w:tab/>
        <w:t>Верно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</w:t>
      </w:r>
      <w:r w:rsidRPr="00A82832">
        <w:rPr>
          <w:rFonts w:ascii="Arial" w:hAnsi="Arial" w:cs="Arial"/>
          <w:sz w:val="36"/>
          <w:szCs w:val="36"/>
        </w:rPr>
        <w:tab/>
        <w:t>Верно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6</w:t>
      </w:r>
      <w:r w:rsidRPr="00A82832">
        <w:rPr>
          <w:rFonts w:ascii="Arial" w:hAnsi="Arial" w:cs="Arial"/>
          <w:sz w:val="36"/>
          <w:szCs w:val="36"/>
        </w:rPr>
        <w:tab/>
        <w:t>Неверно, А. Курбский умер в конце ХVI в. до событий, отраженных на схеме.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3 балла за каждый верный ответ. В случае, если приведённое утверждение неверно, ответ без обоснования не принимается.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18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13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Ответ: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13.1. В 1769 г. (3 балла)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13.2. Екатерина II. (3 балла)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13.3. Государственный ассигнационный банк. (3 балла)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13.4. Да, возможен. (2 балла)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11 баллов за задание 13.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Задание 14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Ответ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1.</w:t>
      </w:r>
      <w:r w:rsidRPr="00A82832">
        <w:rPr>
          <w:rFonts w:ascii="Arial" w:hAnsi="Arial" w:cs="Arial"/>
          <w:sz w:val="36"/>
          <w:szCs w:val="36"/>
        </w:rPr>
        <w:tab/>
        <w:t>Крымский полуостров (2 балла), 1783 г. (2 балла). Всего 4 балла.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2.</w:t>
      </w:r>
      <w:r w:rsidRPr="00A82832">
        <w:rPr>
          <w:rFonts w:ascii="Arial" w:hAnsi="Arial" w:cs="Arial"/>
          <w:sz w:val="36"/>
          <w:szCs w:val="36"/>
        </w:rPr>
        <w:tab/>
        <w:t>Екатерина II (2 балла), 1762–1796 гг. (2 балла). Всего 4 балла.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3.</w:t>
      </w:r>
      <w:r w:rsidRPr="00A82832">
        <w:rPr>
          <w:rFonts w:ascii="Arial" w:hAnsi="Arial" w:cs="Arial"/>
          <w:sz w:val="36"/>
          <w:szCs w:val="36"/>
        </w:rPr>
        <w:tab/>
        <w:t>Могут быть приведены следующие положения из текста: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нарушение Османской империей договоренности о независимости Крыма;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произвол османского чиновника в отношении жителей Крыма;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материальные издержки и человеческие жертвы, принесенные Российской империей во время предыдущей войны;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стремление ликвидировать причины, нарушающие мир в отношениях Российской и Османской империи;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забота о благе, величии, пользе и безопасности России;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победа России в русско-турецкой войне «и поставляет нас во все те права, кои победами нашими в последнюю войну приобретены были и существовали в полной мере до заключения мира»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2 балла за каждое верно найденное подтверждение. 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4.</w:t>
      </w:r>
      <w:r w:rsidRPr="00A82832">
        <w:rPr>
          <w:rFonts w:ascii="Arial" w:hAnsi="Arial" w:cs="Arial"/>
          <w:sz w:val="36"/>
          <w:szCs w:val="36"/>
        </w:rPr>
        <w:tab/>
        <w:t>Могут быть приведены такие аргументы: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гарантируется, что данные условия будут соблюдаться последующими правителями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жители новой территории получают те же права, что и жители всего государства;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•</w:t>
      </w:r>
      <w:r w:rsidRPr="00A82832">
        <w:rPr>
          <w:rFonts w:ascii="Arial" w:hAnsi="Arial" w:cs="Arial"/>
          <w:sz w:val="36"/>
          <w:szCs w:val="36"/>
        </w:rPr>
        <w:tab/>
        <w:t>монарх обещает охранять и защищать лица (личность) и имущество новых подданных;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монарх обещает свободное отправление религиозных обрядов;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•</w:t>
      </w:r>
      <w:r w:rsidRPr="00A82832">
        <w:rPr>
          <w:rFonts w:ascii="Arial" w:hAnsi="Arial" w:cs="Arial"/>
          <w:sz w:val="36"/>
          <w:szCs w:val="36"/>
        </w:rPr>
        <w:tab/>
        <w:t>интеграция в существующую социальную структуру Российского общества.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По 2 балла за каждый верно приведённый аргумент. 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5.</w:t>
      </w:r>
      <w:r w:rsidRPr="00A82832">
        <w:rPr>
          <w:rFonts w:ascii="Arial" w:hAnsi="Arial" w:cs="Arial"/>
          <w:sz w:val="36"/>
          <w:szCs w:val="36"/>
        </w:rPr>
        <w:tab/>
        <w:t xml:space="preserve">Фрагмент текста, который необходимо найти и выписать: «… </w:t>
      </w:r>
      <w:proofErr w:type="gramStart"/>
      <w:r w:rsidRPr="00A82832">
        <w:rPr>
          <w:rFonts w:ascii="Arial" w:hAnsi="Arial" w:cs="Arial"/>
          <w:sz w:val="36"/>
          <w:szCs w:val="36"/>
        </w:rPr>
        <w:t>напротив</w:t>
      </w:r>
      <w:proofErr w:type="gramEnd"/>
      <w:r w:rsidRPr="00A82832">
        <w:rPr>
          <w:rFonts w:ascii="Arial" w:hAnsi="Arial" w:cs="Arial"/>
          <w:sz w:val="36"/>
          <w:szCs w:val="36"/>
        </w:rPr>
        <w:t xml:space="preserve"> чего от благодарности новых наших подданных требуем и ожидаем Мы, что они в 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Объяснение: Крым представлял собой одну из наиболее важных в стратегическом отношении территорий для Российской империи, должен был стать базой Черноморского флота и форпостом России на Черном море, в связи с чем обеспечение лояльности населения этой территории было насущной необходимостью для России. Ответ может быть дан в иных формулировках, не искажающих смысла.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3 балла за правильный фрагмент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 xml:space="preserve">3 балла за приведенное объяснение. 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lastRenderedPageBreak/>
        <w:t>Всего 6 баллов.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26 баллов за задание 14.</w:t>
      </w: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82832" w:rsidRPr="00A82832" w:rsidRDefault="00A82832" w:rsidP="00A82832">
      <w:pPr>
        <w:rPr>
          <w:rFonts w:ascii="Arial" w:hAnsi="Arial" w:cs="Arial"/>
          <w:sz w:val="36"/>
          <w:szCs w:val="36"/>
        </w:rPr>
      </w:pPr>
    </w:p>
    <w:p w:rsidR="00A247E8" w:rsidRPr="00A82832" w:rsidRDefault="00A82832" w:rsidP="00A82832">
      <w:pPr>
        <w:rPr>
          <w:rFonts w:ascii="Arial" w:hAnsi="Arial" w:cs="Arial"/>
          <w:sz w:val="36"/>
          <w:szCs w:val="36"/>
        </w:rPr>
      </w:pPr>
      <w:r w:rsidRPr="00A82832">
        <w:rPr>
          <w:rFonts w:ascii="Arial" w:hAnsi="Arial" w:cs="Arial"/>
          <w:sz w:val="36"/>
          <w:szCs w:val="36"/>
        </w:rPr>
        <w:t>Всего за работу – 110 баллов.</w:t>
      </w:r>
    </w:p>
    <w:sectPr w:rsidR="00A247E8" w:rsidRPr="00A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32"/>
    <w:rsid w:val="000141C5"/>
    <w:rsid w:val="007F47D7"/>
    <w:rsid w:val="00A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06F3-3FA5-4CFA-84CF-19F5F85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2019-07-15T11:38:00Z</dcterms:created>
  <dcterms:modified xsi:type="dcterms:W3CDTF">2019-07-15T11:41:00Z</dcterms:modified>
</cp:coreProperties>
</file>