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CE" w:rsidRPr="00082ECE" w:rsidRDefault="00082ECE" w:rsidP="00082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ВСЕРОССИЙСКАЯ ОЛИМПИАДА ШКОЛЬНИКОВ</w:t>
      </w:r>
    </w:p>
    <w:p w:rsidR="00082ECE" w:rsidRPr="00082ECE" w:rsidRDefault="00082ECE" w:rsidP="00082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ПО ИСТОРИИ. 2017–2018 уч. г.</w:t>
      </w:r>
    </w:p>
    <w:p w:rsidR="00082ECE" w:rsidRPr="00082ECE" w:rsidRDefault="00082ECE" w:rsidP="00082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МУНИЦИПАЛЬНЫЙ ЭТАП. 7 КЛАСС</w:t>
      </w:r>
    </w:p>
    <w:p w:rsidR="00082ECE" w:rsidRPr="00082ECE" w:rsidRDefault="00082ECE" w:rsidP="00082E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В заданиях 1–3 дайте один верный ответ.</w:t>
      </w:r>
    </w:p>
    <w:p w:rsidR="00082ECE" w:rsidRPr="00082ECE" w:rsidRDefault="00082ECE" w:rsidP="00082E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1.</w:t>
      </w:r>
      <w:r w:rsidRPr="00082ECE">
        <w:rPr>
          <w:rFonts w:ascii="Times New Roman" w:hAnsi="Times New Roman" w:cs="Times New Roman"/>
          <w:sz w:val="28"/>
          <w:szCs w:val="28"/>
        </w:rPr>
        <w:tab/>
        <w:t xml:space="preserve">Кто является автором произведения, отрывок из которого приведён ниже? </w:t>
      </w:r>
    </w:p>
    <w:p w:rsidR="00082ECE" w:rsidRPr="00082ECE" w:rsidRDefault="00082ECE" w:rsidP="00082ECE">
      <w:pPr>
        <w:jc w:val="both"/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«Кому, однако, как не Глупости, больше подобает явиться трубачом собственной славы и самой себе подыгрывать на флейте? Кто может лучше изобразить меня, нежели я сама? Разве что тот, кому я известна ближе, нежели себе самой!»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Джованни Боккаччо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Данте Алигьери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3)</w:t>
      </w:r>
      <w:r w:rsidRPr="00082ECE">
        <w:rPr>
          <w:rFonts w:ascii="Times New Roman" w:hAnsi="Times New Roman" w:cs="Times New Roman"/>
          <w:sz w:val="28"/>
          <w:szCs w:val="28"/>
        </w:rPr>
        <w:tab/>
        <w:t>Эразм Роттердамский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4)</w:t>
      </w:r>
      <w:r w:rsidRPr="00082ECE">
        <w:rPr>
          <w:rFonts w:ascii="Times New Roman" w:hAnsi="Times New Roman" w:cs="Times New Roman"/>
          <w:sz w:val="28"/>
          <w:szCs w:val="28"/>
        </w:rPr>
        <w:tab/>
        <w:t>Фома Аквинский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2.</w:t>
      </w:r>
      <w:r w:rsidRPr="00082ECE">
        <w:rPr>
          <w:rFonts w:ascii="Times New Roman" w:hAnsi="Times New Roman" w:cs="Times New Roman"/>
          <w:sz w:val="28"/>
          <w:szCs w:val="28"/>
        </w:rPr>
        <w:tab/>
        <w:t xml:space="preserve">В каком году, согласно летосчислению от сотворения мира, произошло событие, описанное в приведённом отрывке?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«Вземъше оружье, яко звѣрьедивии, пришедъшимъ имъ к ложници, идеже блаженыи князь Андрѣи лежить, и рече одинъ стоя у двѣрии: «Господине, господине...» ‒ и князь рече: «Кто есть?», и онъ же рече: «Прокопья», и рече князь: «О, паробьче, не Прокопья!» Они же, прискочивше кь двѣремъ, слышавше слово княже, и почаша бити вь двѣри и силою выломиша двѣри. Блаженый же вьскочи, хотѣ взятии мечь, и не бѣ ту меча, бѣботомъ дни вынялы Амбалъ ключникъ, его то бомечьбяшеть святого Бориса».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 xml:space="preserve">6523 г. 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6605 г.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3)</w:t>
      </w:r>
      <w:r w:rsidRPr="00082ECE">
        <w:rPr>
          <w:rFonts w:ascii="Times New Roman" w:hAnsi="Times New Roman" w:cs="Times New Roman"/>
          <w:sz w:val="28"/>
          <w:szCs w:val="28"/>
        </w:rPr>
        <w:tab/>
        <w:t>6677 г.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4)</w:t>
      </w:r>
      <w:r w:rsidRPr="00082ECE">
        <w:rPr>
          <w:rFonts w:ascii="Times New Roman" w:hAnsi="Times New Roman" w:cs="Times New Roman"/>
          <w:sz w:val="28"/>
          <w:szCs w:val="28"/>
        </w:rPr>
        <w:tab/>
        <w:t>6682 г.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082ECE">
        <w:rPr>
          <w:rFonts w:ascii="Times New Roman" w:hAnsi="Times New Roman" w:cs="Times New Roman"/>
          <w:sz w:val="28"/>
          <w:szCs w:val="28"/>
        </w:rPr>
        <w:tab/>
        <w:t>В правление какого правителя было написано произведение, фрагмент которого приведён ниже?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«Кто узнает хотя бы один город, тот узнает все города Утопии: до такой степени сильно похожи все они друг на друга, поскольку этому не мешает природа местности. Поэтому я изображу один какой-либо город (да и не очень важно, какой именно). Но какой же другой предпочтительнее Амаурота? Ни один город не представляется достойнее его, так как остальные уступают ему, как местопребыванию сената; вместе с тем ни один город не знаком мне более его, потому что я прожил в нём пять лет подряд».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Эдуард VI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Генрих VII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3)</w:t>
      </w:r>
      <w:r w:rsidRPr="00082ECE">
        <w:rPr>
          <w:rFonts w:ascii="Times New Roman" w:hAnsi="Times New Roman" w:cs="Times New Roman"/>
          <w:sz w:val="28"/>
          <w:szCs w:val="28"/>
        </w:rPr>
        <w:tab/>
        <w:t>Генрих VIII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4)</w:t>
      </w:r>
      <w:r w:rsidRPr="00082ECE">
        <w:rPr>
          <w:rFonts w:ascii="Times New Roman" w:hAnsi="Times New Roman" w:cs="Times New Roman"/>
          <w:sz w:val="28"/>
          <w:szCs w:val="28"/>
        </w:rPr>
        <w:tab/>
        <w:t>Елизавета I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 xml:space="preserve">№1 – 3 </w:t>
      </w:r>
      <w:r w:rsidRPr="00842894">
        <w:rPr>
          <w:rFonts w:ascii="Times New Roman" w:hAnsi="Times New Roman" w:cs="Times New Roman"/>
          <w:sz w:val="28"/>
          <w:szCs w:val="28"/>
        </w:rPr>
        <w:br/>
        <w:t xml:space="preserve">№2 – 4 </w:t>
      </w:r>
      <w:r>
        <w:rPr>
          <w:rFonts w:ascii="Times New Roman" w:hAnsi="Times New Roman" w:cs="Times New Roman"/>
          <w:sz w:val="28"/>
          <w:szCs w:val="28"/>
        </w:rPr>
        <w:br/>
      </w:r>
      <w:r w:rsidRPr="00842894">
        <w:rPr>
          <w:rFonts w:ascii="Times New Roman" w:hAnsi="Times New Roman" w:cs="Times New Roman"/>
          <w:sz w:val="28"/>
          <w:szCs w:val="28"/>
        </w:rPr>
        <w:t xml:space="preserve">№3 – 3 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>Всего 6 баллов за задания 1–3.</w:t>
      </w:r>
    </w:p>
    <w:p w:rsidR="00842894" w:rsidRPr="00082ECE" w:rsidRDefault="00842894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В заданиях 4 и 5 выберите несколько верных ответов из предложенных.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4.</w:t>
      </w:r>
      <w:r w:rsidRPr="00082ECE">
        <w:rPr>
          <w:rFonts w:ascii="Times New Roman" w:hAnsi="Times New Roman" w:cs="Times New Roman"/>
          <w:sz w:val="28"/>
          <w:szCs w:val="28"/>
        </w:rPr>
        <w:tab/>
        <w:t>Выберите из приведённого списка имена исторических личностей, чья деятельность относится к XV веку.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Жанна д'Арк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Всеволод Большое Гнездо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Сергий Радонежский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4)</w:t>
      </w:r>
      <w:r w:rsidRPr="00082ECE">
        <w:rPr>
          <w:rFonts w:ascii="Times New Roman" w:hAnsi="Times New Roman" w:cs="Times New Roman"/>
          <w:sz w:val="28"/>
          <w:szCs w:val="28"/>
        </w:rPr>
        <w:tab/>
        <w:t>Вильгельм Завоеватель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5)</w:t>
      </w:r>
      <w:r w:rsidRPr="00082ECE">
        <w:rPr>
          <w:rFonts w:ascii="Times New Roman" w:hAnsi="Times New Roman" w:cs="Times New Roman"/>
          <w:sz w:val="28"/>
          <w:szCs w:val="28"/>
        </w:rPr>
        <w:tab/>
        <w:t>Андрей Рублёв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6)</w:t>
      </w:r>
      <w:r w:rsidRPr="00082ECE">
        <w:rPr>
          <w:rFonts w:ascii="Times New Roman" w:hAnsi="Times New Roman" w:cs="Times New Roman"/>
          <w:sz w:val="28"/>
          <w:szCs w:val="28"/>
        </w:rPr>
        <w:tab/>
        <w:t>Иоганн Гутенберг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082ECE">
        <w:rPr>
          <w:rFonts w:ascii="Times New Roman" w:hAnsi="Times New Roman" w:cs="Times New Roman"/>
          <w:sz w:val="28"/>
          <w:szCs w:val="28"/>
        </w:rPr>
        <w:tab/>
        <w:t xml:space="preserve">Какие из перечисленных городов были приобретены Иваном Калитой?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Переславль-Залесский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Углич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Торжок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4)</w:t>
      </w:r>
      <w:r w:rsidRPr="00082ECE">
        <w:rPr>
          <w:rFonts w:ascii="Times New Roman" w:hAnsi="Times New Roman" w:cs="Times New Roman"/>
          <w:sz w:val="28"/>
          <w:szCs w:val="28"/>
        </w:rPr>
        <w:tab/>
        <w:t>Кострома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5)</w:t>
      </w:r>
      <w:r w:rsidRPr="00082ECE">
        <w:rPr>
          <w:rFonts w:ascii="Times New Roman" w:hAnsi="Times New Roman" w:cs="Times New Roman"/>
          <w:sz w:val="28"/>
          <w:szCs w:val="28"/>
        </w:rPr>
        <w:tab/>
        <w:t>Галич</w:t>
      </w: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6)</w:t>
      </w:r>
      <w:r w:rsidRPr="00082ECE">
        <w:rPr>
          <w:rFonts w:ascii="Times New Roman" w:hAnsi="Times New Roman" w:cs="Times New Roman"/>
          <w:sz w:val="28"/>
          <w:szCs w:val="28"/>
        </w:rPr>
        <w:tab/>
        <w:t>Белозерск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 xml:space="preserve">Ответ: 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 xml:space="preserve">№ 4 – 156 </w:t>
      </w:r>
      <w:r w:rsidRPr="00842894">
        <w:rPr>
          <w:rFonts w:ascii="Times New Roman" w:hAnsi="Times New Roman" w:cs="Times New Roman"/>
          <w:sz w:val="28"/>
          <w:szCs w:val="28"/>
        </w:rPr>
        <w:br/>
        <w:t>№5 - 256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 xml:space="preserve">По 3 балла за полностью верный ответ на каждое задание; 1 балл за ответ с одной ошибкой (не указан один из верных ответов или наряду с указанными верными ответами приводится один неверный). 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>Всего 6 баллов за задания 4, 5.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6.</w:t>
      </w:r>
      <w:r w:rsidRPr="00082ECE">
        <w:rPr>
          <w:rFonts w:ascii="Times New Roman" w:hAnsi="Times New Roman" w:cs="Times New Roman"/>
          <w:sz w:val="28"/>
          <w:szCs w:val="28"/>
        </w:rPr>
        <w:tab/>
        <w:t xml:space="preserve">Перед Вами список событий, произошедших в правление трёх разных русских князей. Запишите имена князей, а рядом – порядковые номера соответствующих каждому князю событий.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1)</w:t>
      </w:r>
      <w:r w:rsidRPr="00082ECE">
        <w:rPr>
          <w:rFonts w:ascii="Times New Roman" w:hAnsi="Times New Roman" w:cs="Times New Roman"/>
          <w:sz w:val="28"/>
          <w:szCs w:val="28"/>
        </w:rPr>
        <w:tab/>
        <w:t>первое летописное упоминание о Москве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2)</w:t>
      </w:r>
      <w:r w:rsidRPr="00082ECE">
        <w:rPr>
          <w:rFonts w:ascii="Times New Roman" w:hAnsi="Times New Roman" w:cs="Times New Roman"/>
          <w:sz w:val="28"/>
          <w:szCs w:val="28"/>
        </w:rPr>
        <w:tab/>
        <w:t>поход Дюденевой рати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3)</w:t>
      </w:r>
      <w:r w:rsidRPr="00082ECE">
        <w:rPr>
          <w:rFonts w:ascii="Times New Roman" w:hAnsi="Times New Roman" w:cs="Times New Roman"/>
          <w:sz w:val="28"/>
          <w:szCs w:val="28"/>
        </w:rPr>
        <w:tab/>
        <w:t>битва на Калке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4)</w:t>
      </w:r>
      <w:r w:rsidRPr="00082ECE">
        <w:rPr>
          <w:rFonts w:ascii="Times New Roman" w:hAnsi="Times New Roman" w:cs="Times New Roman"/>
          <w:sz w:val="28"/>
          <w:szCs w:val="28"/>
        </w:rPr>
        <w:tab/>
        <w:t>перенос столицы своего княжества в Суздаль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5)</w:t>
      </w:r>
      <w:r w:rsidRPr="00082ECE">
        <w:rPr>
          <w:rFonts w:ascii="Times New Roman" w:hAnsi="Times New Roman" w:cs="Times New Roman"/>
          <w:sz w:val="28"/>
          <w:szCs w:val="28"/>
        </w:rPr>
        <w:tab/>
        <w:t>Дмитровский съезд русских князей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6)</w:t>
      </w:r>
      <w:r w:rsidRPr="00082ECE">
        <w:rPr>
          <w:rFonts w:ascii="Times New Roman" w:hAnsi="Times New Roman" w:cs="Times New Roman"/>
          <w:sz w:val="28"/>
          <w:szCs w:val="28"/>
        </w:rPr>
        <w:tab/>
        <w:t xml:space="preserve">основание городов Переславль (Переславль-Залесский) и Дмитров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7)</w:t>
      </w:r>
      <w:r w:rsidRPr="00082ECE">
        <w:rPr>
          <w:rFonts w:ascii="Times New Roman" w:hAnsi="Times New Roman" w:cs="Times New Roman"/>
          <w:sz w:val="28"/>
          <w:szCs w:val="28"/>
        </w:rPr>
        <w:tab/>
        <w:t>походы Батыя на Русь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8)</w:t>
      </w:r>
      <w:r w:rsidRPr="00082ECE">
        <w:rPr>
          <w:rFonts w:ascii="Times New Roman" w:hAnsi="Times New Roman" w:cs="Times New Roman"/>
          <w:sz w:val="28"/>
          <w:szCs w:val="28"/>
        </w:rPr>
        <w:tab/>
        <w:t xml:space="preserve">строительство Даниловского монастыря в Москве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9)</w:t>
      </w:r>
      <w:r w:rsidRPr="00082ECE">
        <w:rPr>
          <w:rFonts w:ascii="Times New Roman" w:hAnsi="Times New Roman" w:cs="Times New Roman"/>
          <w:sz w:val="28"/>
          <w:szCs w:val="28"/>
        </w:rPr>
        <w:tab/>
        <w:t>коронация короля Руси Римским папой Иннокентием IV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>Ответ:</w:t>
      </w:r>
    </w:p>
    <w:p w:rsidR="00842894" w:rsidRPr="00842894" w:rsidRDefault="008024A0" w:rsidP="008428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Даниил Галицкий </w:t>
      </w:r>
      <w:r w:rsidRPr="00842894">
        <w:rPr>
          <w:rFonts w:ascii="Times New Roman" w:hAnsi="Times New Roman" w:cs="Times New Roman"/>
          <w:sz w:val="28"/>
          <w:szCs w:val="28"/>
        </w:rPr>
        <w:t>379</w:t>
      </w:r>
      <w:r>
        <w:rPr>
          <w:rFonts w:ascii="Times New Roman" w:hAnsi="Times New Roman" w:cs="Times New Roman"/>
          <w:sz w:val="28"/>
          <w:szCs w:val="28"/>
        </w:rPr>
        <w:br/>
      </w:r>
      <w:r w:rsidRPr="00842894">
        <w:rPr>
          <w:rFonts w:ascii="Times New Roman" w:hAnsi="Times New Roman" w:cs="Times New Roman"/>
          <w:sz w:val="28"/>
          <w:szCs w:val="28"/>
        </w:rPr>
        <w:t>Юрий Долгорукий 146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42894" w:rsidRPr="00842894">
        <w:rPr>
          <w:rFonts w:ascii="Times New Roman" w:hAnsi="Times New Roman" w:cs="Times New Roman"/>
          <w:sz w:val="28"/>
          <w:szCs w:val="28"/>
        </w:rPr>
        <w:t>Даниил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894">
        <w:rPr>
          <w:rFonts w:ascii="Times New Roman" w:hAnsi="Times New Roman" w:cs="Times New Roman"/>
          <w:sz w:val="28"/>
          <w:szCs w:val="28"/>
        </w:rPr>
        <w:t>258</w:t>
      </w:r>
    </w:p>
    <w:p w:rsidR="00842894" w:rsidRPr="00842894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>По 1 баллу за каждый правильный критерий (имя правителя). По 2 балла за правильное определение событий, 1 балл в случае 1 ошибки.</w:t>
      </w:r>
    </w:p>
    <w:p w:rsidR="00082ECE" w:rsidRPr="00082ECE" w:rsidRDefault="00842894" w:rsidP="00842894">
      <w:pPr>
        <w:rPr>
          <w:rFonts w:ascii="Times New Roman" w:hAnsi="Times New Roman" w:cs="Times New Roman"/>
          <w:sz w:val="28"/>
          <w:szCs w:val="28"/>
        </w:rPr>
      </w:pPr>
      <w:r w:rsidRPr="00842894">
        <w:rPr>
          <w:rFonts w:ascii="Times New Roman" w:hAnsi="Times New Roman" w:cs="Times New Roman"/>
          <w:sz w:val="28"/>
          <w:szCs w:val="28"/>
        </w:rPr>
        <w:t>Всего 9 баллов.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7. По какому принципу образованы ряды? Дайте максимально точный ответ.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7.1. Квестор, претор, консул, трибун.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7.2. Джованни Бокаччо, Франческо Петрарка, Джованни Пико делла Мирандола, Филиппо Брунеллески.</w:t>
      </w:r>
    </w:p>
    <w:p w:rsidR="008024A0" w:rsidRPr="008024A0" w:rsidRDefault="008024A0" w:rsidP="008024A0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024A0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8024A0" w:rsidRPr="008024A0" w:rsidRDefault="008024A0" w:rsidP="008024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24A0">
        <w:rPr>
          <w:rFonts w:ascii="Times New Roman" w:hAnsi="Times New Roman" w:cs="Times New Roman"/>
          <w:b/>
          <w:sz w:val="28"/>
          <w:szCs w:val="28"/>
        </w:rPr>
        <w:t>7.1. </w:t>
      </w:r>
      <w:r w:rsidRPr="008024A0">
        <w:rPr>
          <w:rFonts w:ascii="Times New Roman" w:hAnsi="Times New Roman" w:cs="Times New Roman"/>
          <w:sz w:val="28"/>
          <w:szCs w:val="28"/>
        </w:rPr>
        <w:t>Должностные лица в Римской республике.</w:t>
      </w:r>
    </w:p>
    <w:p w:rsidR="008024A0" w:rsidRPr="008024A0" w:rsidRDefault="008024A0" w:rsidP="008024A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024A0">
        <w:rPr>
          <w:rFonts w:ascii="Times New Roman" w:hAnsi="Times New Roman" w:cs="Times New Roman"/>
          <w:b/>
          <w:sz w:val="28"/>
          <w:szCs w:val="28"/>
        </w:rPr>
        <w:t>7.2.</w:t>
      </w:r>
      <w:r w:rsidRPr="008024A0">
        <w:rPr>
          <w:rFonts w:ascii="Times New Roman" w:hAnsi="Times New Roman" w:cs="Times New Roman"/>
          <w:sz w:val="28"/>
          <w:szCs w:val="28"/>
        </w:rPr>
        <w:t> Деятели эпохи Возрождения.</w:t>
      </w:r>
    </w:p>
    <w:p w:rsidR="008024A0" w:rsidRPr="008024A0" w:rsidRDefault="008024A0" w:rsidP="008024A0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8024A0">
        <w:rPr>
          <w:rFonts w:ascii="Times New Roman" w:hAnsi="Times New Roman" w:cs="Times New Roman"/>
          <w:sz w:val="28"/>
          <w:szCs w:val="28"/>
        </w:rPr>
        <w:t>Ответы могут быть даны в иных, близких по смыслу формулировках.</w:t>
      </w:r>
    </w:p>
    <w:p w:rsidR="008024A0" w:rsidRPr="008024A0" w:rsidRDefault="008024A0" w:rsidP="008024A0">
      <w:pPr>
        <w:rPr>
          <w:rFonts w:ascii="Times New Roman" w:hAnsi="Times New Roman" w:cs="Times New Roman"/>
          <w:b/>
          <w:sz w:val="28"/>
          <w:szCs w:val="28"/>
        </w:rPr>
      </w:pPr>
      <w:r w:rsidRPr="008024A0">
        <w:rPr>
          <w:rFonts w:ascii="Times New Roman" w:hAnsi="Times New Roman" w:cs="Times New Roman"/>
          <w:b/>
          <w:sz w:val="28"/>
          <w:szCs w:val="28"/>
        </w:rPr>
        <w:t xml:space="preserve">По 3 балла за каждый верный ответ. </w:t>
      </w:r>
    </w:p>
    <w:p w:rsidR="008024A0" w:rsidRPr="008024A0" w:rsidRDefault="008024A0" w:rsidP="008024A0">
      <w:pPr>
        <w:rPr>
          <w:rFonts w:ascii="Times New Roman" w:hAnsi="Times New Roman" w:cs="Times New Roman"/>
          <w:b/>
          <w:sz w:val="28"/>
          <w:szCs w:val="28"/>
        </w:rPr>
      </w:pPr>
      <w:r w:rsidRPr="008024A0">
        <w:rPr>
          <w:rFonts w:ascii="Times New Roman" w:hAnsi="Times New Roman" w:cs="Times New Roman"/>
          <w:b/>
          <w:sz w:val="28"/>
          <w:szCs w:val="28"/>
        </w:rPr>
        <w:t>Всего 6 баллов.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8. Дайте краткое обоснование ряда (что объединяет перечисленные элементы) и укажите, какой из элементов является лишним по данному основанию. </w:t>
      </w:r>
    </w:p>
    <w:p w:rsidR="008202C8" w:rsidRPr="008202C8" w:rsidRDefault="008202C8" w:rsidP="008202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Pr="008202C8">
        <w:rPr>
          <w:rFonts w:ascii="Times New Roman" w:hAnsi="Times New Roman" w:cs="Times New Roman"/>
          <w:sz w:val="28"/>
          <w:szCs w:val="28"/>
        </w:rPr>
        <w:t xml:space="preserve"> </w:t>
      </w:r>
      <w:r w:rsidRPr="008202C8">
        <w:rPr>
          <w:rStyle w:val="a3"/>
          <w:rFonts w:ascii="Times New Roman" w:hAnsi="Times New Roman" w:cs="Times New Roman"/>
          <w:i w:val="0"/>
          <w:sz w:val="28"/>
          <w:szCs w:val="28"/>
        </w:rPr>
        <w:t>Кёльнский собор</w:t>
      </w:r>
      <w:r w:rsidRPr="008202C8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Pr="008202C8">
        <w:rPr>
          <w:rStyle w:val="st"/>
          <w:rFonts w:ascii="Times New Roman" w:hAnsi="Times New Roman" w:cs="Times New Roman"/>
          <w:sz w:val="28"/>
          <w:szCs w:val="28"/>
        </w:rPr>
        <w:t xml:space="preserve">Ре́ймсский собо́р, </w:t>
      </w:r>
      <w:r w:rsidRPr="008202C8">
        <w:rPr>
          <w:rFonts w:ascii="Times New Roman" w:hAnsi="Times New Roman" w:cs="Times New Roman"/>
          <w:sz w:val="28"/>
          <w:szCs w:val="28"/>
        </w:rPr>
        <w:t xml:space="preserve">Собо́р Пари́жской Богома́тери, также  Нотр-Да́м де Пари́, </w:t>
      </w:r>
      <w:r w:rsidRPr="008202C8">
        <w:rPr>
          <w:rStyle w:val="st"/>
          <w:rFonts w:ascii="Times New Roman" w:hAnsi="Times New Roman" w:cs="Times New Roman"/>
          <w:sz w:val="28"/>
          <w:szCs w:val="28"/>
        </w:rPr>
        <w:t>Базилика Сан-Витале, шарторский собор Нотр-Дам</w:t>
      </w:r>
    </w:p>
    <w:p w:rsidR="00082ECE" w:rsidRPr="00082ECE" w:rsidRDefault="008202C8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082ECE" w:rsidRPr="00082ECE">
        <w:rPr>
          <w:rFonts w:ascii="Times New Roman" w:hAnsi="Times New Roman" w:cs="Times New Roman"/>
          <w:sz w:val="28"/>
          <w:szCs w:val="28"/>
        </w:rPr>
        <w:t>Мстислав Удатный, Джебе, Александр Невский, Котян.</w:t>
      </w:r>
    </w:p>
    <w:p w:rsidR="00783433" w:rsidRPr="00DF1497" w:rsidRDefault="00783433" w:rsidP="0078343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F1497">
        <w:rPr>
          <w:rFonts w:ascii="Times New Roman" w:hAnsi="Times New Roman" w:cs="Times New Roman"/>
          <w:b/>
          <w:sz w:val="28"/>
          <w:szCs w:val="28"/>
        </w:rPr>
        <w:t>Ответ</w:t>
      </w:r>
    </w:p>
    <w:p w:rsidR="00783433" w:rsidRPr="00783433" w:rsidRDefault="00783433" w:rsidP="00783433">
      <w:pPr>
        <w:pStyle w:val="ListParagraph"/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Участники битвы на Калке (</w:t>
      </w:r>
      <w:smartTag w:uri="urn:schemas-microsoft-com:office:smarttags" w:element="metricconverter">
        <w:smartTagPr>
          <w:attr w:name="ProductID" w:val="1223 г"/>
        </w:smartTagPr>
        <w:r w:rsidRPr="00783433">
          <w:rPr>
            <w:rFonts w:ascii="Times New Roman" w:hAnsi="Times New Roman" w:cs="Times New Roman"/>
            <w:sz w:val="28"/>
            <w:szCs w:val="28"/>
          </w:rPr>
          <w:t>1223 г</w:t>
        </w:r>
      </w:smartTag>
      <w:r w:rsidRPr="00783433">
        <w:rPr>
          <w:rFonts w:ascii="Times New Roman" w:hAnsi="Times New Roman" w:cs="Times New Roman"/>
          <w:sz w:val="28"/>
          <w:szCs w:val="28"/>
        </w:rPr>
        <w:t>.). Лишнее имя: Александр Невский.</w:t>
      </w:r>
    </w:p>
    <w:p w:rsidR="00783433" w:rsidRPr="00783433" w:rsidRDefault="00783433" w:rsidP="00783433">
      <w:pPr>
        <w:pStyle w:val="2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783433">
        <w:rPr>
          <w:rFonts w:ascii="Times New Roman" w:hAnsi="Times New Roman" w:cs="Times New Roman"/>
          <w:i/>
          <w:sz w:val="28"/>
          <w:szCs w:val="28"/>
        </w:rPr>
        <w:t>Ответы могут быть даны в иных, близких по смыслу формулировках.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 xml:space="preserve">6 баллов за указание принципа объединения, 2 балла за указание лишнего элемента. 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Всего 8 баллов.</w:t>
      </w:r>
    </w:p>
    <w:p w:rsidR="008024A0" w:rsidRDefault="008024A0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9. Расположите события в хронологической последовательности. Запишите буквы, относящиеся к событиям в правильном порядке.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А) нормандское завоевание Англии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lastRenderedPageBreak/>
        <w:t xml:space="preserve">Б) образование Хазарского каганата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В) созыв Генеральных штатов во Франции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Г) Ледовое побоище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Д) завершение Реконкисты на Пиренейском полуострове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Е) поход Тамерлана на Золотую Орду 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Ответ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Б</w:t>
      </w:r>
      <w:r w:rsidRPr="00783433">
        <w:rPr>
          <w:rFonts w:ascii="Times New Roman" w:hAnsi="Times New Roman" w:cs="Times New Roman"/>
          <w:sz w:val="28"/>
          <w:szCs w:val="28"/>
        </w:rPr>
        <w:tab/>
        <w:t>А</w:t>
      </w:r>
      <w:r w:rsidRPr="00783433">
        <w:rPr>
          <w:rFonts w:ascii="Times New Roman" w:hAnsi="Times New Roman" w:cs="Times New Roman"/>
          <w:sz w:val="28"/>
          <w:szCs w:val="28"/>
        </w:rPr>
        <w:tab/>
        <w:t>Г</w:t>
      </w:r>
      <w:r w:rsidRPr="00783433">
        <w:rPr>
          <w:rFonts w:ascii="Times New Roman" w:hAnsi="Times New Roman" w:cs="Times New Roman"/>
          <w:sz w:val="28"/>
          <w:szCs w:val="28"/>
        </w:rPr>
        <w:tab/>
        <w:t>В</w:t>
      </w:r>
      <w:r w:rsidRPr="00783433">
        <w:rPr>
          <w:rFonts w:ascii="Times New Roman" w:hAnsi="Times New Roman" w:cs="Times New Roman"/>
          <w:sz w:val="28"/>
          <w:szCs w:val="28"/>
        </w:rPr>
        <w:tab/>
        <w:t>Е</w:t>
      </w:r>
      <w:r w:rsidRPr="00783433">
        <w:rPr>
          <w:rFonts w:ascii="Times New Roman" w:hAnsi="Times New Roman" w:cs="Times New Roman"/>
          <w:sz w:val="28"/>
          <w:szCs w:val="28"/>
        </w:rPr>
        <w:tab/>
        <w:t>Д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5 баллов за полностью верную последовательность; 2 балла за последовательность с одной ошибкой (т. е. верная последовательность восстанавливается путём перестановки любых двух символов); 0 баллов, если допущено более 1 ошибки.</w:t>
      </w:r>
    </w:p>
    <w:p w:rsidR="00082ECE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783433" w:rsidRPr="00082ECE" w:rsidRDefault="00783433" w:rsidP="00783433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10. Соотнесите имена князей с прозвищами, под которыми они вошли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в историю. Радом с буквой, обозначающей имя князя, запишите цифру соответствующего ему прозвища.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Имена князей: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А) Всеволод Юрьевич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Б) Ярослав Владимирович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В) Симеон Иванович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Г) Мстислав Владимирович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Д) Василий Васильевич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Прозвища князей: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1) Мудрый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2) Темный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3) Великий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4) Большое Гнездо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5) Гордый</w:t>
      </w:r>
    </w:p>
    <w:p w:rsid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Ответ</w:t>
      </w:r>
    </w:p>
    <w:p w:rsidR="00783433" w:rsidRDefault="00783433" w:rsidP="00783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783433" w:rsidRDefault="00783433" w:rsidP="00783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</w:p>
    <w:p w:rsidR="00783433" w:rsidRDefault="00783433" w:rsidP="00783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783433" w:rsidRDefault="00783433" w:rsidP="00783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783433" w:rsidRPr="00783433" w:rsidRDefault="00783433" w:rsidP="007834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 xml:space="preserve">5 баллов за полностью верное соответствие; 2 балла ошибку в 2 парах; 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0 баллов, если допущено больше ошибок.</w:t>
      </w:r>
    </w:p>
    <w:p w:rsidR="00082ECE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Всего 5 баллов.</w:t>
      </w:r>
    </w:p>
    <w:p w:rsidR="00783433" w:rsidRPr="00082ECE" w:rsidRDefault="00783433" w:rsidP="00783433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11. Определите пропущенные в тексте названия, слова, имена, даты, обозначенные порядковыми номерами. При необходимости при порядковых номерах даются пояснения о характере требуемой вставки. Необходимые вставки впишите рядом с соответствующими номерами.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В первой половине XV в. территория Византии ограничивалась лишь землями вокруг (1 – название города), расположенного на берегу пролива (2 – название). Главным противником Византии было государство турок-османов, возникшее в конце (3) века. Шаг за шагом оно поглощало территорию империи. Рассчитывая на помощь западноевропейских рыцарей, византийцы в (4) году заключили в городе (5 – название) унию, в соответствии с которой восточная христианская церковь признавала верховную власть (6 – титул духовного лица). Однако реальной помощи гибнущая империя не получила.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Кольцо осады вокруг столицы сжималось. В (7) году турки пошли на решающий штурм. Их армией командовал султан (8). Огромному двухсоттысячному войску противника последний византийский император (9) смог противопоставить лишь около 7 тыс. человек. Несмотря на героическое сопротивление, защитники города были истреблены. Османы сделали захваченный город столицей своего государства и стали называть его (10).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Ответ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1</w:t>
      </w:r>
      <w:r w:rsidRPr="00783433">
        <w:rPr>
          <w:rFonts w:ascii="Times New Roman" w:hAnsi="Times New Roman" w:cs="Times New Roman"/>
          <w:sz w:val="28"/>
          <w:szCs w:val="28"/>
        </w:rPr>
        <w:tab/>
        <w:t>Константинополя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2</w:t>
      </w:r>
      <w:r w:rsidRPr="00783433">
        <w:rPr>
          <w:rFonts w:ascii="Times New Roman" w:hAnsi="Times New Roman" w:cs="Times New Roman"/>
          <w:sz w:val="28"/>
          <w:szCs w:val="28"/>
        </w:rPr>
        <w:tab/>
        <w:t>Босфор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3</w:t>
      </w:r>
      <w:r w:rsidRPr="00783433">
        <w:rPr>
          <w:rFonts w:ascii="Times New Roman" w:hAnsi="Times New Roman" w:cs="Times New Roman"/>
          <w:sz w:val="28"/>
          <w:szCs w:val="28"/>
        </w:rPr>
        <w:tab/>
        <w:t>XIII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4</w:t>
      </w:r>
      <w:r w:rsidRPr="00783433">
        <w:rPr>
          <w:rFonts w:ascii="Times New Roman" w:hAnsi="Times New Roman" w:cs="Times New Roman"/>
          <w:sz w:val="28"/>
          <w:szCs w:val="28"/>
        </w:rPr>
        <w:tab/>
        <w:t>1439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5</w:t>
      </w:r>
      <w:r w:rsidRPr="00783433">
        <w:rPr>
          <w:rFonts w:ascii="Times New Roman" w:hAnsi="Times New Roman" w:cs="Times New Roman"/>
          <w:sz w:val="28"/>
          <w:szCs w:val="28"/>
        </w:rPr>
        <w:tab/>
        <w:t>Флоренция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83433">
        <w:rPr>
          <w:rFonts w:ascii="Times New Roman" w:hAnsi="Times New Roman" w:cs="Times New Roman"/>
          <w:sz w:val="28"/>
          <w:szCs w:val="28"/>
        </w:rPr>
        <w:tab/>
        <w:t>папа римский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7</w:t>
      </w:r>
      <w:r w:rsidRPr="00783433">
        <w:rPr>
          <w:rFonts w:ascii="Times New Roman" w:hAnsi="Times New Roman" w:cs="Times New Roman"/>
          <w:sz w:val="28"/>
          <w:szCs w:val="28"/>
        </w:rPr>
        <w:tab/>
        <w:t>1453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8</w:t>
      </w:r>
      <w:r w:rsidRPr="00783433">
        <w:rPr>
          <w:rFonts w:ascii="Times New Roman" w:hAnsi="Times New Roman" w:cs="Times New Roman"/>
          <w:sz w:val="28"/>
          <w:szCs w:val="28"/>
        </w:rPr>
        <w:tab/>
        <w:t>Мехмед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9</w:t>
      </w:r>
      <w:r w:rsidRPr="00783433">
        <w:rPr>
          <w:rFonts w:ascii="Times New Roman" w:hAnsi="Times New Roman" w:cs="Times New Roman"/>
          <w:sz w:val="28"/>
          <w:szCs w:val="28"/>
        </w:rPr>
        <w:tab/>
        <w:t>Константин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10</w:t>
      </w:r>
      <w:r w:rsidRPr="00783433">
        <w:rPr>
          <w:rFonts w:ascii="Times New Roman" w:hAnsi="Times New Roman" w:cs="Times New Roman"/>
          <w:sz w:val="28"/>
          <w:szCs w:val="28"/>
        </w:rPr>
        <w:tab/>
        <w:t>Стамбул (Истанбул)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 xml:space="preserve">По 1 баллу за каждую верную вставку. </w:t>
      </w:r>
    </w:p>
    <w:p w:rsidR="00082ECE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Всего 10 баллов.</w:t>
      </w:r>
    </w:p>
    <w:p w:rsidR="00783433" w:rsidRDefault="00783433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12. Ознакомьтесь с описанием города и выполните задания.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На реке Волхов стоит город. В центральной части города на берегу реки расположен Кремль. К востоку от Кремля расположены Плотницкий конец и Славенский конец. На территории Славенского конца располагается Ярославо дворище. С юга к Кремлю подходит Людин конец. Загородский конец расположен на западе, а Неревский конец на севере от центра города. За чертой, указанных районов, на окраинах города расположены Антонов, Зверин (на севере) и Юрьев (на юге рядом с Рюриковым городищем) монастыри. Также внутри города находится озеро Мячино.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Согласны ли Вы с приведёнными утверждениями?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Запишите напротив порядковых номеров верных утверждений «Верно», напротив ложных утверждений – «Неверно».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1) Город, описание которого представлено, основан в Х веке.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2) Городище, упомянутое в описании, было резиденцией всех князей, правивших в этом городе в XI веке.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3) Собор, выстроенный первым русским зодчим, имя которого называют летописи, расположен в одном из монастырей, обозначенных в тексте описания.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4) Дворище, упомянутое в тексте, носит имя князя, при котором был создан первый письменный свод законов Руси. 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5) В Кремле, данного города, находится собор, заложенный в правление князя, при котором произошло крещение Руси. 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Ответ: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1</w:t>
      </w:r>
      <w:r w:rsidRPr="00783433">
        <w:rPr>
          <w:rFonts w:ascii="Times New Roman" w:hAnsi="Times New Roman" w:cs="Times New Roman"/>
          <w:sz w:val="28"/>
          <w:szCs w:val="28"/>
        </w:rPr>
        <w:tab/>
        <w:t>Неверно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2</w:t>
      </w:r>
      <w:r w:rsidRPr="00783433">
        <w:rPr>
          <w:rFonts w:ascii="Times New Roman" w:hAnsi="Times New Roman" w:cs="Times New Roman"/>
          <w:sz w:val="28"/>
          <w:szCs w:val="28"/>
        </w:rPr>
        <w:tab/>
        <w:t>Неверно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83433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4</w:t>
      </w:r>
      <w:r w:rsidRPr="00783433">
        <w:rPr>
          <w:rFonts w:ascii="Times New Roman" w:hAnsi="Times New Roman" w:cs="Times New Roman"/>
          <w:sz w:val="28"/>
          <w:szCs w:val="28"/>
        </w:rPr>
        <w:tab/>
        <w:t>Верно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5</w:t>
      </w:r>
      <w:r w:rsidRPr="00783433">
        <w:rPr>
          <w:rFonts w:ascii="Times New Roman" w:hAnsi="Times New Roman" w:cs="Times New Roman"/>
          <w:sz w:val="28"/>
          <w:szCs w:val="28"/>
        </w:rPr>
        <w:tab/>
        <w:t>Неверно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По 2 балла за каждый верный ответ.</w:t>
      </w:r>
    </w:p>
    <w:p w:rsid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Всего 10 баллов.</w:t>
      </w:r>
    </w:p>
    <w:p w:rsidR="00783433" w:rsidRPr="00082ECE" w:rsidRDefault="00783433" w:rsidP="00783433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13. Прочитайте фрагменты, содержащие характеристики князей, данные им известными русскими историками.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Характеристики: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А) «Важные следствия деятельности князя обнаруживаются в его духовном завещании; в нем встречаем неслыханное прежде распоряжение: московский князь благословляет старшего своего сына Василия великим княжением Владимирским, которое зовет своей отчиной. Он уже не боится соперников для своего сына ни из Твери, ни из Суздаля…» (С.М. Соловьев)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Б) «Но справедливо хваля князя за государственное благоденствие, простим ли ему смерть Александра Тверского, хотя она и могла утвердить власть Великокняжескую? Правила нравственности и добродетели святее всех иных и служат основанием истинной Политики. Суд Истории, единственный для Государей – кроме суда Небесного, – не извиняет и самого счастливого злодейства» (Н.М. Карамзин)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В) «Государь представляется нам основателем того истинно государственного строя, которому отныне подчинилась вся Русская земля и которым она обязана своим последующим величием. И если от Владимира Святого до Петра I кто из русских государей достоин наименования Великого, то это именно он» (Д.И. Иловайский)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Имеются также следующие утверждения о том, как выглядела Москва во время правления каждого из князей (в произвольном порядке):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1.</w:t>
      </w:r>
      <w:r w:rsidRPr="00082ECE">
        <w:rPr>
          <w:rFonts w:ascii="Times New Roman" w:hAnsi="Times New Roman" w:cs="Times New Roman"/>
          <w:sz w:val="28"/>
          <w:szCs w:val="28"/>
        </w:rPr>
        <w:tab/>
        <w:t>Во времена правления этого князя московский Кремль был деревянным.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2.</w:t>
      </w:r>
      <w:r w:rsidRPr="00082ECE">
        <w:rPr>
          <w:rFonts w:ascii="Times New Roman" w:hAnsi="Times New Roman" w:cs="Times New Roman"/>
          <w:sz w:val="28"/>
          <w:szCs w:val="28"/>
        </w:rPr>
        <w:tab/>
        <w:t>Этот правитель известен в том числе благодаря постройке белокаменного Кремля.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3.</w:t>
      </w:r>
      <w:r w:rsidRPr="00082ECE">
        <w:rPr>
          <w:rFonts w:ascii="Times New Roman" w:hAnsi="Times New Roman" w:cs="Times New Roman"/>
          <w:sz w:val="28"/>
          <w:szCs w:val="28"/>
        </w:rPr>
        <w:tab/>
        <w:t>Перестройка Кремля, сооружение кирпичных стен и обновление кремлевских храмов относится ко времени правления этого князя.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Задание: Соотнесите характеристики князей и утверждения, содержащие сведения о Москве. Рядом с буквенным обозначением характеристики напишите имя князя и номер соответствующего утверждения. Назовите, кто был отцом каждого из князей.</w:t>
      </w:r>
    </w:p>
    <w:p w:rsidR="005A74CA" w:rsidRDefault="005A74CA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дан по следующему принципу: </w:t>
      </w:r>
      <w:r w:rsidRPr="005A74CA">
        <w:rPr>
          <w:rFonts w:ascii="Times New Roman" w:hAnsi="Times New Roman" w:cs="Times New Roman"/>
          <w:sz w:val="28"/>
          <w:szCs w:val="28"/>
        </w:rPr>
        <w:t>Буквенное обозначение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4CA">
        <w:rPr>
          <w:rFonts w:ascii="Times New Roman" w:hAnsi="Times New Roman" w:cs="Times New Roman"/>
          <w:sz w:val="28"/>
          <w:szCs w:val="28"/>
        </w:rPr>
        <w:t>Имя князя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4CA">
        <w:rPr>
          <w:rFonts w:ascii="Times New Roman" w:hAnsi="Times New Roman" w:cs="Times New Roman"/>
          <w:sz w:val="28"/>
          <w:szCs w:val="28"/>
        </w:rPr>
        <w:t>Порядковый номер утверждения о Москве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A74CA">
        <w:rPr>
          <w:rFonts w:ascii="Times New Roman" w:hAnsi="Times New Roman" w:cs="Times New Roman"/>
          <w:sz w:val="28"/>
          <w:szCs w:val="28"/>
        </w:rPr>
        <w:t>Отец князя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5A74C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433" w:rsidRDefault="00783433" w:rsidP="00082ECE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433">
        <w:rPr>
          <w:rFonts w:ascii="Times New Roman" w:hAnsi="Times New Roman" w:cs="Times New Roman"/>
          <w:sz w:val="28"/>
          <w:szCs w:val="28"/>
        </w:rPr>
        <w:t>Дмитрий Донской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783433">
        <w:rPr>
          <w:rFonts w:ascii="Times New Roman" w:hAnsi="Times New Roman" w:cs="Times New Roman"/>
          <w:sz w:val="28"/>
          <w:szCs w:val="28"/>
        </w:rPr>
        <w:t>Иван Красный</w:t>
      </w:r>
    </w:p>
    <w:p w:rsidR="00783433" w:rsidRDefault="00783433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783433">
        <w:rPr>
          <w:rFonts w:ascii="Times New Roman" w:hAnsi="Times New Roman" w:cs="Times New Roman"/>
          <w:sz w:val="28"/>
          <w:szCs w:val="28"/>
        </w:rPr>
        <w:t>Иван Калита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783433">
        <w:rPr>
          <w:rFonts w:ascii="Times New Roman" w:hAnsi="Times New Roman" w:cs="Times New Roman"/>
          <w:sz w:val="28"/>
          <w:szCs w:val="28"/>
        </w:rPr>
        <w:t>Даниил Александрович</w:t>
      </w:r>
    </w:p>
    <w:p w:rsidR="00783433" w:rsidRDefault="00783433" w:rsidP="00082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83433">
        <w:rPr>
          <w:rFonts w:ascii="Times New Roman" w:hAnsi="Times New Roman" w:cs="Times New Roman"/>
          <w:sz w:val="28"/>
          <w:szCs w:val="28"/>
        </w:rPr>
        <w:t>Иван III</w:t>
      </w:r>
      <w:r w:rsidR="005A74CA">
        <w:rPr>
          <w:rFonts w:ascii="Times New Roman" w:hAnsi="Times New Roman" w:cs="Times New Roman"/>
          <w:sz w:val="28"/>
          <w:szCs w:val="28"/>
        </w:rPr>
        <w:t xml:space="preserve"> 3 </w:t>
      </w:r>
      <w:r w:rsidR="005A74CA" w:rsidRPr="005A74CA">
        <w:rPr>
          <w:rFonts w:ascii="Times New Roman" w:hAnsi="Times New Roman" w:cs="Times New Roman"/>
          <w:sz w:val="28"/>
          <w:szCs w:val="28"/>
        </w:rPr>
        <w:t>Василий II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 xml:space="preserve">По 2 балла за каждый верный элемент ответа. </w:t>
      </w:r>
    </w:p>
    <w:p w:rsidR="00783433" w:rsidRPr="00783433" w:rsidRDefault="00783433" w:rsidP="00783433">
      <w:pPr>
        <w:rPr>
          <w:rFonts w:ascii="Times New Roman" w:hAnsi="Times New Roman" w:cs="Times New Roman"/>
          <w:sz w:val="28"/>
          <w:szCs w:val="28"/>
        </w:rPr>
      </w:pPr>
      <w:r w:rsidRPr="00783433">
        <w:rPr>
          <w:rFonts w:ascii="Times New Roman" w:hAnsi="Times New Roman" w:cs="Times New Roman"/>
          <w:sz w:val="28"/>
          <w:szCs w:val="28"/>
        </w:rPr>
        <w:t xml:space="preserve">Всего 18 баллов.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14.</w:t>
      </w:r>
      <w:r w:rsidRPr="00082ECE">
        <w:rPr>
          <w:rFonts w:ascii="Times New Roman" w:hAnsi="Times New Roman" w:cs="Times New Roman"/>
          <w:sz w:val="28"/>
          <w:szCs w:val="28"/>
        </w:rPr>
        <w:tab/>
        <w:t>Прочитайте приведённую цитату из исторического источника и выполните задания.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«Разные лица из числа королевских подданных, которым бог в своей благости дал большое изобилие в движимой собственности, в течение последних лет постоянно измышляли, изобретали и пробовали пути и средства к собиранию и соединению в немногих руках возможно большего количества ферм и возможно большего количества скота и особенно овец; для этого они все земли, которые им удавалось получить, обращали под пастбище, а не под обработку и таким образом не только довели до разорения церкви и деревни, и повысили прежний уровень рент со своих владений в этом Королевстве, также подняли цены на всякого рода зерно, скот, шерсть, свиней, гусей, кур, цыплят, яйца и прочие почти вдвое против обычных прежних цен. В силу этого поразительное множество народа в этом королевстве не может купить еды, питья и одежды для себя, своих жён и детей и доведено до такого отчаяния своей бедностью и нищетой, что с каждым днём впадает в воровство, разбой и другие преступления или жалким образом погибает от голода и холода. И всенижайшие и преданные подданные короля думают, что одной из важнейших причин, побуждающих этих алчных и жадных людей собирать &lt;…&gt; в своих руках большие участки земли, &lt;…&gt; прежде кормившие бедных крестьян, и обращать их под пастбище, а не под обработку, является только большая выгодность овцеводства, сосредоточившегося теперь в этом королевстве в руках немногих лиц сравнительно с общим числом королевских подданных, так что </w:t>
      </w:r>
      <w:r w:rsidRPr="00082ECE">
        <w:rPr>
          <w:rFonts w:ascii="Times New Roman" w:hAnsi="Times New Roman" w:cs="Times New Roman"/>
          <w:sz w:val="28"/>
          <w:szCs w:val="28"/>
        </w:rPr>
        <w:lastRenderedPageBreak/>
        <w:t>у некоторых имеется 24 000 овец, у других 20 000, у одних больше, у других меньше, вследствие этого хорошая овца, которая продавалась на мясо за 2 ш. 4 п. или, самое большее, за 3 ш., теперь продается за 6 ш., 5 ш. или, самое меньшее, за 4 ш. И стон шерсти для сукна, прежде продававшийся в некоторых графствах этого королевства за 18 п. или 20 п., теперь продается за 4ш. или, самое меньшее, за 3 ш. 4 п, а в тех местностях, где он продавался за 2 ш. 4 п. или 2ш., самое большее, за 3 ш., он теперь продается за 5 ш. или, самое меньшее, за 4 ш. 8 п., и так цены подняты во всех частях королевства. И это вызывает крайнее недовольство всемогущего бога, упадок гостеприимства в этом королевстве, уменьшение численности королевского народа и создаёт препятствие к производству сукна, в котором обычно находило работу много бедного народа; и если, в заключение, не будет найдено средство против этого, то всё это может обратиться к крайнему опустошению и смуте в этом королевстве, от чего боже сохрани. Поэтому королевскому высочеству &lt;…&gt; и лордам духовным и светским &lt;…&gt; с согласия общин, собранных в данном парламенте, угодно постановить и сделать законом &lt;…&gt; чтобы, начиная с праздника св. Михаила 1535 г., никто не смел иметь в собственности и держать ни на своей земле, ни на арендованных им землях других лиц, ни где бы то ни было в пределах этого королевства, каким-либо обходом, обманом или уловкой, одновременно более 2000 овец всякого рода, под страхом штрафа в 3 ш. 4 п. за каждую овцу сверх числа, определенного в этом акте &lt;…&gt; Далее постановлено &lt;…&gt; что, начиная с Рождества, никто не должен брать ни на срок жизни, ни на года, ни по воле лорда, ни по грамоте, ни по копии протокола манориальной курии, ни как-либо иначе более двух домов или крестьянских держаний, к которым принадлежит какая-либо земля, &lt;…&gt; и никто не может владеть такими вновь приобретёнными держаниями числом до двух, если он не живёт в тех же приходах, где находятся такие держания, под страхом штрафа в 3 ш. 4 п. &lt;…&gt; за каждую неделю владения…»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14. 1. Назовите страну создания данного документа и её государя.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 xml:space="preserve">14.2. С какими жалобами обращаются авторы документа? Назовите две жалобы. 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14.3. Как называется процесс, против которого направлен данный документ? Поясните, в чём он заключался.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t>14.4. О каких последствиях этого процесса для простого народа и возможных последствиях для государства упоминается в документе? Приведите три положения.</w:t>
      </w:r>
    </w:p>
    <w:p w:rsidR="00082ECE" w:rsidRPr="00082ECE" w:rsidRDefault="00082ECE" w:rsidP="00082ECE">
      <w:pPr>
        <w:rPr>
          <w:rFonts w:ascii="Times New Roman" w:hAnsi="Times New Roman" w:cs="Times New Roman"/>
          <w:sz w:val="28"/>
          <w:szCs w:val="28"/>
        </w:rPr>
      </w:pPr>
      <w:r w:rsidRPr="00082ECE">
        <w:rPr>
          <w:rFonts w:ascii="Times New Roman" w:hAnsi="Times New Roman" w:cs="Times New Roman"/>
          <w:sz w:val="28"/>
          <w:szCs w:val="28"/>
        </w:rPr>
        <w:lastRenderedPageBreak/>
        <w:t>14.5. Какие требования выдвигаются авторами документа? Назовите два требования.</w:t>
      </w:r>
    </w:p>
    <w:p w:rsidR="005A74CA" w:rsidRPr="005A74CA" w:rsidRDefault="005A74CA" w:rsidP="005A74CA">
      <w:pPr>
        <w:rPr>
          <w:rFonts w:ascii="Times New Roman" w:hAnsi="Times New Roman" w:cs="Times New Roman"/>
          <w:sz w:val="28"/>
          <w:szCs w:val="28"/>
        </w:rPr>
      </w:pPr>
      <w:r w:rsidRPr="005A74CA">
        <w:rPr>
          <w:rFonts w:ascii="Times New Roman" w:hAnsi="Times New Roman" w:cs="Times New Roman"/>
          <w:sz w:val="28"/>
          <w:szCs w:val="28"/>
        </w:rPr>
        <w:t>Ответ:</w:t>
      </w:r>
    </w:p>
    <w:p w:rsidR="005A74CA" w:rsidRPr="005A74CA" w:rsidRDefault="005A74CA" w:rsidP="005A74CA">
      <w:pPr>
        <w:rPr>
          <w:rFonts w:ascii="Times New Roman" w:hAnsi="Times New Roman" w:cs="Times New Roman"/>
          <w:sz w:val="28"/>
          <w:szCs w:val="28"/>
        </w:rPr>
      </w:pPr>
      <w:r w:rsidRPr="005A74CA">
        <w:rPr>
          <w:rFonts w:ascii="Times New Roman" w:hAnsi="Times New Roman" w:cs="Times New Roman"/>
          <w:sz w:val="28"/>
          <w:szCs w:val="28"/>
        </w:rPr>
        <w:t>14.1. Англия; Генрих VIII. (По 1 баллу за каждый верный ответ. Всего 2 балла.)</w:t>
      </w:r>
    </w:p>
    <w:p w:rsidR="005A74CA" w:rsidRPr="005A74CA" w:rsidRDefault="005A74CA" w:rsidP="005A74CA">
      <w:pPr>
        <w:rPr>
          <w:rFonts w:ascii="Times New Roman" w:hAnsi="Times New Roman" w:cs="Times New Roman"/>
          <w:sz w:val="28"/>
          <w:szCs w:val="28"/>
        </w:rPr>
      </w:pPr>
      <w:r w:rsidRPr="005A74CA">
        <w:rPr>
          <w:rFonts w:ascii="Times New Roman" w:hAnsi="Times New Roman" w:cs="Times New Roman"/>
          <w:sz w:val="28"/>
          <w:szCs w:val="28"/>
        </w:rPr>
        <w:t>14.2. Королевские приближенные собирают в своих руках крупные земельные владения, обращая их в пастбища. Повышают уровень рент со своих владений. Повышены цены на продовольствие. (По 2 балла за каждую указанную жалобу. Всего 4 балла.)</w:t>
      </w:r>
    </w:p>
    <w:p w:rsidR="005A74CA" w:rsidRPr="005A74CA" w:rsidRDefault="005A74CA" w:rsidP="005A74CA">
      <w:pPr>
        <w:rPr>
          <w:rFonts w:ascii="Times New Roman" w:hAnsi="Times New Roman" w:cs="Times New Roman"/>
          <w:sz w:val="28"/>
          <w:szCs w:val="28"/>
        </w:rPr>
      </w:pPr>
      <w:r w:rsidRPr="005A74CA">
        <w:rPr>
          <w:rFonts w:ascii="Times New Roman" w:hAnsi="Times New Roman" w:cs="Times New Roman"/>
          <w:sz w:val="28"/>
          <w:szCs w:val="28"/>
        </w:rPr>
        <w:t>14.3. Огораживание – насильственный сгон крестьян с земли (ликвидация общинных земель). (2 балла.)</w:t>
      </w:r>
    </w:p>
    <w:p w:rsidR="005A74CA" w:rsidRPr="005A74CA" w:rsidRDefault="005A74CA" w:rsidP="005A74CA">
      <w:pPr>
        <w:rPr>
          <w:rFonts w:ascii="Times New Roman" w:hAnsi="Times New Roman" w:cs="Times New Roman"/>
          <w:sz w:val="28"/>
          <w:szCs w:val="28"/>
        </w:rPr>
      </w:pPr>
      <w:r w:rsidRPr="005A74CA">
        <w:rPr>
          <w:rFonts w:ascii="Times New Roman" w:hAnsi="Times New Roman" w:cs="Times New Roman"/>
          <w:sz w:val="28"/>
          <w:szCs w:val="28"/>
        </w:rPr>
        <w:t>14.4. «Множество народа не может купить еды, питья и одежды для себя, своих жён и детей; впадает в воровство, разбой и другие преступления; жалким образом погибает от голода и холода».</w:t>
      </w:r>
    </w:p>
    <w:p w:rsidR="005A74CA" w:rsidRPr="005A74CA" w:rsidRDefault="005A74CA" w:rsidP="005A74CA">
      <w:pPr>
        <w:rPr>
          <w:rFonts w:ascii="Times New Roman" w:hAnsi="Times New Roman" w:cs="Times New Roman"/>
          <w:sz w:val="28"/>
          <w:szCs w:val="28"/>
        </w:rPr>
      </w:pPr>
      <w:r w:rsidRPr="005A74CA">
        <w:rPr>
          <w:rFonts w:ascii="Times New Roman" w:hAnsi="Times New Roman" w:cs="Times New Roman"/>
          <w:sz w:val="28"/>
          <w:szCs w:val="28"/>
        </w:rPr>
        <w:t>Упадок гостеприимства в королевстве; уменьшение численности королевского народа; снижение производства сукна; крайнее опустошение и смута в королевстве. (По 2 балла за каждое указанное положение. Всего 6 баллов.)</w:t>
      </w:r>
    </w:p>
    <w:p w:rsidR="005A74CA" w:rsidRPr="005A74CA" w:rsidRDefault="005A74CA" w:rsidP="005A74CA">
      <w:pPr>
        <w:rPr>
          <w:rFonts w:ascii="Times New Roman" w:hAnsi="Times New Roman" w:cs="Times New Roman"/>
          <w:sz w:val="28"/>
          <w:szCs w:val="28"/>
        </w:rPr>
      </w:pPr>
      <w:r w:rsidRPr="005A74CA">
        <w:rPr>
          <w:rFonts w:ascii="Times New Roman" w:hAnsi="Times New Roman" w:cs="Times New Roman"/>
          <w:sz w:val="28"/>
          <w:szCs w:val="28"/>
        </w:rPr>
        <w:t>14.5. Могут быть приведен</w:t>
      </w:r>
      <w:bookmarkStart w:id="0" w:name="_GoBack"/>
      <w:bookmarkEnd w:id="0"/>
      <w:r w:rsidRPr="005A74CA">
        <w:rPr>
          <w:rFonts w:ascii="Times New Roman" w:hAnsi="Times New Roman" w:cs="Times New Roman"/>
          <w:sz w:val="28"/>
          <w:szCs w:val="28"/>
        </w:rPr>
        <w:t>ы следующие положения: «чтобы &lt;…&gt; никто не смел иметь в собственности и держать ни на своей земле, ни на арендованных им землях других лиц &lt;…&gt; одновременно более 2000 овец &lt;…&gt;»; «никто не должен брать &lt;…&gt; более двух домов или крестьянских держаний, к которым принадлежит какая-либо земля»; «никто не может владеть такими вновь приобретёнными держаниями числом до двух, если он не живет в тех же приходах, где находятся такие держания». (По 2 балла за каждое указанное требование. Всего 4 балла.)</w:t>
      </w:r>
    </w:p>
    <w:p w:rsidR="00082ECE" w:rsidRPr="00082ECE" w:rsidRDefault="005A74CA" w:rsidP="005A74CA">
      <w:pPr>
        <w:rPr>
          <w:rFonts w:ascii="Times New Roman" w:hAnsi="Times New Roman" w:cs="Times New Roman"/>
          <w:sz w:val="28"/>
          <w:szCs w:val="28"/>
        </w:rPr>
      </w:pPr>
      <w:r w:rsidRPr="005A74CA">
        <w:rPr>
          <w:rFonts w:ascii="Times New Roman" w:hAnsi="Times New Roman" w:cs="Times New Roman"/>
          <w:sz w:val="28"/>
          <w:szCs w:val="28"/>
        </w:rPr>
        <w:t>Всего 18 баллов.</w:t>
      </w:r>
    </w:p>
    <w:p w:rsidR="00842894" w:rsidRDefault="00082ECE" w:rsidP="00D96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F8C">
        <w:rPr>
          <w:rFonts w:ascii="Times New Roman" w:hAnsi="Times New Roman" w:cs="Times New Roman"/>
          <w:b/>
          <w:sz w:val="28"/>
          <w:szCs w:val="28"/>
        </w:rPr>
        <w:t>Всего за работу 100 баллов.</w:t>
      </w:r>
    </w:p>
    <w:p w:rsidR="006F7FDD" w:rsidRPr="009B3F8C" w:rsidRDefault="00842894" w:rsidP="00D96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ответов.</w:t>
      </w:r>
    </w:p>
    <w:sectPr w:rsidR="006F7FDD" w:rsidRPr="009B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988" w:rsidRDefault="00A15988">
      <w:pPr>
        <w:spacing w:after="0" w:line="240" w:lineRule="auto"/>
      </w:pPr>
      <w:r>
        <w:separator/>
      </w:r>
    </w:p>
  </w:endnote>
  <w:endnote w:type="continuationSeparator" w:id="0">
    <w:p w:rsidR="00A15988" w:rsidRDefault="00A15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988" w:rsidRDefault="00A15988">
      <w:pPr>
        <w:spacing w:after="0" w:line="240" w:lineRule="auto"/>
      </w:pPr>
      <w:r>
        <w:separator/>
      </w:r>
    </w:p>
  </w:footnote>
  <w:footnote w:type="continuationSeparator" w:id="0">
    <w:p w:rsidR="00A15988" w:rsidRDefault="00A15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7C7"/>
    <w:multiLevelType w:val="hybridMultilevel"/>
    <w:tmpl w:val="38021DD6"/>
    <w:lvl w:ilvl="0" w:tplc="34BA145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CE"/>
    <w:rsid w:val="00082ECE"/>
    <w:rsid w:val="005A74CA"/>
    <w:rsid w:val="006F7FDD"/>
    <w:rsid w:val="00783433"/>
    <w:rsid w:val="008024A0"/>
    <w:rsid w:val="008202C8"/>
    <w:rsid w:val="00842894"/>
    <w:rsid w:val="009B3F8C"/>
    <w:rsid w:val="00A15988"/>
    <w:rsid w:val="00D9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0D844F2"/>
  <w15:chartTrackingRefBased/>
  <w15:docId w15:val="{7DC512FB-3E4F-4BBC-826D-4104A605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202C8"/>
    <w:rPr>
      <w:i/>
      <w:iCs/>
    </w:rPr>
  </w:style>
  <w:style w:type="character" w:customStyle="1" w:styleId="st">
    <w:name w:val="st"/>
    <w:basedOn w:val="a0"/>
    <w:rsid w:val="008202C8"/>
  </w:style>
  <w:style w:type="paragraph" w:customStyle="1" w:styleId="ListParagraph">
    <w:name w:val="List Paragraph"/>
    <w:basedOn w:val="a"/>
    <w:uiPriority w:val="34"/>
    <w:qFormat/>
    <w:rsid w:val="0078343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2">
    <w:name w:val="Абзац списка2"/>
    <w:basedOn w:val="a"/>
    <w:qFormat/>
    <w:rsid w:val="00783433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783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Шляхта</dc:creator>
  <cp:keywords/>
  <dc:description/>
  <cp:lastModifiedBy>Дарья Шляхта</cp:lastModifiedBy>
  <cp:revision>2</cp:revision>
  <dcterms:created xsi:type="dcterms:W3CDTF">2019-04-29T10:08:00Z</dcterms:created>
  <dcterms:modified xsi:type="dcterms:W3CDTF">2019-04-29T10:08:00Z</dcterms:modified>
</cp:coreProperties>
</file>