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97" w:rsidRPr="00085197" w:rsidRDefault="00085197" w:rsidP="00085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085197" w:rsidRPr="00085197" w:rsidRDefault="00085197" w:rsidP="00085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ПО ИСТОРИИ. 2017–2018 уч. г.</w:t>
      </w:r>
    </w:p>
    <w:p w:rsidR="00085197" w:rsidRPr="00085197" w:rsidRDefault="00085197" w:rsidP="00085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МУНИЦИПАЛЬНЫЙ ЭТАП. 8 КЛАСС</w:t>
      </w:r>
    </w:p>
    <w:p w:rsidR="00085197" w:rsidRPr="00085197" w:rsidRDefault="00085197" w:rsidP="0008519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 заданиях 1–3 дайте один верный ответ.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197">
        <w:rPr>
          <w:rFonts w:ascii="Times New Roman" w:hAnsi="Times New Roman" w:cs="Times New Roman"/>
          <w:sz w:val="28"/>
          <w:szCs w:val="28"/>
        </w:rPr>
        <w:t>В каком году был принят документ, отрывок из которого приводится ниже?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«Чтобы не дать никакого повода к смутам и распрям среди наших подданных, мы позволили и позволяем исповедующим так называемую реформированную религию жить и обитать во всех городах и местах нашего королевства и подчинённых им областях без преследований и принуждений делать что-либо в деле религии, противное их совести; их не будут по этому поводу разыскивать в домах и местах, где они пожелают жить… &lt;…&gt;».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</w:t>
      </w:r>
      <w:r w:rsidRPr="00085197">
        <w:rPr>
          <w:rFonts w:ascii="Times New Roman" w:hAnsi="Times New Roman" w:cs="Times New Roman"/>
          <w:sz w:val="28"/>
          <w:szCs w:val="28"/>
        </w:rPr>
        <w:tab/>
        <w:t>1517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</w:t>
      </w:r>
      <w:r w:rsidRPr="00085197">
        <w:rPr>
          <w:rFonts w:ascii="Times New Roman" w:hAnsi="Times New Roman" w:cs="Times New Roman"/>
          <w:sz w:val="28"/>
          <w:szCs w:val="28"/>
        </w:rPr>
        <w:tab/>
        <w:t>1598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1610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1572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2.</w:t>
      </w:r>
      <w:r w:rsidRPr="00085197">
        <w:rPr>
          <w:rFonts w:ascii="Times New Roman" w:hAnsi="Times New Roman" w:cs="Times New Roman"/>
          <w:sz w:val="28"/>
          <w:szCs w:val="28"/>
        </w:rPr>
        <w:tab/>
        <w:t xml:space="preserve">Как называется документ, отрывок из которого представлен ниже? 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«Кто имеет сыновей и ему же, аще хощет, единому из оных дать недвижимое, чрез духовную, тому в наследие и будет. Другие же дети обоего полу да награждены будут движимыми имениями, которые должен отец их или мать разделити им при себе, как сыновьям, так и дочерям, колико их будет, по своей воли, кроме оного одного, который в недвижимых наследником будет. А ежели у оного сыновей не будет, а имеет дочерей, то должених определити таким же образом. А буде при себе не определит, тогда определится указом недвижимое по первенству большому сыну в наследие, а движимое другим равною частию разделено будет».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</w:t>
      </w:r>
      <w:r w:rsidRPr="00085197">
        <w:rPr>
          <w:rFonts w:ascii="Times New Roman" w:hAnsi="Times New Roman" w:cs="Times New Roman"/>
          <w:sz w:val="28"/>
          <w:szCs w:val="28"/>
        </w:rPr>
        <w:tab/>
        <w:t>указ о единонаследии</w:t>
      </w:r>
      <w:r w:rsidRPr="00085197">
        <w:rPr>
          <w:rFonts w:ascii="Times New Roman" w:hAnsi="Times New Roman" w:cs="Times New Roman"/>
          <w:sz w:val="28"/>
          <w:szCs w:val="28"/>
        </w:rPr>
        <w:tab/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</w:t>
      </w:r>
      <w:r w:rsidRPr="00085197">
        <w:rPr>
          <w:rFonts w:ascii="Times New Roman" w:hAnsi="Times New Roman" w:cs="Times New Roman"/>
          <w:sz w:val="28"/>
          <w:szCs w:val="28"/>
        </w:rPr>
        <w:tab/>
        <w:t>наказ Екатерины II</w:t>
      </w:r>
      <w:r w:rsidRPr="00085197">
        <w:rPr>
          <w:rFonts w:ascii="Times New Roman" w:hAnsi="Times New Roman" w:cs="Times New Roman"/>
          <w:sz w:val="28"/>
          <w:szCs w:val="28"/>
        </w:rPr>
        <w:tab/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Манифест о вольности дворянства</w:t>
      </w:r>
      <w:r w:rsidRPr="00085197">
        <w:rPr>
          <w:rFonts w:ascii="Times New Roman" w:hAnsi="Times New Roman" w:cs="Times New Roman"/>
          <w:sz w:val="28"/>
          <w:szCs w:val="28"/>
        </w:rPr>
        <w:tab/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табель о рангах</w:t>
      </w:r>
      <w:r w:rsidRPr="00085197">
        <w:rPr>
          <w:rFonts w:ascii="Times New Roman" w:hAnsi="Times New Roman" w:cs="Times New Roman"/>
          <w:sz w:val="28"/>
          <w:szCs w:val="28"/>
        </w:rPr>
        <w:tab/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85197">
        <w:rPr>
          <w:rFonts w:ascii="Times New Roman" w:hAnsi="Times New Roman" w:cs="Times New Roman"/>
          <w:sz w:val="28"/>
          <w:szCs w:val="28"/>
        </w:rPr>
        <w:tab/>
        <w:t>Каким английским правителем был издан приведённый ниже документ?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«…Дали мы перед богом свое согласие и настоящей хартией нашей подтвердили за нас и за наследников наших на вечные времена, чтобы английская церковь была свободна и владела своими правами в целости и своими вольностями неприкосновенными, что явствует из того, что свободу выборов, которая признается важнейшей и более всего необходимой английской церкви, мы по чистой и доброй воле, еще до несогласия, возникшего между нами и баронами нашими, пожаловали и грамотой нашей подтвердили и получили подтверждение её от сеньера папы Иннокентия Третьего…»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Генрих III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Ричард I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Эдуард II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Иоанн Безземельный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 заданиях 4 и 5 выберите несколько верных ответов из предложенных.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4.</w:t>
      </w:r>
      <w:r w:rsidRPr="00085197">
        <w:rPr>
          <w:rFonts w:ascii="Times New Roman" w:hAnsi="Times New Roman" w:cs="Times New Roman"/>
          <w:sz w:val="28"/>
          <w:szCs w:val="28"/>
        </w:rPr>
        <w:tab/>
        <w:t>Какие из представленных монархов участвовали в Столетней войне?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Эдуард III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Ричард II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Карл IV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Филипп VI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</w:t>
      </w:r>
      <w:r w:rsidRPr="00085197">
        <w:rPr>
          <w:rFonts w:ascii="Times New Roman" w:hAnsi="Times New Roman" w:cs="Times New Roman"/>
          <w:sz w:val="28"/>
          <w:szCs w:val="28"/>
        </w:rPr>
        <w:tab/>
        <w:t>Карл III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</w:t>
      </w:r>
      <w:r w:rsidRPr="00085197">
        <w:rPr>
          <w:rFonts w:ascii="Times New Roman" w:hAnsi="Times New Roman" w:cs="Times New Roman"/>
          <w:sz w:val="28"/>
          <w:szCs w:val="28"/>
        </w:rPr>
        <w:tab/>
        <w:t>Генрих III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5.</w:t>
      </w:r>
      <w:r w:rsidRPr="00085197">
        <w:rPr>
          <w:rFonts w:ascii="Times New Roman" w:hAnsi="Times New Roman" w:cs="Times New Roman"/>
          <w:sz w:val="28"/>
          <w:szCs w:val="28"/>
        </w:rPr>
        <w:tab/>
        <w:t>Кто из перечисленных ниже исторических деятелей был членом Семибоярщины?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И.Н. Романов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Ф.И. Мстиславский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Н.И. Одоевский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И.М. Воротынский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</w:t>
      </w:r>
      <w:r w:rsidRPr="00085197">
        <w:rPr>
          <w:rFonts w:ascii="Times New Roman" w:hAnsi="Times New Roman" w:cs="Times New Roman"/>
          <w:sz w:val="28"/>
          <w:szCs w:val="28"/>
        </w:rPr>
        <w:tab/>
        <w:t>И.А. Хованский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085197">
        <w:rPr>
          <w:rFonts w:ascii="Times New Roman" w:hAnsi="Times New Roman" w:cs="Times New Roman"/>
          <w:sz w:val="28"/>
          <w:szCs w:val="28"/>
        </w:rPr>
        <w:tab/>
        <w:t>М.Г. Салтыков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6.</w:t>
      </w:r>
      <w:r w:rsidRPr="00085197">
        <w:rPr>
          <w:rFonts w:ascii="Times New Roman" w:hAnsi="Times New Roman" w:cs="Times New Roman"/>
          <w:sz w:val="28"/>
          <w:szCs w:val="28"/>
        </w:rPr>
        <w:tab/>
        <w:t>Перед Вами перечень произведений, созданных тремя разными писателями и поэтами XVIII века. В ответе запишите номера произведений рядом с фамилией автора.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 «Бригадир»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 «Ода на восшествие на престол Елизаветы Петровны»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 «Лисица – кознодей»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 «Синав и Трувор»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 «Хорев»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 «Недоросль»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7) «Димитрий Самозванец»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8) «Ода на взятие Хотина»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9) «Вечернее размышление о Божием величестве»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7. По какому принципу образованы ряды? Дайте максимально точный ответ.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7.1. Фокшаны, Ларга, Чесменская бухта, Кагул, Рымник.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7.2. Дж. Кабот, Ж. Картье, А. Тасман, Ф. Дрейк, И.Ф. Крузенштерн, Г. Гудзон.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8. Дайте краткое обоснование ряда (что объединяет перечисленные элементы) и укажите, какой из элементов является лишним по данному основанию.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8.1. Юань, Мин, Цин, Нанкин.</w:t>
      </w:r>
    </w:p>
    <w:p w:rsid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8.2. Зимний дворец, дом Пашкова, Екатерининский дворец в Царском Селе, Смольный собор, Строгановский дворец.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9. Установите соответствие между событиями отечественной и зарубежной истории, произошедшими в одном и том же веке. Запишите букву, обозначающую событие Отечественной истории, а рядом с ней цифру, обозначающую событие зарубежной истории.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lastRenderedPageBreak/>
        <w:t>События отечественной истории: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А)</w:t>
      </w:r>
      <w:r w:rsidRPr="00085197">
        <w:rPr>
          <w:rFonts w:ascii="Times New Roman" w:hAnsi="Times New Roman" w:cs="Times New Roman"/>
          <w:sz w:val="28"/>
          <w:szCs w:val="28"/>
        </w:rPr>
        <w:tab/>
        <w:t>«Неврюева рать»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Б)</w:t>
      </w:r>
      <w:r w:rsidRPr="00085197">
        <w:rPr>
          <w:rFonts w:ascii="Times New Roman" w:hAnsi="Times New Roman" w:cs="Times New Roman"/>
          <w:sz w:val="28"/>
          <w:szCs w:val="28"/>
        </w:rPr>
        <w:tab/>
        <w:t>начало книгопечатания в России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В)</w:t>
      </w:r>
      <w:r w:rsidRPr="00085197">
        <w:rPr>
          <w:rFonts w:ascii="Times New Roman" w:hAnsi="Times New Roman" w:cs="Times New Roman"/>
          <w:sz w:val="28"/>
          <w:szCs w:val="28"/>
        </w:rPr>
        <w:tab/>
        <w:t>основание Славяно-греко-латинской академии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Г)</w:t>
      </w:r>
      <w:r w:rsidRPr="00085197">
        <w:rPr>
          <w:rFonts w:ascii="Times New Roman" w:hAnsi="Times New Roman" w:cs="Times New Roman"/>
          <w:sz w:val="28"/>
          <w:szCs w:val="28"/>
        </w:rPr>
        <w:tab/>
        <w:t>создание «Хожения за три моря»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Д)</w:t>
      </w:r>
      <w:r w:rsidRPr="00085197">
        <w:rPr>
          <w:rFonts w:ascii="Times New Roman" w:hAnsi="Times New Roman" w:cs="Times New Roman"/>
          <w:sz w:val="28"/>
          <w:szCs w:val="28"/>
        </w:rPr>
        <w:tab/>
        <w:t>перенос резиденции митрополита в Москву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Е)</w:t>
      </w:r>
      <w:r w:rsidRPr="00085197">
        <w:rPr>
          <w:rFonts w:ascii="Times New Roman" w:hAnsi="Times New Roman" w:cs="Times New Roman"/>
          <w:sz w:val="28"/>
          <w:szCs w:val="28"/>
        </w:rPr>
        <w:tab/>
        <w:t>открытие Московского университета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События зарубежной истории: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</w:t>
      </w:r>
      <w:r w:rsidRPr="00085197">
        <w:rPr>
          <w:rFonts w:ascii="Times New Roman" w:hAnsi="Times New Roman" w:cs="Times New Roman"/>
          <w:sz w:val="28"/>
          <w:szCs w:val="28"/>
        </w:rPr>
        <w:tab/>
        <w:t>провозглашение Англии республикой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</w:t>
      </w:r>
      <w:r w:rsidRPr="00085197">
        <w:rPr>
          <w:rFonts w:ascii="Times New Roman" w:hAnsi="Times New Roman" w:cs="Times New Roman"/>
          <w:sz w:val="28"/>
          <w:szCs w:val="28"/>
        </w:rPr>
        <w:tab/>
        <w:t>падение Византийской империи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образование Священной Римской империи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Вормсский рейхстаг, осуждение М. Лютера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</w:t>
      </w:r>
      <w:r w:rsidRPr="00085197">
        <w:rPr>
          <w:rFonts w:ascii="Times New Roman" w:hAnsi="Times New Roman" w:cs="Times New Roman"/>
          <w:sz w:val="28"/>
          <w:szCs w:val="28"/>
        </w:rPr>
        <w:tab/>
        <w:t>приход к власти во Франции якобинцев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</w:t>
      </w:r>
      <w:r w:rsidRPr="00085197">
        <w:rPr>
          <w:rFonts w:ascii="Times New Roman" w:hAnsi="Times New Roman" w:cs="Times New Roman"/>
          <w:sz w:val="28"/>
          <w:szCs w:val="28"/>
        </w:rPr>
        <w:tab/>
        <w:t>перевод на латинский язык сочинений Авиценны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7)</w:t>
      </w:r>
      <w:r w:rsidRPr="00085197">
        <w:rPr>
          <w:rFonts w:ascii="Times New Roman" w:hAnsi="Times New Roman" w:cs="Times New Roman"/>
          <w:sz w:val="28"/>
          <w:szCs w:val="28"/>
        </w:rPr>
        <w:tab/>
        <w:t>Авиньонское пленение пап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10. Установите соответствие между названиями городов и именами правителей, при которых эти города были основаны. Запишите рядом с буквой, обозначающей город, и цифру, обозначающую правителя.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ГОРОДА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А)</w:t>
      </w:r>
      <w:r w:rsidRPr="00085197">
        <w:rPr>
          <w:rFonts w:ascii="Times New Roman" w:hAnsi="Times New Roman" w:cs="Times New Roman"/>
          <w:sz w:val="28"/>
          <w:szCs w:val="28"/>
        </w:rPr>
        <w:tab/>
        <w:t>Севастополь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Б)</w:t>
      </w:r>
      <w:r w:rsidRPr="00085197">
        <w:rPr>
          <w:rFonts w:ascii="Times New Roman" w:hAnsi="Times New Roman" w:cs="Times New Roman"/>
          <w:sz w:val="28"/>
          <w:szCs w:val="28"/>
        </w:rPr>
        <w:tab/>
        <w:t>Юрьев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В)</w:t>
      </w:r>
      <w:r w:rsidRPr="00085197">
        <w:rPr>
          <w:rFonts w:ascii="Times New Roman" w:hAnsi="Times New Roman" w:cs="Times New Roman"/>
          <w:sz w:val="28"/>
          <w:szCs w:val="28"/>
        </w:rPr>
        <w:tab/>
        <w:t>Таганрог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Г)</w:t>
      </w:r>
      <w:r w:rsidRPr="00085197">
        <w:rPr>
          <w:rFonts w:ascii="Times New Roman" w:hAnsi="Times New Roman" w:cs="Times New Roman"/>
          <w:sz w:val="28"/>
          <w:szCs w:val="28"/>
        </w:rPr>
        <w:tab/>
        <w:t>Дмитров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Д)</w:t>
      </w:r>
      <w:r w:rsidRPr="00085197">
        <w:rPr>
          <w:rFonts w:ascii="Times New Roman" w:hAnsi="Times New Roman" w:cs="Times New Roman"/>
          <w:sz w:val="28"/>
          <w:szCs w:val="28"/>
        </w:rPr>
        <w:tab/>
        <w:t>Самара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Е)</w:t>
      </w:r>
      <w:r w:rsidRPr="00085197">
        <w:rPr>
          <w:rFonts w:ascii="Times New Roman" w:hAnsi="Times New Roman" w:cs="Times New Roman"/>
          <w:sz w:val="28"/>
          <w:szCs w:val="28"/>
        </w:rPr>
        <w:tab/>
        <w:t>Нижний Новгород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lastRenderedPageBreak/>
        <w:t>ПРАВИТЕЛИ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1)</w:t>
      </w:r>
      <w:r w:rsidRPr="00085197">
        <w:rPr>
          <w:rFonts w:ascii="Times New Roman" w:hAnsi="Times New Roman" w:cs="Times New Roman"/>
          <w:sz w:val="28"/>
          <w:szCs w:val="28"/>
        </w:rPr>
        <w:tab/>
        <w:t>Юрий Всеволодович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2)</w:t>
      </w:r>
      <w:r w:rsidRPr="00085197">
        <w:rPr>
          <w:rFonts w:ascii="Times New Roman" w:hAnsi="Times New Roman" w:cs="Times New Roman"/>
          <w:sz w:val="28"/>
          <w:szCs w:val="28"/>
        </w:rPr>
        <w:tab/>
        <w:t xml:space="preserve">Юрий Долгорукий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</w:t>
      </w:r>
      <w:r w:rsidRPr="00085197">
        <w:rPr>
          <w:rFonts w:ascii="Times New Roman" w:hAnsi="Times New Roman" w:cs="Times New Roman"/>
          <w:sz w:val="28"/>
          <w:szCs w:val="28"/>
        </w:rPr>
        <w:tab/>
        <w:t>Иван III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4)</w:t>
      </w:r>
      <w:r w:rsidRPr="00085197">
        <w:rPr>
          <w:rFonts w:ascii="Times New Roman" w:hAnsi="Times New Roman" w:cs="Times New Roman"/>
          <w:sz w:val="28"/>
          <w:szCs w:val="28"/>
        </w:rPr>
        <w:tab/>
        <w:t>Ярослав Мудрый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</w:t>
      </w:r>
      <w:r w:rsidRPr="00085197">
        <w:rPr>
          <w:rFonts w:ascii="Times New Roman" w:hAnsi="Times New Roman" w:cs="Times New Roman"/>
          <w:sz w:val="28"/>
          <w:szCs w:val="28"/>
        </w:rPr>
        <w:tab/>
        <w:t>Екатерина II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</w:t>
      </w:r>
      <w:r w:rsidRPr="00085197">
        <w:rPr>
          <w:rFonts w:ascii="Times New Roman" w:hAnsi="Times New Roman" w:cs="Times New Roman"/>
          <w:sz w:val="28"/>
          <w:szCs w:val="28"/>
        </w:rPr>
        <w:tab/>
        <w:t>Федор Иоаннович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7)</w:t>
      </w:r>
      <w:r w:rsidRPr="00085197">
        <w:rPr>
          <w:rFonts w:ascii="Times New Roman" w:hAnsi="Times New Roman" w:cs="Times New Roman"/>
          <w:sz w:val="28"/>
          <w:szCs w:val="28"/>
        </w:rPr>
        <w:tab/>
        <w:t>Петр I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запишите рядом с соответствующими номерами.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«(1 – название) веком» XVII столетие называют не случайно. Оно было отмечено острыми социальными конфликтами, множеством народных выступлений. Протест (2 – представители полурегулярного войска) против невыплаты жалованья слился с недовольством посада, возмущенного злоупотреблениями служащих, и дворян, требовавших отменить урочные годы, прикрепить (3 – социальный слой) к земле. 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Череду городских восстаний открывает (4 – название) бунт 1648 г. Бунт принял столь острые формы, что вынудил (5 – имя царя) отдать на расправу ненавистных сановников, отправить в ссылку</w:t>
      </w:r>
      <w:r>
        <w:rPr>
          <w:rFonts w:ascii="Times New Roman" w:hAnsi="Times New Roman" w:cs="Times New Roman"/>
          <w:sz w:val="28"/>
          <w:szCs w:val="28"/>
        </w:rPr>
        <w:t xml:space="preserve"> главу правительства – боярина </w:t>
      </w:r>
      <w:r w:rsidRPr="00085197">
        <w:rPr>
          <w:rFonts w:ascii="Times New Roman" w:hAnsi="Times New Roman" w:cs="Times New Roman"/>
          <w:sz w:val="28"/>
          <w:szCs w:val="28"/>
        </w:rPr>
        <w:t xml:space="preserve">(6 – фамилия) и срочно созвать (7 – орган власти), принять новый свод законов (8 – документ). 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 (9) году вспыхнули восстания в Новгороде и (10 - название города). Протестуя против роста цен, а также решения расплатиться по долгам со (11 – название государства) передачей ей хлебных запасов, горожане отстранили от власти царских воевод, учредили выборное управление во главе с земскими старостами и направили челобитчиков в (12 – название города). Ответом стало прибытие правительственных войск и подавление протеста.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Последним крупным городским восстанием был (13 – название) бунт 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в Москве в (14) году, вызванный неудачной денежной реформой. Восстание происходило в период войны с (15 – название государства). Погромы боярских дворов, появление возбужденных челобитчиков перед царем в селе (16 – название), жестокая расправа и публичные казни – таковы итоги этого бунта. </w:t>
      </w:r>
    </w:p>
    <w:p w:rsidR="00085197" w:rsidRPr="00085197" w:rsidRDefault="00085197" w:rsidP="00085197">
      <w:pPr>
        <w:jc w:val="both"/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lastRenderedPageBreak/>
        <w:t xml:space="preserve">12. Согласны ли Вы с приведёнными утверждениями? Запишите напротив порядковых номеров верных утверждений «Верно», напротив ложных утверждений – «Неверно». В случае если Вы считаете утверждение неверным, дайте краткое обоснование своему ответу.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1) Современницей похода Лжедмитрия на Москву была Мария Медичи.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2) Можайск - город, присоединенный к Московскому княжеству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 1303 г.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3) В событиях смутного времени, активное участие принимал воевода, одержавший победу над войском крымского хана при Молодях 1572 году.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4) Смоленск в период раздробленности был столицей самостоятельного княжества.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5) В 1610 г. Василий Шуйский лишился царского престола.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6) Автором одного из произведений, посвященных смутному времени, был Андрей Курбский.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 Ответьте на вопросы, посвященные появлению ассигнаций в России.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13.1. В каком году начался выпуск таких денег в России?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13.2. Кто правил в то время государством?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13.3. Какое учреждение было создано в связи с выпуском данных ценных бумаг?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13.4. Возможен ли был обмен данных ценных бумаг на монеты?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14. Внимательно изучите представленный ниже фрагмент исторического источника и выполните задания.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«В прошедшую с Портой Оттоманской войну, когда силы и победы оружия нашего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Портой Оттоманской, преобразив на тот конец народы татарские в область вольную и независимую…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Но ныне, когда, с одной стороны, приемлем в уважение употребленные до сего времени на татар знатные издержки, простирающиеся за двенадцать миллионов рублей, не включая тут потерю людей, которая выше всякой денежной оценки; с другой же, когда известно нам учинилось, что Порта </w:t>
      </w:r>
      <w:r w:rsidRPr="00085197">
        <w:rPr>
          <w:rFonts w:ascii="Times New Roman" w:hAnsi="Times New Roman" w:cs="Times New Roman"/>
          <w:sz w:val="28"/>
          <w:szCs w:val="28"/>
        </w:rPr>
        <w:lastRenderedPageBreak/>
        <w:t xml:space="preserve">Оттоманская начинает исправлять верховную власть на землях татарских, и именно… чиновник ее, с войском прибывший, присланному к нему от Шагин-Гирея хана с вопрошенном о причине его прибытия, публично голову отрубить велел и жителей тамошних объявил турецкими подданными… Поступок сей уничтожает прежние наши взаимные обязательства о вольности и независимости татарских народов… и поставляет нас во все те права, кои победами нашими в последнюю войну приобретены были и существовали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 xml:space="preserve">в полной мере до заключения мира. И для того, по долгу предлежащего нам попечения о благе и величии отечества, стараясь пользу и безопасность его утвердить, как равно полагая средством навсегда отдаляющим неприятные причины, возмущающие вечный мир между империями Всероссийской и Оттоманской заключенный, который мы навсегда сократить искренно желаем, не меньше же и в замену и удовлетворение убытков наших решились мы взять под державу нашу полуостров Крымский, остров Тамань и всю Кубанскую сторону.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нашими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прелости и преимущества, каковыми таковое в России пользуется; напротив чего от благодарности новых наших подданных требуем и ожидаем Мы, что они в счастливом своем презрении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щедроту».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1.</w:t>
      </w:r>
      <w:r w:rsidRPr="00085197">
        <w:rPr>
          <w:rFonts w:ascii="Times New Roman" w:hAnsi="Times New Roman" w:cs="Times New Roman"/>
          <w:sz w:val="28"/>
          <w:szCs w:val="28"/>
        </w:rPr>
        <w:tab/>
        <w:t>Назовите территорию, присоединение которой к Российской империи утвердил данный документа. Напишите, в каком году был издан данный документ.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2.</w:t>
      </w:r>
      <w:r w:rsidRPr="00085197">
        <w:rPr>
          <w:rFonts w:ascii="Times New Roman" w:hAnsi="Times New Roman" w:cs="Times New Roman"/>
          <w:sz w:val="28"/>
          <w:szCs w:val="28"/>
        </w:rPr>
        <w:tab/>
        <w:t>Укажите имя российского монарха, подписавшего документ, а также годы его правления.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3.</w:t>
      </w:r>
      <w:r w:rsidRPr="00085197">
        <w:rPr>
          <w:rFonts w:ascii="Times New Roman" w:hAnsi="Times New Roman" w:cs="Times New Roman"/>
          <w:sz w:val="28"/>
          <w:szCs w:val="28"/>
        </w:rPr>
        <w:tab/>
        <w:t>Каковы были причины присоединения к Российской империи новой территории? Найдите в тексте и укажите три положения.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4.</w:t>
      </w:r>
      <w:r w:rsidRPr="00085197">
        <w:rPr>
          <w:rFonts w:ascii="Times New Roman" w:hAnsi="Times New Roman" w:cs="Times New Roman"/>
          <w:sz w:val="28"/>
          <w:szCs w:val="28"/>
        </w:rPr>
        <w:tab/>
        <w:t xml:space="preserve">Какие обязательства брал на себя монарх в отношении присоединенных народов? Опираясь на текст, укажите три положения. </w:t>
      </w:r>
    </w:p>
    <w:p w:rsidR="00085197" w:rsidRPr="00085197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85197">
        <w:rPr>
          <w:rFonts w:ascii="Times New Roman" w:hAnsi="Times New Roman" w:cs="Times New Roman"/>
          <w:sz w:val="28"/>
          <w:szCs w:val="28"/>
        </w:rPr>
        <w:tab/>
        <w:t>Найдите в тексте и выпишите фрагмент, показывающий ожидания монарха в отношении своих новых подданных. Опираясь на собственные знания, объясните, почему воплощение этих ожиданий в жизнь представляет для монарха особую важность.</w:t>
      </w:r>
    </w:p>
    <w:p w:rsidR="00EA26AE" w:rsidRDefault="00085197" w:rsidP="00085197">
      <w:pPr>
        <w:rPr>
          <w:rFonts w:ascii="Times New Roman" w:hAnsi="Times New Roman" w:cs="Times New Roman"/>
          <w:sz w:val="28"/>
          <w:szCs w:val="28"/>
        </w:rPr>
      </w:pPr>
      <w:r w:rsidRPr="00085197">
        <w:rPr>
          <w:rFonts w:ascii="Times New Roman" w:hAnsi="Times New Roman" w:cs="Times New Roman"/>
          <w:sz w:val="28"/>
          <w:szCs w:val="28"/>
        </w:rPr>
        <w:t>Всего за работу – 110 баллов.</w:t>
      </w:r>
    </w:p>
    <w:p w:rsidR="002A363C" w:rsidRDefault="002A363C" w:rsidP="0008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ответов</w:t>
      </w:r>
    </w:p>
    <w:p w:rsidR="002A363C" w:rsidRPr="00185247" w:rsidRDefault="00185247" w:rsidP="0008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 w:rsidR="00185247">
        <w:rPr>
          <w:rFonts w:ascii="Times New Roman" w:hAnsi="Times New Roman" w:cs="Times New Roman"/>
          <w:sz w:val="28"/>
          <w:szCs w:val="28"/>
        </w:rPr>
        <w:t>2</w:t>
      </w:r>
    </w:p>
    <w:p w:rsidR="00185247" w:rsidRPr="00185247" w:rsidRDefault="00185247" w:rsidP="0018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85247" w:rsidRPr="002A363C" w:rsidRDefault="00185247" w:rsidP="0018524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85247" w:rsidRPr="00185247" w:rsidRDefault="00185247" w:rsidP="0018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85247" w:rsidRPr="002A363C" w:rsidRDefault="00185247" w:rsidP="00185247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6 баллов за задания 1–3.</w:t>
      </w:r>
    </w:p>
    <w:p w:rsidR="002A363C" w:rsidRDefault="00185247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3C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 w:rsidR="00185247">
        <w:rPr>
          <w:rFonts w:ascii="Times New Roman" w:hAnsi="Times New Roman" w:cs="Times New Roman"/>
          <w:sz w:val="28"/>
          <w:szCs w:val="28"/>
        </w:rPr>
        <w:t xml:space="preserve"> </w:t>
      </w:r>
      <w:r w:rsidR="00185247" w:rsidRPr="002A363C">
        <w:rPr>
          <w:rFonts w:ascii="Times New Roman" w:hAnsi="Times New Roman" w:cs="Times New Roman"/>
          <w:sz w:val="28"/>
          <w:szCs w:val="28"/>
        </w:rPr>
        <w:t>124</w:t>
      </w:r>
    </w:p>
    <w:p w:rsidR="002A363C" w:rsidRPr="002A363C" w:rsidRDefault="00185247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 w:rsidRPr="002A363C">
        <w:rPr>
          <w:rFonts w:ascii="Times New Roman" w:hAnsi="Times New Roman" w:cs="Times New Roman"/>
          <w:sz w:val="28"/>
          <w:szCs w:val="28"/>
        </w:rPr>
        <w:t xml:space="preserve"> </w:t>
      </w:r>
      <w:r w:rsidR="002A363C" w:rsidRPr="002A363C">
        <w:rPr>
          <w:rFonts w:ascii="Times New Roman" w:hAnsi="Times New Roman" w:cs="Times New Roman"/>
          <w:sz w:val="28"/>
          <w:szCs w:val="28"/>
        </w:rPr>
        <w:t>5</w:t>
      </w:r>
    </w:p>
    <w:p w:rsidR="002A363C" w:rsidRPr="002A363C" w:rsidRDefault="00185247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3C" w:rsidRPr="002A363C">
        <w:rPr>
          <w:rFonts w:ascii="Times New Roman" w:hAnsi="Times New Roman" w:cs="Times New Roman"/>
          <w:sz w:val="28"/>
          <w:szCs w:val="28"/>
        </w:rPr>
        <w:t>124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 xml:space="preserve">По 3 балла за полностью верный ответ на каждое задание; 1 балл за ответ 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 xml:space="preserve">с одной ошибкой (не указан один из верных ответов или наряду с указанными верными ответами приводится один неверный). 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6 баллов за задания 4, 5.</w:t>
      </w:r>
    </w:p>
    <w:p w:rsidR="002A363C" w:rsidRDefault="00185247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3C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Писатель</w:t>
      </w:r>
      <w:r w:rsidRPr="002A363C">
        <w:rPr>
          <w:rFonts w:ascii="Times New Roman" w:hAnsi="Times New Roman" w:cs="Times New Roman"/>
          <w:sz w:val="28"/>
          <w:szCs w:val="28"/>
        </w:rPr>
        <w:tab/>
        <w:t>М.В. Ломоносов</w:t>
      </w:r>
      <w:r w:rsidRPr="002A363C">
        <w:rPr>
          <w:rFonts w:ascii="Times New Roman" w:hAnsi="Times New Roman" w:cs="Times New Roman"/>
          <w:sz w:val="28"/>
          <w:szCs w:val="28"/>
        </w:rPr>
        <w:tab/>
        <w:t>А.П. Сумароков</w:t>
      </w:r>
      <w:r w:rsidRPr="002A363C">
        <w:rPr>
          <w:rFonts w:ascii="Times New Roman" w:hAnsi="Times New Roman" w:cs="Times New Roman"/>
          <w:sz w:val="28"/>
          <w:szCs w:val="28"/>
        </w:rPr>
        <w:tab/>
        <w:t>Д.И. Фонвизин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Произведение</w:t>
      </w:r>
      <w:r w:rsidRPr="002A363C">
        <w:rPr>
          <w:rFonts w:ascii="Times New Roman" w:hAnsi="Times New Roman" w:cs="Times New Roman"/>
          <w:sz w:val="28"/>
          <w:szCs w:val="28"/>
        </w:rPr>
        <w:tab/>
        <w:t>289</w:t>
      </w:r>
      <w:r w:rsidRPr="002A363C">
        <w:rPr>
          <w:rFonts w:ascii="Times New Roman" w:hAnsi="Times New Roman" w:cs="Times New Roman"/>
          <w:sz w:val="28"/>
          <w:szCs w:val="28"/>
        </w:rPr>
        <w:tab/>
        <w:t>457</w:t>
      </w:r>
      <w:r w:rsidRPr="002A363C">
        <w:rPr>
          <w:rFonts w:ascii="Times New Roman" w:hAnsi="Times New Roman" w:cs="Times New Roman"/>
          <w:sz w:val="28"/>
          <w:szCs w:val="28"/>
        </w:rPr>
        <w:tab/>
        <w:t>136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1 баллу за каждого названного писателя. По 1 баллу за каждое верное соотнесение.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12 баллов.</w:t>
      </w:r>
    </w:p>
    <w:p w:rsid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A363C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lastRenderedPageBreak/>
        <w:t>Ответ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7.1. Места сражений, произошедших в ходе русско-турецких войн второй половины XVIII в. (эпохи Екатерины II).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7.2. Знаменитые мореплаватели.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4 балла.</w:t>
      </w:r>
    </w:p>
    <w:p w:rsidR="002A363C" w:rsidRPr="00214F04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A363C" w:rsidRPr="00214F04">
        <w:rPr>
          <w:rFonts w:ascii="Times New Roman" w:hAnsi="Times New Roman" w:cs="Times New Roman"/>
          <w:sz w:val="28"/>
          <w:szCs w:val="28"/>
        </w:rPr>
        <w:t>8</w:t>
      </w:r>
    </w:p>
    <w:p w:rsidR="002A363C" w:rsidRPr="00214F04" w:rsidRDefault="002A363C" w:rsidP="002A363C">
      <w:pPr>
        <w:spacing w:before="12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4F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</w:t>
      </w:r>
    </w:p>
    <w:p w:rsidR="002A363C" w:rsidRPr="00214F04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b/>
          <w:sz w:val="28"/>
          <w:szCs w:val="28"/>
        </w:rPr>
        <w:t>8.1. </w:t>
      </w:r>
      <w:r w:rsidRPr="00214F04">
        <w:rPr>
          <w:rFonts w:ascii="Times New Roman" w:hAnsi="Times New Roman" w:cs="Times New Roman"/>
          <w:sz w:val="28"/>
          <w:szCs w:val="28"/>
        </w:rPr>
        <w:t>Династии китайских императоров. Лишнее: Нанкин, город в Китае.</w:t>
      </w:r>
    </w:p>
    <w:p w:rsidR="002A363C" w:rsidRPr="00214F04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b/>
          <w:sz w:val="28"/>
          <w:szCs w:val="28"/>
        </w:rPr>
        <w:t>8.2. </w:t>
      </w:r>
      <w:r w:rsidRPr="00214F04">
        <w:rPr>
          <w:rFonts w:ascii="Times New Roman" w:hAnsi="Times New Roman" w:cs="Times New Roman"/>
          <w:sz w:val="28"/>
          <w:szCs w:val="28"/>
        </w:rPr>
        <w:t xml:space="preserve">Здания, построенные по проектам Б. Растрелли. Лишнее: дом Пашкова, построен по проекту В. Баженова. (могут быть приняты следующие ответы: здания в стиле – барокко, дом Пашкова – классицизм, здания расположенные </w:t>
      </w:r>
      <w:r w:rsidRPr="00214F04">
        <w:rPr>
          <w:rFonts w:ascii="Times New Roman" w:hAnsi="Times New Roman" w:cs="Times New Roman"/>
          <w:sz w:val="28"/>
          <w:szCs w:val="28"/>
        </w:rPr>
        <w:br/>
        <w:t xml:space="preserve">в Санкт-Петербурге, дом Пашкова – в Москве, здания – светские сооружения, Смольный собор – культовое, </w:t>
      </w:r>
      <w:r w:rsidRPr="00214F04">
        <w:rPr>
          <w:rFonts w:ascii="Times New Roman" w:hAnsi="Times New Roman" w:cs="Times New Roman"/>
          <w:i/>
          <w:sz w:val="28"/>
          <w:szCs w:val="28"/>
        </w:rPr>
        <w:t>могут приниматься иные обоснования и исключения на их основании</w:t>
      </w:r>
      <w:r w:rsidRPr="00214F04">
        <w:rPr>
          <w:rFonts w:ascii="Times New Roman" w:hAnsi="Times New Roman" w:cs="Times New Roman"/>
          <w:sz w:val="28"/>
          <w:szCs w:val="28"/>
        </w:rPr>
        <w:t>)</w:t>
      </w:r>
    </w:p>
    <w:p w:rsidR="002A363C" w:rsidRPr="00214F04" w:rsidRDefault="002A363C" w:rsidP="002A363C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214F04">
        <w:rPr>
          <w:rFonts w:ascii="Times New Roman" w:hAnsi="Times New Roman" w:cs="Times New Roman"/>
          <w:b/>
          <w:sz w:val="28"/>
          <w:szCs w:val="28"/>
        </w:rPr>
        <w:t>По 3 балла за каждый верный ответ (2 балла за указание принципа объединения, 1 балл за указание лишнего).</w:t>
      </w:r>
    </w:p>
    <w:p w:rsidR="002A363C" w:rsidRPr="00214F04" w:rsidRDefault="002A363C" w:rsidP="002A363C">
      <w:pPr>
        <w:rPr>
          <w:rFonts w:ascii="Times New Roman" w:hAnsi="Times New Roman" w:cs="Times New Roman"/>
          <w:b/>
          <w:sz w:val="28"/>
          <w:szCs w:val="28"/>
        </w:rPr>
      </w:pPr>
      <w:r w:rsidRPr="00214F04">
        <w:rPr>
          <w:rFonts w:ascii="Times New Roman" w:hAnsi="Times New Roman" w:cs="Times New Roman"/>
          <w:b/>
          <w:sz w:val="28"/>
          <w:szCs w:val="28"/>
        </w:rPr>
        <w:t>Всего 6 баллов.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</w:p>
    <w:p w:rsid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A363C">
        <w:rPr>
          <w:rFonts w:ascii="Times New Roman" w:hAnsi="Times New Roman" w:cs="Times New Roman"/>
          <w:sz w:val="28"/>
          <w:szCs w:val="28"/>
        </w:rPr>
        <w:t>9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</w:t>
      </w:r>
    </w:p>
    <w:p w:rsidR="00934962" w:rsidRPr="00934962" w:rsidRDefault="00934962" w:rsidP="00934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34962" w:rsidRPr="00934962" w:rsidRDefault="00934962" w:rsidP="00934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34962" w:rsidRPr="00934962" w:rsidRDefault="00934962" w:rsidP="00934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934962" w:rsidRPr="00934962" w:rsidRDefault="00934962" w:rsidP="00934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34962" w:rsidRPr="00934962" w:rsidRDefault="00934962" w:rsidP="00934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34962" w:rsidRPr="00934962" w:rsidRDefault="00934962" w:rsidP="009349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 xml:space="preserve">По 1 баллу за каждое верное соотнесение. 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</w:p>
    <w:p w:rsid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A363C">
        <w:rPr>
          <w:rFonts w:ascii="Times New Roman" w:hAnsi="Times New Roman" w:cs="Times New Roman"/>
          <w:sz w:val="28"/>
          <w:szCs w:val="28"/>
        </w:rPr>
        <w:t>10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</w:t>
      </w:r>
    </w:p>
    <w:p w:rsidR="00934962" w:rsidRPr="00934962" w:rsidRDefault="00934962" w:rsidP="00934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5</w:t>
      </w:r>
    </w:p>
    <w:p w:rsidR="00934962" w:rsidRPr="00934962" w:rsidRDefault="00934962" w:rsidP="00934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934962" w:rsidRPr="00934962" w:rsidRDefault="00934962" w:rsidP="00934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934962" w:rsidRPr="00934962" w:rsidRDefault="00934962" w:rsidP="00934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934962" w:rsidRPr="00934962" w:rsidRDefault="00934962" w:rsidP="00934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34962" w:rsidRPr="00934962" w:rsidRDefault="00934962" w:rsidP="009349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1 баллу за каждое верное соотнесение.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</w:p>
    <w:p w:rsid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A363C">
        <w:rPr>
          <w:rFonts w:ascii="Times New Roman" w:hAnsi="Times New Roman" w:cs="Times New Roman"/>
          <w:sz w:val="28"/>
          <w:szCs w:val="28"/>
        </w:rPr>
        <w:t>11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</w:t>
      </w:r>
    </w:p>
    <w:p w:rsidR="002A363C" w:rsidRP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  <w:t>Бунташным</w:t>
      </w:r>
    </w:p>
    <w:p w:rsidR="00934962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2</w:t>
      </w:r>
      <w:r w:rsidRPr="002A363C">
        <w:rPr>
          <w:rFonts w:ascii="Times New Roman" w:hAnsi="Times New Roman" w:cs="Times New Roman"/>
          <w:sz w:val="28"/>
          <w:szCs w:val="28"/>
        </w:rPr>
        <w:tab/>
        <w:t>стрельцов</w:t>
      </w:r>
    </w:p>
    <w:p w:rsidR="002A363C" w:rsidRP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 xml:space="preserve">крестьян 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  <w:t>Соляной</w:t>
      </w:r>
    </w:p>
    <w:p w:rsidR="002A363C" w:rsidRP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Алексея Михайловича</w:t>
      </w:r>
    </w:p>
    <w:p w:rsidR="002A363C" w:rsidRP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  <w:t>Морозова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>Земский собор</w:t>
      </w:r>
    </w:p>
    <w:p w:rsid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Соборное уложение</w:t>
      </w:r>
    </w:p>
    <w:p w:rsidR="00934962" w:rsidRP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9</w:t>
      </w:r>
      <w:r w:rsidRPr="002A363C">
        <w:rPr>
          <w:rFonts w:ascii="Times New Roman" w:hAnsi="Times New Roman" w:cs="Times New Roman"/>
          <w:sz w:val="28"/>
          <w:szCs w:val="28"/>
        </w:rPr>
        <w:tab/>
        <w:t>1650</w:t>
      </w:r>
    </w:p>
    <w:p w:rsidR="00934962" w:rsidRPr="002A363C" w:rsidRDefault="00934962" w:rsidP="00934962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10</w:t>
      </w:r>
      <w:r w:rsidRPr="002A363C">
        <w:rPr>
          <w:rFonts w:ascii="Times New Roman" w:hAnsi="Times New Roman" w:cs="Times New Roman"/>
          <w:sz w:val="28"/>
          <w:szCs w:val="28"/>
        </w:rPr>
        <w:tab/>
        <w:t>Пскове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11</w:t>
      </w:r>
      <w:r w:rsidRPr="002A363C">
        <w:rPr>
          <w:rFonts w:ascii="Times New Roman" w:hAnsi="Times New Roman" w:cs="Times New Roman"/>
          <w:sz w:val="28"/>
          <w:szCs w:val="28"/>
        </w:rPr>
        <w:tab/>
        <w:t>Швецией</w:t>
      </w:r>
    </w:p>
    <w:p w:rsidR="00934962" w:rsidRPr="002A363C" w:rsidRDefault="00934962" w:rsidP="00934962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12</w:t>
      </w:r>
      <w:r w:rsidRPr="002A363C">
        <w:rPr>
          <w:rFonts w:ascii="Times New Roman" w:hAnsi="Times New Roman" w:cs="Times New Roman"/>
          <w:sz w:val="28"/>
          <w:szCs w:val="28"/>
        </w:rPr>
        <w:tab/>
        <w:t>Москву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</w:t>
      </w:r>
      <w:r w:rsidRPr="002A363C">
        <w:rPr>
          <w:rFonts w:ascii="Times New Roman" w:hAnsi="Times New Roman" w:cs="Times New Roman"/>
          <w:sz w:val="28"/>
          <w:szCs w:val="28"/>
        </w:rPr>
        <w:tab/>
        <w:t>Медный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14</w:t>
      </w:r>
      <w:r w:rsidRPr="002A363C">
        <w:rPr>
          <w:rFonts w:ascii="Times New Roman" w:hAnsi="Times New Roman" w:cs="Times New Roman"/>
          <w:sz w:val="28"/>
          <w:szCs w:val="28"/>
        </w:rPr>
        <w:tab/>
        <w:t>1662</w:t>
      </w:r>
    </w:p>
    <w:p w:rsidR="00934962" w:rsidRPr="002A363C" w:rsidRDefault="00934962" w:rsidP="00934962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15</w:t>
      </w:r>
      <w:r w:rsidRPr="002A363C">
        <w:rPr>
          <w:rFonts w:ascii="Times New Roman" w:hAnsi="Times New Roman" w:cs="Times New Roman"/>
          <w:sz w:val="28"/>
          <w:szCs w:val="28"/>
        </w:rPr>
        <w:tab/>
        <w:t>Польшей (Речью Посполитой)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16</w:t>
      </w:r>
      <w:r w:rsidRPr="002A363C">
        <w:rPr>
          <w:rFonts w:ascii="Times New Roman" w:hAnsi="Times New Roman" w:cs="Times New Roman"/>
          <w:sz w:val="28"/>
          <w:szCs w:val="28"/>
        </w:rPr>
        <w:tab/>
        <w:t>Коломенском</w:t>
      </w:r>
    </w:p>
    <w:p w:rsidR="00934962" w:rsidRDefault="00934962" w:rsidP="002A363C">
      <w:pPr>
        <w:rPr>
          <w:rFonts w:ascii="Times New Roman" w:hAnsi="Times New Roman" w:cs="Times New Roman"/>
          <w:sz w:val="28"/>
          <w:szCs w:val="28"/>
        </w:rPr>
      </w:pP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15–16 верных вставок –9 баллов.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13–14 верных вставок – 8 баллов.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lastRenderedPageBreak/>
        <w:t>11–12 верных вставок – 7 баллов.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9–10 верных вставок – 6 баллов.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7–8 верных вставок – 5 баллов.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5–6 верных вставок – 4 баллов.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3-4 верных вставки – 3 балла.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2 верные вставки – 2 балла.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верную вставку</w:t>
      </w:r>
      <w:r w:rsidRPr="002A363C">
        <w:rPr>
          <w:rFonts w:ascii="Times New Roman" w:hAnsi="Times New Roman" w:cs="Times New Roman"/>
          <w:sz w:val="28"/>
          <w:szCs w:val="28"/>
        </w:rPr>
        <w:t xml:space="preserve"> – 1 балл.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9 баллов.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</w:p>
    <w:p w:rsid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A363C">
        <w:rPr>
          <w:rFonts w:ascii="Times New Roman" w:hAnsi="Times New Roman" w:cs="Times New Roman"/>
          <w:sz w:val="28"/>
          <w:szCs w:val="28"/>
        </w:rPr>
        <w:t>12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</w:t>
      </w:r>
      <w:r w:rsidRPr="002A363C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2</w:t>
      </w:r>
      <w:r w:rsidRPr="002A363C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3</w:t>
      </w:r>
      <w:r w:rsidRPr="002A363C">
        <w:rPr>
          <w:rFonts w:ascii="Times New Roman" w:hAnsi="Times New Roman" w:cs="Times New Roman"/>
          <w:sz w:val="28"/>
          <w:szCs w:val="28"/>
        </w:rPr>
        <w:tab/>
        <w:t>Неверно, Михаил Воротынский скончался в XVI в.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4</w:t>
      </w:r>
      <w:r w:rsidRPr="002A363C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5</w:t>
      </w:r>
      <w:r w:rsidRPr="002A363C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6</w:t>
      </w:r>
      <w:r w:rsidRPr="002A363C">
        <w:rPr>
          <w:rFonts w:ascii="Times New Roman" w:hAnsi="Times New Roman" w:cs="Times New Roman"/>
          <w:sz w:val="28"/>
          <w:szCs w:val="28"/>
        </w:rPr>
        <w:tab/>
        <w:t>Неверно, А. Курбский умер в конце ХVI в. до событий, отраженных на схеме.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По 3 балла за каждый верный ответ. В случае, если приведённое утверждение неверно, ответ без обоснования не принимается.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18 баллов.</w:t>
      </w:r>
    </w:p>
    <w:p w:rsid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</w:p>
    <w:p w:rsidR="002A363C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A363C">
        <w:rPr>
          <w:rFonts w:ascii="Times New Roman" w:hAnsi="Times New Roman" w:cs="Times New Roman"/>
          <w:sz w:val="28"/>
          <w:szCs w:val="28"/>
        </w:rPr>
        <w:t>13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Ответ: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13.1. В 1769 г. (3 балла)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13.2. Екатерина II. (3 балла)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13.3. Государственный ассигнационный банк. (3 балла)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13.4. Да, возможен. (2 балла)</w:t>
      </w:r>
    </w:p>
    <w:p w:rsidR="002A363C" w:rsidRPr="002A363C" w:rsidRDefault="002A363C" w:rsidP="002A363C">
      <w:pPr>
        <w:rPr>
          <w:rFonts w:ascii="Times New Roman" w:hAnsi="Times New Roman" w:cs="Times New Roman"/>
          <w:sz w:val="28"/>
          <w:szCs w:val="28"/>
        </w:rPr>
      </w:pPr>
      <w:r w:rsidRPr="002A363C">
        <w:rPr>
          <w:rFonts w:ascii="Times New Roman" w:hAnsi="Times New Roman" w:cs="Times New Roman"/>
          <w:sz w:val="28"/>
          <w:szCs w:val="28"/>
        </w:rPr>
        <w:t>Всего 11 баллов за задание 13.</w:t>
      </w:r>
    </w:p>
    <w:p w:rsidR="00214F04" w:rsidRDefault="00934962" w:rsidP="002A3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="00214F04">
        <w:rPr>
          <w:rFonts w:ascii="Times New Roman" w:hAnsi="Times New Roman" w:cs="Times New Roman"/>
          <w:sz w:val="28"/>
          <w:szCs w:val="28"/>
        </w:rPr>
        <w:t>14</w:t>
      </w:r>
    </w:p>
    <w:p w:rsidR="00993FBB" w:rsidRDefault="00993FBB" w:rsidP="0099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1.</w:t>
      </w:r>
      <w:r w:rsidRPr="00214F04">
        <w:rPr>
          <w:rFonts w:ascii="Times New Roman" w:hAnsi="Times New Roman" w:cs="Times New Roman"/>
          <w:sz w:val="28"/>
          <w:szCs w:val="28"/>
        </w:rPr>
        <w:tab/>
        <w:t>Крымский полуостров (2 балла), 1783 г. (2 балла). Всего 4 балла.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2.</w:t>
      </w:r>
      <w:r w:rsidRPr="00214F04">
        <w:rPr>
          <w:rFonts w:ascii="Times New Roman" w:hAnsi="Times New Roman" w:cs="Times New Roman"/>
          <w:sz w:val="28"/>
          <w:szCs w:val="28"/>
        </w:rPr>
        <w:tab/>
        <w:t>Екатерина II (2 балла), 1762–1796 гг. (2 балла). Всего 4 балла.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3.</w:t>
      </w:r>
      <w:r w:rsidRPr="00214F04">
        <w:rPr>
          <w:rFonts w:ascii="Times New Roman" w:hAnsi="Times New Roman" w:cs="Times New Roman"/>
          <w:sz w:val="28"/>
          <w:szCs w:val="28"/>
        </w:rPr>
        <w:tab/>
        <w:t>Могут быть приведены следующие положения из текста:</w:t>
      </w:r>
    </w:p>
    <w:p w:rsidR="00214F04" w:rsidRPr="00993FBB" w:rsidRDefault="00214F04" w:rsidP="00993F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нарушение Османской империей договоренности о независимости Крыма;</w:t>
      </w:r>
    </w:p>
    <w:p w:rsidR="00214F04" w:rsidRPr="00993FBB" w:rsidRDefault="00214F04" w:rsidP="00993F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произвол османского чиновника в отношении жителей Крыма;</w:t>
      </w:r>
    </w:p>
    <w:p w:rsidR="00214F04" w:rsidRPr="00993FBB" w:rsidRDefault="00214F04" w:rsidP="00993F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материальные издержки и человеческие жертвы, принесенные Российской империей во время предыдущей войны;</w:t>
      </w:r>
    </w:p>
    <w:p w:rsidR="00214F04" w:rsidRPr="00993FBB" w:rsidRDefault="00214F04" w:rsidP="00993F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стремление ликвидировать причины, нарушающие мир в отношениях Российской и Османской империи;</w:t>
      </w:r>
    </w:p>
    <w:p w:rsidR="00993FBB" w:rsidRPr="00993FBB" w:rsidRDefault="00214F04" w:rsidP="00993F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забота о благе, величии, пользе и безопасности России;</w:t>
      </w:r>
    </w:p>
    <w:p w:rsidR="00214F04" w:rsidRPr="00993FBB" w:rsidRDefault="00214F04" w:rsidP="00993FB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победа России в русско-турецкой войне «и поставляет нас во все те права, кои победами нашими в последнюю войну приобретены были и существовали в полной мере до заключения мира»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По 2 балла за каждое верно найденное подтверждение. Всего 6 баллов.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4.</w:t>
      </w:r>
      <w:r w:rsidRPr="00214F04">
        <w:rPr>
          <w:rFonts w:ascii="Times New Roman" w:hAnsi="Times New Roman" w:cs="Times New Roman"/>
          <w:sz w:val="28"/>
          <w:szCs w:val="28"/>
        </w:rPr>
        <w:tab/>
        <w:t>Могут быть приведены такие аргументы:</w:t>
      </w:r>
    </w:p>
    <w:p w:rsidR="00214F04" w:rsidRPr="00993FBB" w:rsidRDefault="00214F04" w:rsidP="00993F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гарантируется, что данные условия будут соблюдаться последующими правителями</w:t>
      </w:r>
    </w:p>
    <w:p w:rsidR="00214F04" w:rsidRPr="00993FBB" w:rsidRDefault="00214F04" w:rsidP="00993F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жители новой территории получают те же права, что и жители всего государства;</w:t>
      </w:r>
    </w:p>
    <w:p w:rsidR="00214F04" w:rsidRPr="00993FBB" w:rsidRDefault="00214F04" w:rsidP="00993F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монарх обещает охранять и защищать лица (личность) и имущество новых подданных;</w:t>
      </w:r>
    </w:p>
    <w:p w:rsidR="00993FBB" w:rsidRPr="00993FBB" w:rsidRDefault="00214F04" w:rsidP="00993F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монарх обещает свободное отправление религиозных обрядов;</w:t>
      </w:r>
    </w:p>
    <w:p w:rsidR="00214F04" w:rsidRPr="00993FBB" w:rsidRDefault="00214F04" w:rsidP="00993FB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интеграция в существующую социальную структуру Российского общества.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По 2 балла за каждый верно приведённый аргумент. Всего 6 баллов.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5.</w:t>
      </w:r>
      <w:r w:rsidRPr="00214F04">
        <w:rPr>
          <w:rFonts w:ascii="Times New Roman" w:hAnsi="Times New Roman" w:cs="Times New Roman"/>
          <w:sz w:val="28"/>
          <w:szCs w:val="28"/>
        </w:rPr>
        <w:tab/>
        <w:t>Фрагмент текста, который необходимо найти и выписать: «… напротив чего от благодарности новых наших подданных требуем и ожидаем Мы, что они в счастливом своем презрении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щедроту».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lastRenderedPageBreak/>
        <w:t>Объяснение: Крым представлял собой одну из наиболее важных в стратегическом отношении территорий для Российской империи, должен был стать базой Черноморского флота и форпостом России на Черном море, в связи с чем обеспечение лояльности населения этой территории было насущной необходимостью для России. Ответ может быть дан в иных формулировках, не искажающих смысла.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3 балла за правильный фрагмент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 xml:space="preserve">3 балла за приведенное объяснение. 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Всего 6 баллов.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Всего 26 баллов за задание 14.</w:t>
      </w: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</w:p>
    <w:p w:rsidR="00214F04" w:rsidRPr="00214F04" w:rsidRDefault="00214F04" w:rsidP="00214F04">
      <w:pPr>
        <w:rPr>
          <w:rFonts w:ascii="Times New Roman" w:hAnsi="Times New Roman" w:cs="Times New Roman"/>
          <w:sz w:val="28"/>
          <w:szCs w:val="28"/>
        </w:rPr>
      </w:pPr>
    </w:p>
    <w:p w:rsidR="00214F04" w:rsidRPr="002A363C" w:rsidRDefault="00214F04" w:rsidP="00214F04">
      <w:pPr>
        <w:rPr>
          <w:rFonts w:ascii="Times New Roman" w:hAnsi="Times New Roman" w:cs="Times New Roman"/>
          <w:sz w:val="28"/>
          <w:szCs w:val="28"/>
        </w:rPr>
      </w:pPr>
      <w:r w:rsidRPr="00214F04">
        <w:rPr>
          <w:rFonts w:ascii="Times New Roman" w:hAnsi="Times New Roman" w:cs="Times New Roman"/>
          <w:sz w:val="28"/>
          <w:szCs w:val="28"/>
        </w:rPr>
        <w:t>Всего за работу – 110 баллов.</w:t>
      </w:r>
    </w:p>
    <w:sectPr w:rsidR="00214F04" w:rsidRPr="002A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EAF"/>
    <w:multiLevelType w:val="hybridMultilevel"/>
    <w:tmpl w:val="CD502504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54AC"/>
    <w:multiLevelType w:val="hybridMultilevel"/>
    <w:tmpl w:val="01B4C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62258"/>
    <w:multiLevelType w:val="hybridMultilevel"/>
    <w:tmpl w:val="74CC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74B"/>
    <w:multiLevelType w:val="hybridMultilevel"/>
    <w:tmpl w:val="FCCA7334"/>
    <w:lvl w:ilvl="0" w:tplc="FED01476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864C2"/>
    <w:multiLevelType w:val="hybridMultilevel"/>
    <w:tmpl w:val="5A2EF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43394"/>
    <w:multiLevelType w:val="hybridMultilevel"/>
    <w:tmpl w:val="CBCE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97"/>
    <w:rsid w:val="00085197"/>
    <w:rsid w:val="00185247"/>
    <w:rsid w:val="00214F04"/>
    <w:rsid w:val="002A363C"/>
    <w:rsid w:val="00934962"/>
    <w:rsid w:val="00993FBB"/>
    <w:rsid w:val="00EA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511B"/>
  <w15:chartTrackingRefBased/>
  <w15:docId w15:val="{6514E9B0-93D9-4B1E-BDC1-89143AC8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2019-04-19T08:52:00Z</dcterms:created>
  <dcterms:modified xsi:type="dcterms:W3CDTF">2019-04-19T10:51:00Z</dcterms:modified>
</cp:coreProperties>
</file>