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A8" w:rsidRPr="00F679A8" w:rsidRDefault="00F679A8">
      <w:pPr>
        <w:rPr>
          <w:rFonts w:ascii="Times New Roman" w:hAnsi="Times New Roman" w:cs="Times New Roman"/>
        </w:rPr>
      </w:pPr>
      <w:r w:rsidRPr="00F679A8">
        <w:rPr>
          <w:rFonts w:ascii="Times New Roman" w:hAnsi="Times New Roman" w:cs="Times New Roman"/>
        </w:rPr>
        <w:t>Сборник заданий для подготовки к Всероссийской олимпиаде школьников по русскому языку.</w:t>
      </w:r>
      <w:r>
        <w:rPr>
          <w:rFonts w:ascii="Times New Roman" w:hAnsi="Times New Roman" w:cs="Times New Roman"/>
        </w:rPr>
        <w:t xml:space="preserve"> </w:t>
      </w:r>
      <w:r w:rsidRPr="00F679A8">
        <w:rPr>
          <w:rFonts w:ascii="Times New Roman" w:hAnsi="Times New Roman" w:cs="Times New Roman"/>
        </w:rPr>
        <w:t>Текстовая версия, адаптированная для незрячих.</w:t>
      </w:r>
    </w:p>
    <w:p w:rsidR="00F679A8" w:rsidRDefault="00F679A8">
      <w:pPr>
        <w:rPr>
          <w:rFonts w:ascii="Times New Roman" w:hAnsi="Times New Roman" w:cs="Times New Roman"/>
        </w:rPr>
      </w:pPr>
      <w:r w:rsidRPr="00F679A8">
        <w:rPr>
          <w:rFonts w:ascii="Times New Roman" w:hAnsi="Times New Roman" w:cs="Times New Roman"/>
        </w:rPr>
        <w:t>Примечания.</w:t>
      </w:r>
    </w:p>
    <w:p w:rsidR="00F679A8" w:rsidRDefault="00F679A8" w:rsidP="00474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Выделенные слова обозначены нижним подчеркиванием</w:t>
      </w:r>
      <w:r w:rsidR="00A52F21">
        <w:rPr>
          <w:rFonts w:ascii="Times New Roman" w:hAnsi="Times New Roman" w:cs="Times New Roman"/>
        </w:rPr>
        <w:t xml:space="preserve">. Пример: </w:t>
      </w:r>
      <w:r w:rsidR="00474263" w:rsidRPr="00474263">
        <w:rPr>
          <w:rFonts w:ascii="Times New Roman" w:hAnsi="Times New Roman" w:cs="Times New Roman"/>
        </w:rPr>
        <w:t>Нет, иль ума лишилась я,</w:t>
      </w:r>
      <w:r w:rsidR="00474263">
        <w:rPr>
          <w:rFonts w:ascii="Times New Roman" w:hAnsi="Times New Roman" w:cs="Times New Roman"/>
        </w:rPr>
        <w:t xml:space="preserve"> </w:t>
      </w:r>
      <w:proofErr w:type="gramStart"/>
      <w:r w:rsidR="00474263">
        <w:rPr>
          <w:rFonts w:ascii="Times New Roman" w:hAnsi="Times New Roman" w:cs="Times New Roman"/>
        </w:rPr>
        <w:t>Иль</w:t>
      </w:r>
      <w:proofErr w:type="gramEnd"/>
      <w:r w:rsidR="00474263">
        <w:rPr>
          <w:rFonts w:ascii="Times New Roman" w:hAnsi="Times New Roman" w:cs="Times New Roman"/>
        </w:rPr>
        <w:t xml:space="preserve"> это _грёзы_</w:t>
      </w:r>
      <w:r>
        <w:rPr>
          <w:rFonts w:ascii="Times New Roman" w:hAnsi="Times New Roman" w:cs="Times New Roman"/>
        </w:rPr>
        <w:t>.</w:t>
      </w:r>
    </w:p>
    <w:p w:rsidR="00F679A8" w:rsidRPr="00E14209" w:rsidRDefault="00F67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Ударные буквы в словах, там, где это необходимо в соответствии с заданием, сделаны заглавными.</w:t>
      </w:r>
      <w:r w:rsidR="00E14209">
        <w:rPr>
          <w:rFonts w:ascii="Times New Roman" w:hAnsi="Times New Roman" w:cs="Times New Roman"/>
        </w:rPr>
        <w:t xml:space="preserve"> Пример: </w:t>
      </w:r>
      <w:r w:rsidR="00E14209" w:rsidRPr="00E14209">
        <w:rPr>
          <w:rFonts w:ascii="Times New Roman" w:hAnsi="Times New Roman" w:cs="Times New Roman"/>
        </w:rPr>
        <w:t>действие и ег</w:t>
      </w:r>
      <w:r w:rsidR="00E14209">
        <w:rPr>
          <w:rFonts w:ascii="Times New Roman" w:hAnsi="Times New Roman" w:cs="Times New Roman"/>
        </w:rPr>
        <w:t xml:space="preserve">о </w:t>
      </w:r>
      <w:proofErr w:type="spellStart"/>
      <w:r w:rsidR="00E14209">
        <w:rPr>
          <w:rFonts w:ascii="Times New Roman" w:hAnsi="Times New Roman" w:cs="Times New Roman"/>
        </w:rPr>
        <w:t>временнЫе</w:t>
      </w:r>
      <w:proofErr w:type="spellEnd"/>
      <w:r w:rsidR="00E14209">
        <w:rPr>
          <w:rFonts w:ascii="Times New Roman" w:hAnsi="Times New Roman" w:cs="Times New Roman"/>
        </w:rPr>
        <w:t xml:space="preserve"> границы (плыть час).</w:t>
      </w:r>
      <w:bookmarkStart w:id="0" w:name="_GoBack"/>
      <w:bookmarkEnd w:id="0"/>
    </w:p>
    <w:sectPr w:rsidR="00F679A8" w:rsidRPr="00E1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8"/>
    <w:rsid w:val="00474263"/>
    <w:rsid w:val="00A52F21"/>
    <w:rsid w:val="00C56336"/>
    <w:rsid w:val="00E14209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E6F6"/>
  <w15:chartTrackingRefBased/>
  <w15:docId w15:val="{963CE439-5312-4698-B9F7-31BEFD5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Vertman</dc:creator>
  <cp:keywords/>
  <dc:description/>
  <cp:lastModifiedBy>Oksana Vertman</cp:lastModifiedBy>
  <cp:revision>3</cp:revision>
  <dcterms:created xsi:type="dcterms:W3CDTF">2018-09-12T11:29:00Z</dcterms:created>
  <dcterms:modified xsi:type="dcterms:W3CDTF">2018-09-12T12:46:00Z</dcterms:modified>
</cp:coreProperties>
</file>