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B0" w:rsidRPr="00542745" w:rsidRDefault="003B26B0" w:rsidP="003B26B0">
      <w:pPr>
        <w:spacing w:line="0" w:lineRule="atLeast"/>
        <w:ind w:left="1840"/>
        <w:jc w:val="center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ВСЕРОССИЙСКАЯ ОЛИМПИАДА ШКОЛЬНИКОВ</w:t>
      </w:r>
    </w:p>
    <w:p w:rsidR="003B26B0" w:rsidRPr="00542745" w:rsidRDefault="003B26B0" w:rsidP="003B26B0">
      <w:pPr>
        <w:spacing w:line="0" w:lineRule="atLeast"/>
        <w:ind w:left="1840"/>
        <w:jc w:val="center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ПО РУССКОМУ ЯЗЫКУ. 2016-17 </w:t>
      </w:r>
      <w:proofErr w:type="spellStart"/>
      <w:r w:rsidRPr="00542745">
        <w:rPr>
          <w:rFonts w:ascii="Times New Roman" w:eastAsia="Times New Roman" w:hAnsi="Times New Roman"/>
          <w:sz w:val="24"/>
        </w:rPr>
        <w:t>уч.г</w:t>
      </w:r>
      <w:proofErr w:type="spellEnd"/>
      <w:r w:rsidRPr="00542745">
        <w:rPr>
          <w:rFonts w:ascii="Times New Roman" w:eastAsia="Times New Roman" w:hAnsi="Times New Roman"/>
          <w:sz w:val="24"/>
        </w:rPr>
        <w:t>.</w:t>
      </w:r>
    </w:p>
    <w:p w:rsidR="003B26B0" w:rsidRPr="00542745" w:rsidRDefault="003B26B0" w:rsidP="003B26B0">
      <w:pPr>
        <w:spacing w:line="0" w:lineRule="atLeast"/>
        <w:ind w:left="1840"/>
        <w:jc w:val="center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РЕГИОНАЛЬНЫЙ ЭТАП</w:t>
      </w:r>
    </w:p>
    <w:p w:rsidR="003B26B0" w:rsidRPr="00542745" w:rsidRDefault="003B26B0" w:rsidP="003B26B0">
      <w:pPr>
        <w:spacing w:line="0" w:lineRule="atLeast"/>
        <w:ind w:left="1840"/>
        <w:jc w:val="center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11 класс</w:t>
      </w:r>
    </w:p>
    <w:p w:rsidR="003B26B0" w:rsidRPr="00542745" w:rsidRDefault="003B26B0" w:rsidP="003B26B0">
      <w:pPr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№1 (12 баллов)</w:t>
      </w:r>
    </w:p>
    <w:p w:rsidR="003B26B0" w:rsidRPr="00542745" w:rsidRDefault="003B26B0" w:rsidP="003B26B0">
      <w:pPr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слова, ответьте на вопросы:</w:t>
      </w:r>
    </w:p>
    <w:p w:rsidR="003B26B0" w:rsidRPr="00542745" w:rsidRDefault="003B26B0" w:rsidP="003B26B0">
      <w:pPr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матушка, батюшка, бабушка, дедушка, девушка, болтушка, хохотушка.</w:t>
      </w:r>
    </w:p>
    <w:p w:rsidR="003B26B0" w:rsidRPr="00542745" w:rsidRDefault="003B26B0" w:rsidP="003B26B0">
      <w:pPr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3B26B0" w:rsidRPr="00542745" w:rsidRDefault="003B26B0" w:rsidP="003B26B0">
      <w:pPr>
        <w:tabs>
          <w:tab w:val="left" w:pos="12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В каких двух словах из этого перечня наиболее вероятно (и чаще всего фиксируется в реальной речи) выпадение согласного перед [у]? Объясните свой ответ.</w:t>
      </w:r>
    </w:p>
    <w:p w:rsidR="003B26B0" w:rsidRPr="00542745" w:rsidRDefault="003B26B0" w:rsidP="003B26B0">
      <w:pPr>
        <w:tabs>
          <w:tab w:val="left" w:pos="12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Почему в слове _батюшка_ выпадение согласного менее вероятно, чем в слове _дедушка_?</w:t>
      </w:r>
    </w:p>
    <w:p w:rsidR="003B26B0" w:rsidRPr="00542745" w:rsidRDefault="003B26B0" w:rsidP="003B26B0">
      <w:pPr>
        <w:tabs>
          <w:tab w:val="left" w:pos="1200"/>
        </w:tabs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№2 (12 баллов)</w:t>
      </w:r>
    </w:p>
    <w:p w:rsidR="003B26B0" w:rsidRPr="00542745" w:rsidRDefault="003B26B0" w:rsidP="003B26B0">
      <w:pPr>
        <w:spacing w:line="358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предложения из текстов конца XIX-начала ХХ века, обращая внимание на выделенные слова. Выполните задания.</w:t>
      </w:r>
    </w:p>
    <w:p w:rsidR="003B26B0" w:rsidRPr="00542745" w:rsidRDefault="003B26B0" w:rsidP="003B26B0">
      <w:pPr>
        <w:tabs>
          <w:tab w:val="left" w:pos="1253"/>
        </w:tabs>
        <w:spacing w:line="358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</w:rPr>
        <w:t xml:space="preserve">1. </w:t>
      </w:r>
      <w:r w:rsidRPr="00542745">
        <w:rPr>
          <w:rFonts w:ascii="Times New Roman" w:eastAsia="Times New Roman" w:hAnsi="Times New Roman"/>
          <w:sz w:val="24"/>
        </w:rPr>
        <w:t>С трудом, при помощи _</w:t>
      </w:r>
      <w:proofErr w:type="spellStart"/>
      <w:r w:rsidRPr="00542745">
        <w:rPr>
          <w:rFonts w:ascii="Times New Roman" w:eastAsia="Times New Roman" w:hAnsi="Times New Roman"/>
          <w:sz w:val="24"/>
        </w:rPr>
        <w:t>начаев</w:t>
      </w:r>
      <w:proofErr w:type="spellEnd"/>
      <w:r w:rsidRPr="00542745">
        <w:rPr>
          <w:rFonts w:ascii="Times New Roman" w:eastAsia="Times New Roman" w:hAnsi="Times New Roman"/>
          <w:sz w:val="24"/>
        </w:rPr>
        <w:t>_ носильщику, достаём билеты на последний ночной поезд. (А.И. Коллонтай)</w:t>
      </w:r>
    </w:p>
    <w:p w:rsidR="003B26B0" w:rsidRPr="00542745" w:rsidRDefault="003B26B0" w:rsidP="003B26B0">
      <w:pPr>
        <w:tabs>
          <w:tab w:val="left" w:pos="3380"/>
          <w:tab w:val="left" w:pos="6640"/>
          <w:tab w:val="left" w:pos="746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2. Павел </w:t>
      </w:r>
      <w:proofErr w:type="spellStart"/>
      <w:r w:rsidRPr="00542745">
        <w:rPr>
          <w:rFonts w:ascii="Times New Roman" w:eastAsia="Times New Roman" w:hAnsi="Times New Roman"/>
          <w:sz w:val="24"/>
        </w:rPr>
        <w:t>Михайлыч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подарил своему внуку на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 xml:space="preserve">_зубок_ </w:t>
      </w:r>
      <w:r w:rsidRPr="00542745">
        <w:rPr>
          <w:rFonts w:ascii="Times New Roman" w:eastAsia="Times New Roman" w:hAnsi="Times New Roman"/>
          <w:sz w:val="23"/>
        </w:rPr>
        <w:t xml:space="preserve">десять пудов золота. </w:t>
      </w:r>
      <w:r w:rsidRPr="00542745">
        <w:rPr>
          <w:rFonts w:ascii="Times New Roman" w:eastAsia="Times New Roman" w:hAnsi="Times New Roman"/>
          <w:sz w:val="24"/>
        </w:rPr>
        <w:t>(Д.Н. Мамин-Сибиряк)</w:t>
      </w:r>
    </w:p>
    <w:p w:rsidR="003B26B0" w:rsidRPr="00542745" w:rsidRDefault="003B26B0" w:rsidP="003B26B0">
      <w:pPr>
        <w:tabs>
          <w:tab w:val="left" w:pos="3380"/>
          <w:tab w:val="left" w:pos="6640"/>
          <w:tab w:val="left" w:pos="746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Не жалел кум _</w:t>
      </w:r>
      <w:proofErr w:type="spellStart"/>
      <w:r w:rsidRPr="00542745">
        <w:rPr>
          <w:rFonts w:ascii="Times New Roman" w:eastAsia="Times New Roman" w:hAnsi="Times New Roman"/>
          <w:sz w:val="24"/>
        </w:rPr>
        <w:t>нАростов</w:t>
      </w:r>
      <w:proofErr w:type="spellEnd"/>
      <w:r w:rsidRPr="00542745">
        <w:rPr>
          <w:rFonts w:ascii="Times New Roman" w:eastAsia="Times New Roman" w:hAnsi="Times New Roman"/>
          <w:sz w:val="24"/>
        </w:rPr>
        <w:t>_ крестникам. (С.В. Максимов)</w:t>
      </w:r>
    </w:p>
    <w:p w:rsidR="003B26B0" w:rsidRPr="00542745" w:rsidRDefault="003B26B0" w:rsidP="003B26B0">
      <w:pPr>
        <w:spacing w:line="200" w:lineRule="exact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267" w:lineRule="exact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3B26B0" w:rsidRPr="00542745" w:rsidRDefault="003B26B0" w:rsidP="003B26B0">
      <w:pPr>
        <w:spacing w:line="143" w:lineRule="exact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numPr>
          <w:ilvl w:val="0"/>
          <w:numId w:val="1"/>
        </w:numPr>
        <w:tabs>
          <w:tab w:val="left" w:pos="1229"/>
        </w:tabs>
        <w:spacing w:line="361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Две из выделенных в данных предложениях словоформ объединяет способ словообразования. Укажите, о каких словоформах идёт речь. Как образованы эти слова?</w:t>
      </w:r>
    </w:p>
    <w:p w:rsidR="003B26B0" w:rsidRPr="00542745" w:rsidRDefault="003B26B0" w:rsidP="003B26B0">
      <w:pPr>
        <w:numPr>
          <w:ilvl w:val="0"/>
          <w:numId w:val="1"/>
        </w:numPr>
        <w:tabs>
          <w:tab w:val="left" w:pos="1229"/>
        </w:tabs>
        <w:spacing w:line="315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Справедливо ли утверждение, что указанные Вами в п.1 словоформы грамматически тождественны? Объясните свой ответ.</w:t>
      </w:r>
    </w:p>
    <w:p w:rsidR="003B26B0" w:rsidRPr="00542745" w:rsidRDefault="003B26B0" w:rsidP="003B26B0">
      <w:pPr>
        <w:numPr>
          <w:ilvl w:val="0"/>
          <w:numId w:val="1"/>
        </w:numPr>
        <w:tabs>
          <w:tab w:val="left" w:pos="1229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Являются ли слова _зубок_ и _</w:t>
      </w:r>
      <w:proofErr w:type="spellStart"/>
      <w:r w:rsidRPr="00542745">
        <w:rPr>
          <w:rFonts w:ascii="Times New Roman" w:eastAsia="Times New Roman" w:hAnsi="Times New Roman"/>
          <w:sz w:val="24"/>
        </w:rPr>
        <w:t>нАрост</w:t>
      </w:r>
      <w:proofErr w:type="spellEnd"/>
      <w:r w:rsidRPr="00542745">
        <w:rPr>
          <w:rFonts w:ascii="Times New Roman" w:eastAsia="Times New Roman" w:hAnsi="Times New Roman"/>
          <w:sz w:val="24"/>
        </w:rPr>
        <w:t>_ в данном контексте синонимами? Дайте обоснованный лингвистический комментарий.</w:t>
      </w:r>
    </w:p>
    <w:p w:rsidR="003B26B0" w:rsidRPr="00542745" w:rsidRDefault="003B26B0" w:rsidP="003B26B0">
      <w:pPr>
        <w:numPr>
          <w:ilvl w:val="0"/>
          <w:numId w:val="1"/>
        </w:numPr>
        <w:tabs>
          <w:tab w:val="left" w:pos="1302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Чем выделенное слово в следующем контексте отличается от словоформы из предложения 2 с точки зрения лексики, </w:t>
      </w:r>
      <w:proofErr w:type="spellStart"/>
      <w:r w:rsidRPr="00542745">
        <w:rPr>
          <w:rFonts w:ascii="Times New Roman" w:eastAsia="Times New Roman" w:hAnsi="Times New Roman"/>
          <w:sz w:val="24"/>
        </w:rPr>
        <w:t>морфемики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и морфологии: «Если весь мир – театр, то здесь были ведущие актёры, и роли они знали _назубок_» (С.Н. Есин)?</w:t>
      </w:r>
    </w:p>
    <w:p w:rsidR="003B26B0" w:rsidRPr="00542745" w:rsidRDefault="003B26B0" w:rsidP="003B26B0">
      <w:pPr>
        <w:numPr>
          <w:ilvl w:val="0"/>
          <w:numId w:val="2"/>
        </w:numPr>
        <w:tabs>
          <w:tab w:val="left" w:pos="1229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Какой вид омонимии можно проиллюстрировать на примере выделенной словоформы в предложении 3?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№3 (9 баллов)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предложение и выполните задания.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«Знаете, – говорю, – уж лучше отсебятина, чем _</w:t>
      </w:r>
      <w:proofErr w:type="spellStart"/>
      <w:r w:rsidRPr="00542745">
        <w:rPr>
          <w:rFonts w:ascii="Times New Roman" w:eastAsia="Times New Roman" w:hAnsi="Times New Roman"/>
          <w:sz w:val="24"/>
        </w:rPr>
        <w:t>отъеготина</w:t>
      </w:r>
      <w:proofErr w:type="spellEnd"/>
      <w:r w:rsidRPr="00542745">
        <w:rPr>
          <w:rFonts w:ascii="Times New Roman" w:eastAsia="Times New Roman" w:hAnsi="Times New Roman"/>
          <w:sz w:val="24"/>
        </w:rPr>
        <w:t>_». (С. Довлатов)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3B26B0" w:rsidRPr="00542745" w:rsidRDefault="003B26B0" w:rsidP="003B26B0">
      <w:pPr>
        <w:numPr>
          <w:ilvl w:val="0"/>
          <w:numId w:val="6"/>
        </w:numPr>
        <w:tabs>
          <w:tab w:val="left" w:pos="1253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Что означает слово _</w:t>
      </w:r>
      <w:proofErr w:type="spellStart"/>
      <w:r w:rsidRPr="00542745">
        <w:rPr>
          <w:rFonts w:ascii="Times New Roman" w:eastAsia="Times New Roman" w:hAnsi="Times New Roman"/>
          <w:sz w:val="24"/>
        </w:rPr>
        <w:t>отъеготина</w:t>
      </w:r>
      <w:proofErr w:type="spellEnd"/>
      <w:r w:rsidRPr="00542745">
        <w:rPr>
          <w:rFonts w:ascii="Times New Roman" w:eastAsia="Times New Roman" w:hAnsi="Times New Roman"/>
          <w:sz w:val="24"/>
        </w:rPr>
        <w:t>_? Какие стилистические комментарии можно было бы дать к использованию этого слова с учётом контекста и морфемного состава?</w:t>
      </w:r>
    </w:p>
    <w:p w:rsidR="003B26B0" w:rsidRPr="00542745" w:rsidRDefault="003B26B0" w:rsidP="003B26B0">
      <w:pPr>
        <w:numPr>
          <w:ilvl w:val="0"/>
          <w:numId w:val="6"/>
        </w:numPr>
        <w:tabs>
          <w:tab w:val="left" w:pos="1253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 образовано слово _</w:t>
      </w:r>
      <w:proofErr w:type="spellStart"/>
      <w:r w:rsidRPr="00542745">
        <w:rPr>
          <w:rFonts w:ascii="Times New Roman" w:eastAsia="Times New Roman" w:hAnsi="Times New Roman"/>
          <w:sz w:val="24"/>
        </w:rPr>
        <w:t>отъеготина</w:t>
      </w:r>
      <w:proofErr w:type="spellEnd"/>
      <w:r w:rsidRPr="00542745">
        <w:rPr>
          <w:rFonts w:ascii="Times New Roman" w:eastAsia="Times New Roman" w:hAnsi="Times New Roman"/>
          <w:sz w:val="24"/>
        </w:rPr>
        <w:t>_? Укажите разряд местоимения, которое участвовало в его образовании. Обоснуйте свой ответ.</w:t>
      </w:r>
    </w:p>
    <w:p w:rsidR="003B26B0" w:rsidRPr="00542745" w:rsidRDefault="003B26B0" w:rsidP="003B26B0">
      <w:pPr>
        <w:tabs>
          <w:tab w:val="left" w:pos="1253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Какое необычное соответствие между написанием и произношением можно наблюдать в корне этого слова?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№4 (14 баллов)</w:t>
      </w:r>
    </w:p>
    <w:p w:rsidR="003B26B0" w:rsidRPr="00542745" w:rsidRDefault="003B26B0" w:rsidP="003B26B0">
      <w:pPr>
        <w:spacing w:line="360" w:lineRule="auto"/>
        <w:ind w:left="958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текст, вставьте слова на месте пропусков (обозначены буквами).</w:t>
      </w:r>
    </w:p>
    <w:p w:rsidR="003B26B0" w:rsidRPr="00542745" w:rsidRDefault="003B26B0" w:rsidP="003B26B0">
      <w:pPr>
        <w:spacing w:line="360" w:lineRule="auto"/>
        <w:ind w:firstLine="720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</w:rPr>
        <w:t xml:space="preserve">Если отломать у дерева нетолстую ветку, очистить её от сучьев, то у нас в руках окажется (А), если же взять другую часть дерева, потолще, идущую на растопку печи, то это (Б). Кусок дерева, ставший оружием </w:t>
      </w:r>
      <w:proofErr w:type="gramStart"/>
      <w:r w:rsidRPr="00542745">
        <w:rPr>
          <w:rFonts w:ascii="Times New Roman" w:eastAsia="Times New Roman" w:hAnsi="Times New Roman"/>
          <w:sz w:val="24"/>
        </w:rPr>
        <w:t>богатыря,–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(В). Перед Вами слова одного исторического корня, в котором чередуются гласные, но согласные остаются неизменными в любом слове этого этимологического гнезда.</w:t>
      </w:r>
    </w:p>
    <w:p w:rsidR="003B26B0" w:rsidRPr="00542745" w:rsidRDefault="003B26B0" w:rsidP="003B26B0">
      <w:pPr>
        <w:spacing w:line="360" w:lineRule="auto"/>
        <w:ind w:firstLine="7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Известный учёный П.Я. Черных считает, что эти слова родственны глаголу (Г), который одновременно означает и «сжигать», и «стрелять из огнестрельного оружия залпами или часто».</w:t>
      </w:r>
    </w:p>
    <w:p w:rsidR="003B26B0" w:rsidRPr="00542745" w:rsidRDefault="003B26B0" w:rsidP="003B26B0">
      <w:pPr>
        <w:spacing w:line="360" w:lineRule="auto"/>
        <w:ind w:firstLine="7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 эти слова объединены исходным значением корня, которое мы также видим в словах:</w:t>
      </w:r>
    </w:p>
    <w:p w:rsidR="003B26B0" w:rsidRPr="00542745" w:rsidRDefault="003B26B0" w:rsidP="003B26B0">
      <w:pPr>
        <w:spacing w:line="360" w:lineRule="auto"/>
        <w:ind w:firstLine="7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(Д) – так называют лесной или степной пожар,</w:t>
      </w:r>
    </w:p>
    <w:p w:rsidR="003B26B0" w:rsidRPr="00542745" w:rsidRDefault="003B26B0" w:rsidP="003B26B0">
      <w:pPr>
        <w:spacing w:line="360" w:lineRule="auto"/>
        <w:ind w:firstLine="7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(Е) – это то, что «возгорается из искры», </w:t>
      </w:r>
    </w:p>
    <w:p w:rsidR="003B26B0" w:rsidRPr="00542745" w:rsidRDefault="003B26B0" w:rsidP="003B26B0">
      <w:pPr>
        <w:spacing w:line="360" w:lineRule="auto"/>
        <w:ind w:firstLine="7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(Ж) – то, что остаётся после костра или от чего–</w:t>
      </w:r>
      <w:proofErr w:type="spellStart"/>
      <w:r w:rsidRPr="00542745">
        <w:rPr>
          <w:rFonts w:ascii="Times New Roman" w:eastAsia="Times New Roman" w:hAnsi="Times New Roman"/>
          <w:sz w:val="24"/>
        </w:rPr>
        <w:t>нибудь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сгоревшего, сожжённого. Однокоренное слово с суффиксом в переносном смысле употребляется в значении «родной очаг, родной дом»: (З), например, в одном из стихотворений А.С. Пушкина.</w:t>
      </w:r>
    </w:p>
    <w:p w:rsidR="003B26B0" w:rsidRPr="00542745" w:rsidRDefault="003B26B0" w:rsidP="003B26B0">
      <w:pPr>
        <w:tabs>
          <w:tab w:val="left" w:pos="4960"/>
        </w:tabs>
        <w:spacing w:line="360" w:lineRule="auto"/>
        <w:ind w:firstLine="720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</w:rPr>
        <w:t>Есть один русский фразеологизм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«(</w:t>
      </w:r>
      <w:r>
        <w:rPr>
          <w:rFonts w:ascii="Times New Roman" w:eastAsia="Times New Roman" w:hAnsi="Times New Roman"/>
          <w:sz w:val="24"/>
        </w:rPr>
        <w:t>И</w:t>
      </w:r>
      <w:r w:rsidRPr="00542745">
        <w:rPr>
          <w:rFonts w:ascii="Times New Roman" w:eastAsia="Times New Roman" w:hAnsi="Times New Roman"/>
          <w:sz w:val="24"/>
        </w:rPr>
        <w:t>)», который употребляют, когда хотят сказать о человеке, что он, избежав одной опасности, всё же попал в другую, ещё худшую. В этом фразеологизме мы видим слово того же корня, хотя и в устаревшей, не вполне понятной современному читателю форме. В.И. Даль в своём словаре приводит вариант данного выражения, в котором слово с рассматриваемым в задании корнем заменяется лексемой вода. В результате такого нового понимания поговорка оказывается переосмыслена. Оп</w:t>
      </w:r>
      <w:r>
        <w:rPr>
          <w:rFonts w:ascii="Times New Roman" w:eastAsia="Times New Roman" w:hAnsi="Times New Roman"/>
          <w:sz w:val="24"/>
        </w:rPr>
        <w:t>ишите, почему это происходит. (К</w:t>
      </w:r>
      <w:r w:rsidRPr="00542745">
        <w:rPr>
          <w:rFonts w:ascii="Times New Roman" w:eastAsia="Times New Roman" w:hAnsi="Times New Roman"/>
          <w:sz w:val="24"/>
        </w:rPr>
        <w:t>)</w:t>
      </w:r>
    </w:p>
    <w:p w:rsidR="003B26B0" w:rsidRPr="00542745" w:rsidRDefault="003B26B0" w:rsidP="003B26B0">
      <w:pPr>
        <w:spacing w:line="348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№5 (12 баллов)</w:t>
      </w:r>
    </w:p>
    <w:p w:rsidR="003B26B0" w:rsidRPr="00542745" w:rsidRDefault="003B26B0" w:rsidP="003B26B0">
      <w:pPr>
        <w:spacing w:line="137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Прочитайте два коротких диалога.</w:t>
      </w:r>
    </w:p>
    <w:p w:rsidR="003B26B0" w:rsidRPr="00542745" w:rsidRDefault="003B26B0" w:rsidP="003B26B0">
      <w:pPr>
        <w:spacing w:line="142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tabs>
          <w:tab w:val="left" w:pos="1277"/>
        </w:tabs>
        <w:spacing w:line="358" w:lineRule="auto"/>
        <w:ind w:left="1028" w:right="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Одной ученице профессора NN как-то сказали после доклада, что её подход к делу совсем не похож на подход самого NN.</w:t>
      </w:r>
    </w:p>
    <w:p w:rsidR="003B26B0" w:rsidRPr="00542745" w:rsidRDefault="003B26B0" w:rsidP="003B26B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– </w:t>
      </w:r>
      <w:proofErr w:type="spellStart"/>
      <w:r w:rsidRPr="00542745">
        <w:rPr>
          <w:rFonts w:ascii="Times New Roman" w:eastAsia="Times New Roman" w:hAnsi="Times New Roman"/>
          <w:sz w:val="24"/>
        </w:rPr>
        <w:t>Пф</w:t>
      </w:r>
      <w:proofErr w:type="spellEnd"/>
      <w:r w:rsidRPr="00542745">
        <w:rPr>
          <w:rFonts w:ascii="Times New Roman" w:eastAsia="Times New Roman" w:hAnsi="Times New Roman"/>
          <w:sz w:val="24"/>
        </w:rPr>
        <w:t>! – сказала она. – Я как учёный выросла из NN!</w:t>
      </w:r>
    </w:p>
    <w:p w:rsidR="003B26B0" w:rsidRPr="00542745" w:rsidRDefault="003B26B0" w:rsidP="003B26B0">
      <w:pPr>
        <w:spacing w:line="137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numPr>
          <w:ilvl w:val="0"/>
          <w:numId w:val="5"/>
        </w:numPr>
        <w:tabs>
          <w:tab w:val="left" w:pos="1313"/>
        </w:tabs>
        <w:spacing w:line="361" w:lineRule="auto"/>
        <w:ind w:left="260" w:right="720" w:firstLine="708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Другой ученице того же самого профессора (уже вполне самостоятельному учёному) сказали, что в её работах до сих пор чувствовалось влияние NN.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– Что ж, – с благодарностью ответила эта ученица, – я как учёный выросла из NN.</w:t>
      </w:r>
    </w:p>
    <w:p w:rsidR="003B26B0" w:rsidRPr="00542745" w:rsidRDefault="003B26B0" w:rsidP="003B26B0">
      <w:pPr>
        <w:spacing w:line="200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3B26B0" w:rsidRPr="00542745" w:rsidRDefault="003B26B0" w:rsidP="003B26B0">
      <w:pPr>
        <w:spacing w:line="144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60" w:lineRule="auto"/>
        <w:ind w:left="260" w:right="60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В обоих фрагментах, описывающих разные ситуации, есть высказывание _Я как учёный выросла из NN_. Опишите семантику данного высказывания в каждой ситуации.</w:t>
      </w:r>
    </w:p>
    <w:p w:rsidR="003B26B0" w:rsidRPr="00542745" w:rsidRDefault="003B26B0" w:rsidP="003B26B0">
      <w:pPr>
        <w:spacing w:line="2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numPr>
          <w:ilvl w:val="0"/>
          <w:numId w:val="3"/>
        </w:numPr>
        <w:tabs>
          <w:tab w:val="left" w:pos="1209"/>
        </w:tabs>
        <w:spacing w:line="359" w:lineRule="auto"/>
        <w:ind w:left="260" w:right="820" w:firstLine="708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Напишите, какие языковые средства позволяют создать определённую Вами семантику в каждой из ситуаций.</w:t>
      </w:r>
    </w:p>
    <w:p w:rsidR="003B26B0" w:rsidRPr="00542745" w:rsidRDefault="003B26B0" w:rsidP="003B26B0">
      <w:pPr>
        <w:spacing w:line="1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93" w:lineRule="auto"/>
        <w:ind w:left="260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На каком слове или сочетании слов стоит логическое ударение в высказывании _Я как учёный выросла из NN_ в первом случае? А во втором?</w:t>
      </w:r>
    </w:p>
    <w:p w:rsidR="003B26B0" w:rsidRPr="00542745" w:rsidRDefault="003B26B0" w:rsidP="003B26B0">
      <w:pPr>
        <w:spacing w:line="333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№6 (14 баллов)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предложения и выполните задания:</w:t>
      </w:r>
    </w:p>
    <w:p w:rsidR="003B26B0" w:rsidRPr="00542745" w:rsidRDefault="003B26B0" w:rsidP="003B26B0">
      <w:pPr>
        <w:spacing w:line="142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numPr>
          <w:ilvl w:val="0"/>
          <w:numId w:val="7"/>
        </w:numPr>
        <w:tabs>
          <w:tab w:val="left" w:pos="1394"/>
        </w:tabs>
        <w:spacing w:line="374" w:lineRule="auto"/>
        <w:ind w:right="760"/>
        <w:rPr>
          <w:rFonts w:ascii="Times New Roman" w:eastAsia="Times New Roman" w:hAnsi="Times New Roman"/>
          <w:sz w:val="23"/>
        </w:rPr>
      </w:pPr>
      <w:r w:rsidRPr="00542745">
        <w:rPr>
          <w:rFonts w:ascii="Times New Roman" w:eastAsia="Times New Roman" w:hAnsi="Times New Roman"/>
          <w:sz w:val="23"/>
        </w:rPr>
        <w:t>Ян Альберт ограничил оптовую торговлю литовских купцов текстильными изделиями, но Александр Ягеллон восстановил прежние права торговцев.</w:t>
      </w:r>
    </w:p>
    <w:p w:rsidR="003B26B0" w:rsidRPr="00542745" w:rsidRDefault="003B26B0" w:rsidP="003B26B0">
      <w:pPr>
        <w:spacing w:line="1" w:lineRule="exact"/>
        <w:rPr>
          <w:rFonts w:ascii="Times New Roman" w:eastAsia="Times New Roman" w:hAnsi="Times New Roman"/>
          <w:sz w:val="23"/>
        </w:rPr>
      </w:pPr>
    </w:p>
    <w:p w:rsidR="003B26B0" w:rsidRPr="00542745" w:rsidRDefault="003B26B0" w:rsidP="003B26B0">
      <w:pPr>
        <w:numPr>
          <w:ilvl w:val="0"/>
          <w:numId w:val="7"/>
        </w:num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Освобождение армией Валленштейна столицы укрепило боевой дух всех солдат.</w:t>
      </w:r>
    </w:p>
    <w:p w:rsidR="003B26B0" w:rsidRPr="00542745" w:rsidRDefault="003B26B0" w:rsidP="003B26B0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numPr>
          <w:ilvl w:val="0"/>
          <w:numId w:val="7"/>
        </w:numPr>
        <w:tabs>
          <w:tab w:val="left" w:pos="1394"/>
        </w:tabs>
        <w:spacing w:line="361" w:lineRule="auto"/>
        <w:ind w:right="40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Руководство Алексея Ивановича фабрикой закончилось в 2008 году, когда его привлекли за растрату.</w:t>
      </w:r>
    </w:p>
    <w:p w:rsidR="003B26B0" w:rsidRPr="00542745" w:rsidRDefault="003B26B0" w:rsidP="003B26B0">
      <w:pPr>
        <w:numPr>
          <w:ilvl w:val="0"/>
          <w:numId w:val="7"/>
        </w:num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Намеренный обман начальника секретарём ни к чему не привёл.</w:t>
      </w:r>
    </w:p>
    <w:p w:rsidR="003B26B0" w:rsidRPr="00542745" w:rsidRDefault="003B26B0" w:rsidP="003B26B0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numPr>
          <w:ilvl w:val="0"/>
          <w:numId w:val="7"/>
        </w:num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Исполнение Шаляпиным куплетов Мефистофеля считается классическим.</w:t>
      </w:r>
    </w:p>
    <w:p w:rsidR="003B26B0" w:rsidRPr="00542745" w:rsidRDefault="003B26B0" w:rsidP="003B26B0">
      <w:pPr>
        <w:spacing w:line="200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48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3B26B0" w:rsidRPr="00542745" w:rsidRDefault="003B26B0" w:rsidP="003B26B0">
      <w:pPr>
        <w:spacing w:line="143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numPr>
          <w:ilvl w:val="0"/>
          <w:numId w:val="8"/>
        </w:numPr>
        <w:tabs>
          <w:tab w:val="left" w:pos="1253"/>
        </w:tabs>
        <w:spacing w:line="359" w:lineRule="auto"/>
        <w:ind w:right="10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каждом из предложений (1 –5) есть имя существительное, от которого зависит дополнение в творительном падеже. В зависимости от значения этого дополнения предложения можно разбить на две группы. Выполните эту классификацию, объясните основание.</w:t>
      </w:r>
      <w:bookmarkStart w:id="0" w:name="page9"/>
      <w:bookmarkEnd w:id="0"/>
    </w:p>
    <w:p w:rsidR="003B26B0" w:rsidRPr="00542745" w:rsidRDefault="003B26B0" w:rsidP="003B26B0">
      <w:pPr>
        <w:numPr>
          <w:ilvl w:val="0"/>
          <w:numId w:val="8"/>
        </w:numPr>
        <w:tabs>
          <w:tab w:val="left" w:pos="1253"/>
        </w:tabs>
        <w:spacing w:line="360" w:lineRule="auto"/>
        <w:ind w:right="1021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В современной формальной лингвистике сформулировали бы отличие предложений одной группы от предложений другой так: у некоторых отглагольных существительных один из признаков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_наследуется_. Что это за признак? _От кого_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он _наследуется_? В какой группе он _наследуется_?</w:t>
      </w:r>
    </w:p>
    <w:p w:rsidR="003B26B0" w:rsidRPr="00542745" w:rsidRDefault="003B26B0" w:rsidP="003B26B0">
      <w:pPr>
        <w:numPr>
          <w:ilvl w:val="0"/>
          <w:numId w:val="4"/>
        </w:numPr>
        <w:tabs>
          <w:tab w:val="left" w:pos="1253"/>
        </w:tabs>
        <w:spacing w:line="361" w:lineRule="auto"/>
        <w:ind w:left="260" w:right="540" w:firstLine="708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Можно ли однозначно отнести предложение (6) в одну из групп? Если да, то в какую? Если нет, то почему?</w:t>
      </w:r>
    </w:p>
    <w:p w:rsidR="003B26B0" w:rsidRPr="00542745" w:rsidRDefault="003B26B0" w:rsidP="003B26B0">
      <w:pPr>
        <w:spacing w:line="390" w:lineRule="auto"/>
        <w:ind w:left="260" w:right="100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(6) Вступив во владение поместьем, Энгельгардт -младший первым делом прекратил ежегодное засыпание ям и канав землёй местными крестьянами.</w:t>
      </w:r>
    </w:p>
    <w:p w:rsidR="003B26B0" w:rsidRPr="00542745" w:rsidRDefault="003B26B0" w:rsidP="003B26B0">
      <w:pPr>
        <w:spacing w:line="390" w:lineRule="auto"/>
        <w:ind w:left="260" w:right="100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№7 (8 баллов)</w:t>
      </w:r>
    </w:p>
    <w:p w:rsidR="003B26B0" w:rsidRPr="00542745" w:rsidRDefault="003B26B0" w:rsidP="003B26B0">
      <w:pPr>
        <w:spacing w:line="359" w:lineRule="auto"/>
        <w:ind w:left="260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одно из положений, изложенных в «Самоучителе коми языка» (издан в 1992 г.), и выполните задания.</w:t>
      </w:r>
    </w:p>
    <w:p w:rsidR="003B26B0" w:rsidRPr="00542745" w:rsidRDefault="003B26B0" w:rsidP="003B26B0">
      <w:pPr>
        <w:spacing w:line="1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93" w:lineRule="auto"/>
        <w:ind w:left="260" w:right="60" w:firstLine="709"/>
        <w:rPr>
          <w:rFonts w:ascii="Times New Roman" w:eastAsia="Times New Roman" w:hAnsi="Times New Roman"/>
          <w:sz w:val="24"/>
        </w:rPr>
      </w:pP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письменность стала основой для дальнейшего становления современного коми литературного языка.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3B26B0" w:rsidRPr="00542745" w:rsidRDefault="003B26B0" w:rsidP="003B26B0">
      <w:pPr>
        <w:tabs>
          <w:tab w:val="left" w:pos="1209"/>
        </w:tabs>
        <w:spacing w:line="360" w:lineRule="auto"/>
        <w:ind w:right="4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Слово _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>_ отличается от большинства русских прилагательных одной морфологической особенностью. Что это за особенность?</w:t>
      </w:r>
    </w:p>
    <w:p w:rsidR="003B26B0" w:rsidRPr="00542745" w:rsidRDefault="003B26B0" w:rsidP="003B26B0">
      <w:pPr>
        <w:tabs>
          <w:tab w:val="left" w:pos="1209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Некоторым русским прилагательным также присуща особенность, упомянутая в задании 1. Однако слово _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>_, в свою очередь, отличается и от них — синтаксической и словообразовательной особенностями. Опишите эти особенности.</w:t>
      </w:r>
    </w:p>
    <w:p w:rsidR="003B26B0" w:rsidRPr="00542745" w:rsidRDefault="003B26B0" w:rsidP="003B26B0">
      <w:pPr>
        <w:spacing w:line="200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№8 (10 баллов)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текст и выполните задания:</w:t>
      </w:r>
    </w:p>
    <w:p w:rsidR="003B26B0" w:rsidRPr="00542745" w:rsidRDefault="003B26B0" w:rsidP="003B26B0">
      <w:pPr>
        <w:spacing w:line="369" w:lineRule="auto"/>
        <w:ind w:left="260"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 w:rsidRPr="00542745">
        <w:rPr>
          <w:rFonts w:ascii="Times New Roman" w:eastAsia="Times New Roman" w:hAnsi="Times New Roman"/>
          <w:sz w:val="24"/>
        </w:rPr>
        <w:t>Пр</w:t>
      </w:r>
      <w:r w:rsidRPr="003C7775">
        <w:rPr>
          <w:rFonts w:ascii="Times New Roman" w:eastAsia="Times New Roman" w:hAnsi="Times New Roman"/>
          <w:sz w:val="24"/>
        </w:rPr>
        <w:t>@</w:t>
      </w:r>
      <w:r w:rsidRPr="00542745">
        <w:rPr>
          <w:rFonts w:ascii="Times New Roman" w:eastAsia="Times New Roman" w:hAnsi="Times New Roman"/>
          <w:sz w:val="24"/>
        </w:rPr>
        <w:t>пдбныи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же </w:t>
      </w:r>
      <w:proofErr w:type="spellStart"/>
      <w:r w:rsidRPr="00542745">
        <w:rPr>
          <w:rFonts w:ascii="Times New Roman" w:eastAsia="Times New Roman" w:hAnsi="Times New Roman"/>
          <w:sz w:val="24"/>
        </w:rPr>
        <w:t>серги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//и </w:t>
      </w:r>
      <w:proofErr w:type="spellStart"/>
      <w:r w:rsidRPr="00542745">
        <w:rPr>
          <w:rFonts w:ascii="Times New Roman" w:eastAsia="Times New Roman" w:hAnsi="Times New Roman"/>
          <w:sz w:val="24"/>
        </w:rPr>
        <w:t>печаловаше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с_ з/ело и </w:t>
      </w:r>
      <w:proofErr w:type="spellStart"/>
      <w:r w:rsidRPr="00542745">
        <w:rPr>
          <w:rFonts w:ascii="Times New Roman" w:eastAsia="Times New Roman" w:hAnsi="Times New Roman"/>
          <w:sz w:val="24"/>
        </w:rPr>
        <w:t>моле_ше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 xml:space="preserve">_ </w:t>
      </w:r>
      <w:proofErr w:type="spellStart"/>
      <w:r>
        <w:rPr>
          <w:rFonts w:ascii="Times New Roman" w:eastAsia="Times New Roman" w:hAnsi="Times New Roman"/>
          <w:sz w:val="24"/>
        </w:rPr>
        <w:t>б@гоу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м@</w:t>
      </w:r>
      <w:r w:rsidRPr="00542745">
        <w:rPr>
          <w:rFonts w:ascii="Times New Roman" w:eastAsia="Times New Roman" w:hAnsi="Times New Roman"/>
          <w:sz w:val="24"/>
        </w:rPr>
        <w:t>лтвоу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приле</w:t>
      </w:r>
      <w:proofErr w:type="spellEnd"/>
      <w:r w:rsidRPr="00542745">
        <w:rPr>
          <w:rFonts w:ascii="Times New Roman" w:eastAsia="Times New Roman" w:hAnsi="Times New Roman"/>
          <w:sz w:val="24"/>
        </w:rPr>
        <w:t>/</w:t>
      </w:r>
      <w:proofErr w:type="spellStart"/>
      <w:r w:rsidRPr="00542745">
        <w:rPr>
          <w:rFonts w:ascii="Times New Roman" w:eastAsia="Times New Roman" w:hAnsi="Times New Roman"/>
          <w:sz w:val="24"/>
        </w:rPr>
        <w:t>жноу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о/ </w:t>
      </w:r>
      <w:proofErr w:type="spellStart"/>
      <w:r w:rsidRPr="00542745">
        <w:rPr>
          <w:rFonts w:ascii="Times New Roman" w:eastAsia="Times New Roman" w:hAnsi="Times New Roman"/>
          <w:sz w:val="24"/>
        </w:rPr>
        <w:t>семъ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восылаше</w:t>
      </w:r>
      <w:proofErr w:type="spellEnd"/>
      <w:r w:rsidRPr="00542745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яко да бы </w:t>
      </w:r>
      <w:proofErr w:type="spellStart"/>
      <w:r>
        <w:rPr>
          <w:rFonts w:ascii="Times New Roman" w:eastAsia="Times New Roman" w:hAnsi="Times New Roman"/>
          <w:sz w:val="24"/>
        </w:rPr>
        <w:t>б@</w:t>
      </w:r>
      <w:r w:rsidRPr="00542745">
        <w:rPr>
          <w:rFonts w:ascii="Times New Roman" w:eastAsia="Times New Roman" w:hAnsi="Times New Roman"/>
          <w:sz w:val="24"/>
        </w:rPr>
        <w:t>гъ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далъ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игоумена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ме</w:t>
      </w:r>
      <w:proofErr w:type="spellEnd"/>
      <w:r w:rsidRPr="00542745">
        <w:rPr>
          <w:rFonts w:ascii="Times New Roman" w:eastAsia="Times New Roman" w:hAnsi="Times New Roman"/>
          <w:sz w:val="24"/>
        </w:rPr>
        <w:t>/</w:t>
      </w:r>
      <w:proofErr w:type="spellStart"/>
      <w:r w:rsidRPr="00542745">
        <w:rPr>
          <w:rFonts w:ascii="Times New Roman" w:eastAsia="Times New Roman" w:hAnsi="Times New Roman"/>
          <w:sz w:val="24"/>
        </w:rPr>
        <w:t>стоу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тому наставника. от</w:t>
      </w:r>
      <w:r>
        <w:rPr>
          <w:rFonts w:ascii="Times New Roman" w:eastAsia="Times New Roman" w:hAnsi="Times New Roman"/>
          <w:sz w:val="24"/>
        </w:rPr>
        <w:t>/@</w:t>
      </w:r>
      <w:proofErr w:type="spellStart"/>
      <w:r w:rsidRPr="00542745">
        <w:rPr>
          <w:rFonts w:ascii="Times New Roman" w:eastAsia="Times New Roman" w:hAnsi="Times New Roman"/>
          <w:sz w:val="24"/>
        </w:rPr>
        <w:t>ца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же и правителе</w:t>
      </w:r>
      <w:r>
        <w:rPr>
          <w:rFonts w:ascii="Times New Roman" w:eastAsia="Times New Roman" w:hAnsi="Times New Roman"/>
          <w:sz w:val="24"/>
        </w:rPr>
        <w:t xml:space="preserve">_ </w:t>
      </w:r>
      <w:proofErr w:type="spellStart"/>
      <w:r>
        <w:rPr>
          <w:rFonts w:ascii="Times New Roman" w:eastAsia="Times New Roman" w:hAnsi="Times New Roman"/>
          <w:sz w:val="24"/>
        </w:rPr>
        <w:t>могоуща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правити</w:t>
      </w:r>
      <w:proofErr w:type="spellEnd"/>
      <w:r>
        <w:rPr>
          <w:rFonts w:ascii="Times New Roman" w:eastAsia="Times New Roman" w:hAnsi="Times New Roman"/>
          <w:sz w:val="24"/>
        </w:rPr>
        <w:t xml:space="preserve"> корабль </w:t>
      </w:r>
      <w:proofErr w:type="spellStart"/>
      <w:r>
        <w:rPr>
          <w:rFonts w:ascii="Times New Roman" w:eastAsia="Times New Roman" w:hAnsi="Times New Roman"/>
          <w:sz w:val="24"/>
        </w:rPr>
        <w:t>д@</w:t>
      </w:r>
      <w:r w:rsidRPr="00542745">
        <w:rPr>
          <w:rFonts w:ascii="Times New Roman" w:eastAsia="Times New Roman" w:hAnsi="Times New Roman"/>
          <w:sz w:val="24"/>
        </w:rPr>
        <w:t>шевныи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~всемирные_~</w:t>
      </w:r>
      <w:r>
        <w:rPr>
          <w:rFonts w:ascii="Times New Roman" w:eastAsia="Times New Roman" w:hAnsi="Times New Roman"/>
          <w:sz w:val="24"/>
        </w:rPr>
        <w:t xml:space="preserve"> жизни. </w:t>
      </w:r>
      <w:proofErr w:type="spellStart"/>
      <w:r>
        <w:rPr>
          <w:rFonts w:ascii="Times New Roman" w:eastAsia="Times New Roman" w:hAnsi="Times New Roman"/>
          <w:sz w:val="24"/>
        </w:rPr>
        <w:t>къ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пристанищоу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сп@</w:t>
      </w:r>
      <w:r w:rsidRPr="00542745">
        <w:rPr>
          <w:rFonts w:ascii="Times New Roman" w:eastAsia="Times New Roman" w:hAnsi="Times New Roman"/>
          <w:sz w:val="24"/>
        </w:rPr>
        <w:t>сен</w:t>
      </w:r>
      <w:r>
        <w:rPr>
          <w:rFonts w:ascii="Times New Roman" w:eastAsia="Times New Roman" w:hAnsi="Times New Roman"/>
          <w:sz w:val="24"/>
        </w:rPr>
        <w:t>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//е_. от/ </w:t>
      </w:r>
      <w:proofErr w:type="spellStart"/>
      <w:r w:rsidRPr="00542745">
        <w:rPr>
          <w:rFonts w:ascii="Times New Roman" w:eastAsia="Times New Roman" w:hAnsi="Times New Roman"/>
          <w:sz w:val="24"/>
        </w:rPr>
        <w:t>волнъ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потоплени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//е_ от/ </w:t>
      </w:r>
      <w:proofErr w:type="spellStart"/>
      <w:r w:rsidRPr="00542745">
        <w:rPr>
          <w:rFonts w:ascii="Times New Roman" w:eastAsia="Times New Roman" w:hAnsi="Times New Roman"/>
          <w:sz w:val="24"/>
        </w:rPr>
        <w:t>злыхъ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доуховъ</w:t>
      </w:r>
      <w:proofErr w:type="spellEnd"/>
      <w:r w:rsidRPr="00542745">
        <w:rPr>
          <w:rFonts w:ascii="Times New Roman" w:eastAsia="Times New Roman" w:hAnsi="Times New Roman"/>
          <w:sz w:val="24"/>
        </w:rPr>
        <w:t>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3B26B0" w:rsidRPr="00542745" w:rsidRDefault="003B26B0" w:rsidP="003B26B0">
      <w:pPr>
        <w:spacing w:line="139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tabs>
          <w:tab w:val="left" w:pos="14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В каком значении в этом предложении употреблено слово _всемирный_?</w:t>
      </w:r>
    </w:p>
    <w:p w:rsidR="003B26B0" w:rsidRPr="00542745" w:rsidRDefault="003B26B0" w:rsidP="003B26B0">
      <w:pPr>
        <w:tabs>
          <w:tab w:val="left" w:pos="139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К какой словообразовательной модели можно отнести это слово? Что означает эта модель? Приведите 1 пример слова из русского литературного языка, которое имеет такую же словообразовательную модель.</w:t>
      </w:r>
    </w:p>
    <w:p w:rsidR="003B26B0" w:rsidRPr="00542745" w:rsidRDefault="003B26B0" w:rsidP="003B26B0">
      <w:pPr>
        <w:tabs>
          <w:tab w:val="left" w:pos="1380"/>
          <w:tab w:val="left" w:pos="704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Объясните, в каком значении употребляется слово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_всемирный_ в современном русском языке, и опишите его словообразовательную модель.</w:t>
      </w:r>
    </w:p>
    <w:p w:rsidR="003B26B0" w:rsidRPr="00542745" w:rsidRDefault="003B26B0" w:rsidP="003B26B0">
      <w:pPr>
        <w:tabs>
          <w:tab w:val="left" w:pos="14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4. Как графический облик слова в тексте подтверждает выявленное Вами в п. 1 значение слова _всемирный_?</w:t>
      </w:r>
    </w:p>
    <w:p w:rsidR="003B26B0" w:rsidRPr="00542745" w:rsidRDefault="003B26B0" w:rsidP="003B26B0">
      <w:pPr>
        <w:tabs>
          <w:tab w:val="left" w:pos="1400"/>
        </w:tabs>
        <w:spacing w:line="360" w:lineRule="auto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№9 (19 баллов)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текст и выполните задания.</w:t>
      </w:r>
      <w:bookmarkStart w:id="1" w:name="page13"/>
      <w:bookmarkEnd w:id="1"/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hAnsi="Times New Roman" w:cs="Times New Roman"/>
          <w:noProof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</w:rPr>
        <w:t xml:space="preserve">Весна </w:t>
      </w:r>
      <w:proofErr w:type="spellStart"/>
      <w:r w:rsidRPr="00542745">
        <w:rPr>
          <w:rFonts w:ascii="Times New Roman" w:eastAsia="Times New Roman" w:hAnsi="Times New Roman"/>
          <w:sz w:val="24"/>
        </w:rPr>
        <w:t>наричетьсе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_, </w:t>
      </w:r>
      <w:proofErr w:type="spellStart"/>
      <w:r w:rsidRPr="00542745">
        <w:rPr>
          <w:rFonts w:ascii="Times New Roman" w:eastAsia="Times New Roman" w:hAnsi="Times New Roman"/>
          <w:sz w:val="24"/>
        </w:rPr>
        <w:t>йа</w:t>
      </w:r>
      <w:r w:rsidRPr="00542745">
        <w:rPr>
          <w:rFonts w:ascii="Times New Roman" w:hAnsi="Times New Roman" w:cs="Times New Roman"/>
          <w:noProof/>
          <w:sz w:val="24"/>
          <w:szCs w:val="24"/>
        </w:rPr>
        <w:t>ко</w:t>
      </w:r>
      <w:proofErr w:type="spellEnd"/>
      <w:r w:rsidRPr="00542745">
        <w:rPr>
          <w:rFonts w:ascii="Times New Roman" w:hAnsi="Times New Roman" w:cs="Times New Roman"/>
          <w:noProof/>
          <w:sz w:val="24"/>
          <w:szCs w:val="24"/>
        </w:rPr>
        <w:t xml:space="preserve"> де/ва преоукрашенна красотою </w:t>
      </w:r>
      <w:proofErr w:type="spellStart"/>
      <w:r w:rsidRPr="00542745">
        <w:rPr>
          <w:rFonts w:ascii="Times New Roman" w:hAnsi="Times New Roman" w:cs="Times New Roman"/>
          <w:noProof/>
          <w:sz w:val="24"/>
          <w:szCs w:val="24"/>
        </w:rPr>
        <w:t>сийаю</w:t>
      </w:r>
      <w:r w:rsidRPr="00542745">
        <w:rPr>
          <w:rFonts w:ascii="Times New Roman" w:hAnsi="Times New Roman" w:cs="Times New Roman"/>
          <w:sz w:val="24"/>
          <w:szCs w:val="24"/>
        </w:rPr>
        <w:t>щи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чюдна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преславьна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йа</w:t>
      </w:r>
      <w:r w:rsidRPr="00542745">
        <w:rPr>
          <w:rFonts w:ascii="Times New Roman" w:hAnsi="Times New Roman" w:cs="Times New Roman"/>
          <w:noProof/>
          <w:sz w:val="24"/>
          <w:szCs w:val="24"/>
        </w:rPr>
        <w:t>ко</w:t>
      </w:r>
      <w:proofErr w:type="spellEnd"/>
      <w:r w:rsidRPr="00542745">
        <w:rPr>
          <w:rFonts w:ascii="Times New Roman" w:hAnsi="Times New Roman" w:cs="Times New Roman"/>
          <w:noProof/>
          <w:sz w:val="24"/>
          <w:szCs w:val="24"/>
        </w:rPr>
        <w:t xml:space="preserve"> дивитисе_ вьсе/мь </w:t>
      </w:r>
      <w:proofErr w:type="spellStart"/>
      <w:r w:rsidRPr="00542745">
        <w:rPr>
          <w:rFonts w:ascii="Times New Roman" w:hAnsi="Times New Roman" w:cs="Times New Roman"/>
          <w:noProof/>
          <w:sz w:val="24"/>
          <w:szCs w:val="24"/>
        </w:rPr>
        <w:t>зьре_</w:t>
      </w:r>
      <w:r w:rsidRPr="00542745">
        <w:rPr>
          <w:rFonts w:ascii="Times New Roman" w:hAnsi="Times New Roman" w:cs="Times New Roman"/>
          <w:sz w:val="24"/>
          <w:szCs w:val="24"/>
        </w:rPr>
        <w:t>щи</w:t>
      </w:r>
      <w:r w:rsidRPr="00542745">
        <w:rPr>
          <w:rFonts w:ascii="Times New Roman" w:hAnsi="Times New Roman" w:cs="Times New Roman"/>
          <w:noProof/>
          <w:sz w:val="24"/>
          <w:szCs w:val="24"/>
        </w:rPr>
        <w:t>м</w:t>
      </w:r>
      <w:proofErr w:type="spellEnd"/>
      <w:r w:rsidRPr="00542745">
        <w:rPr>
          <w:rFonts w:ascii="Times New Roman" w:hAnsi="Times New Roman" w:cs="Times New Roman"/>
          <w:noProof/>
          <w:sz w:val="24"/>
          <w:szCs w:val="24"/>
        </w:rPr>
        <w:t xml:space="preserve"> добротоу ейа, любима бо все/мь и сладъка. Родить бо се_ въ неи вьсйако животьно, радости и веселийа испълнено. Сицева весна.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 w:cs="Times New Roman"/>
          <w:sz w:val="24"/>
        </w:rPr>
      </w:pPr>
      <w:proofErr w:type="gramStart"/>
      <w:r w:rsidRPr="00542745">
        <w:rPr>
          <w:rFonts w:ascii="Times New Roman" w:eastAsia="Times New Roman" w:hAnsi="Times New Roman"/>
          <w:sz w:val="24"/>
        </w:rPr>
        <w:t>Ле/то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нарицаетьсе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_ </w:t>
      </w:r>
      <w:proofErr w:type="spellStart"/>
      <w:r w:rsidRPr="00542745"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оу</w:t>
      </w:r>
      <w:r w:rsidRPr="00542745">
        <w:rPr>
          <w:rFonts w:ascii="Times New Roman" w:eastAsia="Times New Roman" w:hAnsi="Times New Roman"/>
          <w:sz w:val="24"/>
        </w:rPr>
        <w:t>жь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тихъ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, и </w:t>
      </w:r>
      <w:proofErr w:type="spellStart"/>
      <w:r w:rsidRPr="00542745">
        <w:rPr>
          <w:rFonts w:ascii="Times New Roman" w:eastAsia="Times New Roman" w:hAnsi="Times New Roman"/>
          <w:sz w:val="24"/>
        </w:rPr>
        <w:t>богатъ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, и </w:t>
      </w:r>
      <w:proofErr w:type="spellStart"/>
      <w:r w:rsidRPr="00542745">
        <w:rPr>
          <w:rFonts w:ascii="Times New Roman" w:eastAsia="Times New Roman" w:hAnsi="Times New Roman"/>
          <w:sz w:val="24"/>
        </w:rPr>
        <w:t>красенъ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542745">
        <w:rPr>
          <w:rFonts w:ascii="Times New Roman" w:eastAsia="Times New Roman" w:hAnsi="Times New Roman"/>
          <w:sz w:val="24"/>
        </w:rPr>
        <w:t>Питайе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_ </w:t>
      </w:r>
      <w:proofErr w:type="spellStart"/>
      <w:r w:rsidRPr="00542745">
        <w:rPr>
          <w:rFonts w:ascii="Times New Roman" w:eastAsia="Times New Roman" w:hAnsi="Times New Roman"/>
          <w:sz w:val="24"/>
        </w:rPr>
        <w:t>мъногы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челове</w:t>
      </w:r>
      <w:proofErr w:type="spellEnd"/>
      <w:r w:rsidRPr="00542745">
        <w:rPr>
          <w:rFonts w:ascii="Times New Roman" w:eastAsia="Times New Roman" w:hAnsi="Times New Roman"/>
          <w:sz w:val="24"/>
        </w:rPr>
        <w:t>/</w:t>
      </w:r>
      <w:proofErr w:type="spellStart"/>
      <w:r w:rsidRPr="00542745">
        <w:rPr>
          <w:rFonts w:ascii="Times New Roman" w:eastAsia="Times New Roman" w:hAnsi="Times New Roman"/>
          <w:sz w:val="24"/>
        </w:rPr>
        <w:t>кы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542745">
        <w:rPr>
          <w:rFonts w:ascii="Times New Roman" w:eastAsia="Times New Roman" w:hAnsi="Times New Roman"/>
          <w:sz w:val="24"/>
        </w:rPr>
        <w:t>смотрйе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_ во </w:t>
      </w:r>
      <w:proofErr w:type="spellStart"/>
      <w:r w:rsidRPr="00542745">
        <w:rPr>
          <w:rFonts w:ascii="Times New Roman" w:eastAsia="Times New Roman" w:hAnsi="Times New Roman"/>
          <w:sz w:val="24"/>
        </w:rPr>
        <w:t>вьсемь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дом</w:t>
      </w:r>
      <w:r>
        <w:rPr>
          <w:rFonts w:ascii="Times New Roman" w:eastAsia="Times New Roman" w:hAnsi="Times New Roman" w:cs="Times New Roman"/>
          <w:sz w:val="24"/>
        </w:rPr>
        <w:t>оу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своемь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 xml:space="preserve">, люби </w:t>
      </w:r>
      <w:proofErr w:type="gramStart"/>
      <w:r w:rsidRPr="00542745">
        <w:rPr>
          <w:rFonts w:ascii="Times New Roman" w:eastAsia="Times New Roman" w:hAnsi="Times New Roman" w:cs="Times New Roman"/>
          <w:sz w:val="24"/>
        </w:rPr>
        <w:t>де/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ло</w:t>
      </w:r>
      <w:proofErr w:type="spellEnd"/>
      <w:proofErr w:type="gramEnd"/>
      <w:r w:rsidRPr="005427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прилежьно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 xml:space="preserve"> без 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ле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ности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 xml:space="preserve">, и 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въставайе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рано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заоу</w:t>
      </w:r>
      <w:r w:rsidRPr="00542745">
        <w:rPr>
          <w:rFonts w:ascii="Times New Roman" w:eastAsia="Times New Roman" w:hAnsi="Times New Roman" w:cs="Times New Roman"/>
          <w:sz w:val="24"/>
        </w:rPr>
        <w:t>тра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 xml:space="preserve">, и до вечера без 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покойа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Таковъ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 xml:space="preserve"> же и 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моужь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 xml:space="preserve"> без </w:t>
      </w:r>
      <w:proofErr w:type="spellStart"/>
      <w:proofErr w:type="gramStart"/>
      <w:r w:rsidRPr="00542745">
        <w:rPr>
          <w:rFonts w:ascii="Times New Roman" w:eastAsia="Times New Roman" w:hAnsi="Times New Roman" w:cs="Times New Roman"/>
          <w:sz w:val="24"/>
        </w:rPr>
        <w:t>ле</w:t>
      </w:r>
      <w:proofErr w:type="spellEnd"/>
      <w:r w:rsidRPr="00542745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Pr="00542745">
        <w:rPr>
          <w:rFonts w:ascii="Times New Roman" w:eastAsia="Times New Roman" w:hAnsi="Times New Roman" w:cs="Times New Roman"/>
          <w:sz w:val="24"/>
        </w:rPr>
        <w:t>ности</w:t>
      </w:r>
      <w:proofErr w:type="spellEnd"/>
      <w:proofErr w:type="gramEnd"/>
      <w:r w:rsidRPr="00542745">
        <w:rPr>
          <w:rFonts w:ascii="Times New Roman" w:eastAsia="Times New Roman" w:hAnsi="Times New Roman" w:cs="Times New Roman"/>
          <w:sz w:val="24"/>
        </w:rPr>
        <w:t>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hAnsi="Times New Roman" w:cs="Times New Roman"/>
          <w:noProof/>
          <w:sz w:val="24"/>
          <w:szCs w:val="24"/>
        </w:rPr>
        <w:t>Осень же подобъна жене/ смоуреи, и богатеи, и мъногочаднеи, овогда дрйахлоую</w:t>
      </w:r>
      <w:r w:rsidRPr="00542745">
        <w:rPr>
          <w:rFonts w:ascii="Times New Roman" w:hAnsi="Times New Roman" w:cs="Times New Roman"/>
          <w:sz w:val="24"/>
          <w:szCs w:val="24"/>
        </w:rPr>
        <w:t xml:space="preserve">щи,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овогда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веселе_щисе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_ и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радоующисе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рекше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инъгда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гладъ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челове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комъ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скоудостию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плодов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земьныхъ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инъгда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веселе_щисе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_ богата и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обилна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плодомъ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 все/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мъ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 xml:space="preserve">, и тиха, и </w:t>
      </w:r>
      <w:proofErr w:type="spellStart"/>
      <w:r w:rsidRPr="00542745">
        <w:rPr>
          <w:rFonts w:ascii="Times New Roman" w:hAnsi="Times New Roman" w:cs="Times New Roman"/>
          <w:sz w:val="24"/>
          <w:szCs w:val="24"/>
        </w:rPr>
        <w:t>безме_тежьна</w:t>
      </w:r>
      <w:proofErr w:type="spellEnd"/>
      <w:r w:rsidRPr="00542745">
        <w:rPr>
          <w:rFonts w:ascii="Times New Roman" w:hAnsi="Times New Roman" w:cs="Times New Roman"/>
          <w:sz w:val="24"/>
          <w:szCs w:val="24"/>
        </w:rPr>
        <w:t>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Примечание: _</w:t>
      </w:r>
      <w:proofErr w:type="spellStart"/>
      <w:r w:rsidRPr="00542745">
        <w:rPr>
          <w:rFonts w:ascii="Times New Roman" w:eastAsia="Arial" w:hAnsi="Times New Roman" w:cs="Times New Roman"/>
          <w:sz w:val="24"/>
        </w:rPr>
        <w:t>рекше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– то есть_.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3B26B0" w:rsidRPr="00542745" w:rsidRDefault="003B26B0" w:rsidP="003B26B0">
      <w:pPr>
        <w:spacing w:line="148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tabs>
          <w:tab w:val="left" w:pos="12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А) Как можно перевести слово ~</w:t>
      </w:r>
      <w:proofErr w:type="spellStart"/>
      <w:r w:rsidRPr="00542745">
        <w:rPr>
          <w:rFonts w:ascii="Times New Roman" w:eastAsia="Times New Roman" w:hAnsi="Times New Roman"/>
          <w:sz w:val="24"/>
        </w:rPr>
        <w:t>наричетьсе</w:t>
      </w:r>
      <w:proofErr w:type="spellEnd"/>
      <w:r w:rsidRPr="00542745">
        <w:rPr>
          <w:rFonts w:ascii="Times New Roman" w:eastAsia="Times New Roman" w:hAnsi="Times New Roman"/>
          <w:sz w:val="24"/>
        </w:rPr>
        <w:t>_~</w:t>
      </w:r>
      <w:r w:rsidRPr="00542745">
        <w:rPr>
          <w:rFonts w:ascii="Arial" w:eastAsia="Arial" w:hAnsi="Arial"/>
          <w:sz w:val="24"/>
        </w:rPr>
        <w:t>­</w:t>
      </w:r>
      <w:r w:rsidRPr="00542745">
        <w:rPr>
          <w:rFonts w:ascii="Times New Roman" w:eastAsia="Times New Roman" w:hAnsi="Times New Roman"/>
          <w:sz w:val="24"/>
        </w:rPr>
        <w:t xml:space="preserve"> в этом тексте?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Б) Укажите слово в русском языке с другим фонетическим вариантом этого корня и с другой приставкой, обозначающее «осуждение».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3"/>
        </w:rPr>
      </w:pPr>
      <w:r w:rsidRPr="00542745">
        <w:rPr>
          <w:rFonts w:ascii="Times New Roman" w:eastAsia="Times New Roman" w:hAnsi="Times New Roman"/>
          <w:sz w:val="24"/>
        </w:rPr>
        <w:t xml:space="preserve">В) Укажите два слова, которые содержат разные фонетические варианты того же корня и обозначают термины школьной </w:t>
      </w:r>
      <w:r w:rsidRPr="00542745">
        <w:rPr>
          <w:rFonts w:ascii="Times New Roman" w:eastAsia="Times New Roman" w:hAnsi="Times New Roman"/>
          <w:sz w:val="23"/>
        </w:rPr>
        <w:t>грамматики</w:t>
      </w:r>
      <w:r w:rsidRPr="00542745">
        <w:rPr>
          <w:rFonts w:ascii="Times New Roman" w:eastAsia="Times New Roman" w:hAnsi="Times New Roman"/>
          <w:sz w:val="24"/>
        </w:rPr>
        <w:t>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Г) </w:t>
      </w:r>
      <w:proofErr w:type="gramStart"/>
      <w:r w:rsidRPr="00542745">
        <w:rPr>
          <w:rFonts w:ascii="Times New Roman" w:eastAsia="Times New Roman" w:hAnsi="Times New Roman"/>
          <w:sz w:val="24"/>
        </w:rPr>
        <w:t>Подберите к слову</w:t>
      </w:r>
      <w:proofErr w:type="gramEnd"/>
      <w:r w:rsidRPr="00542745">
        <w:rPr>
          <w:rFonts w:ascii="Times New Roman" w:eastAsia="Times New Roman" w:hAnsi="Times New Roman"/>
          <w:sz w:val="24"/>
        </w:rPr>
        <w:t>, указанному в пункте А, 2 однокоренных существительных с приставкой _про_- со значением лица.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tabs>
          <w:tab w:val="left" w:pos="12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hAnsi="Times New Roman" w:cs="Times New Roman"/>
          <w:noProof/>
          <w:sz w:val="24"/>
          <w:szCs w:val="24"/>
        </w:rPr>
        <w:t>Осень же подобъна жене/ смоуреи</w:t>
      </w:r>
      <w:r w:rsidRPr="00542745">
        <w:rPr>
          <w:rFonts w:ascii="Times New Roman" w:eastAsia="Times New Roman" w:hAnsi="Times New Roman"/>
          <w:sz w:val="24"/>
        </w:rPr>
        <w:t>_.</w:t>
      </w:r>
    </w:p>
    <w:p w:rsidR="003B26B0" w:rsidRPr="00542745" w:rsidRDefault="003B26B0" w:rsidP="003B26B0">
      <w:pPr>
        <w:tabs>
          <w:tab w:val="left" w:pos="3200"/>
          <w:tab w:val="left" w:pos="6540"/>
          <w:tab w:val="left" w:pos="75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А) Объясните,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какое значение слово _</w:t>
      </w:r>
      <w:proofErr w:type="spellStart"/>
      <w:r w:rsidRPr="00542745">
        <w:rPr>
          <w:rFonts w:ascii="Times New Roman" w:hAnsi="Times New Roman" w:cs="Times New Roman"/>
          <w:noProof/>
          <w:sz w:val="24"/>
          <w:szCs w:val="24"/>
        </w:rPr>
        <w:t>смоуреи</w:t>
      </w:r>
      <w:proofErr w:type="spellEnd"/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имеет в данном контексте.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Б) Однокоренное ему прилагательное (с чередованием первой согласной) в прямом значении может характеризовать человека: … (назовите это прилагательное), а прилагательное с приставкой обычно относится к описанию погоды: … (назовите это прилагательное). Учитывая то, что слово _</w:t>
      </w:r>
      <w:proofErr w:type="spellStart"/>
      <w:r w:rsidRPr="00542745">
        <w:rPr>
          <w:rFonts w:ascii="Times New Roman" w:eastAsia="Times New Roman" w:hAnsi="Times New Roman"/>
          <w:sz w:val="24"/>
        </w:rPr>
        <w:t>смурыи</w:t>
      </w:r>
      <w:proofErr w:type="spellEnd"/>
      <w:r w:rsidRPr="00542745">
        <w:rPr>
          <w:rFonts w:ascii="Times New Roman" w:eastAsia="Times New Roman" w:hAnsi="Times New Roman"/>
          <w:sz w:val="24"/>
        </w:rPr>
        <w:t>_ в древнерусском языке означало «тёмно-серый», объясните, как связаны семантически эти три однокоренных слова?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3. 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А) Если бы причастие _</w:t>
      </w:r>
      <w:proofErr w:type="spellStart"/>
      <w:r w:rsidRPr="00542745">
        <w:rPr>
          <w:rFonts w:ascii="Times New Roman" w:eastAsia="Times New Roman" w:hAnsi="Times New Roman"/>
          <w:sz w:val="24"/>
        </w:rPr>
        <w:t>дрйахлоующи</w:t>
      </w:r>
      <w:proofErr w:type="spellEnd"/>
      <w:r w:rsidRPr="00542745">
        <w:rPr>
          <w:rFonts w:ascii="Times New Roman" w:eastAsia="Times New Roman" w:hAnsi="Times New Roman"/>
          <w:sz w:val="24"/>
        </w:rPr>
        <w:t>_ существовало в современном языке, от начальной формы какого глагола оно было бы образовано? Объясните свой ответ.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Б)</w:t>
      </w:r>
      <w:r w:rsidRPr="00542745">
        <w:rPr>
          <w:rFonts w:ascii="Times New Roman" w:eastAsia="Times New Roman" w:hAnsi="Times New Roman"/>
          <w:sz w:val="24"/>
        </w:rPr>
        <w:tab/>
        <w:t>Укажите значение этого слова в данном предложении. Как контекст помогает установить значение слова?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В) В современном русском языке глагол с тем же корнем употребляется с приставкой и без приставки. Укажите оба глагола. Каково их современное значение?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Г) Укажите к этому древнерусскому глаголу одно коренное прилагательное, существующее в русском </w:t>
      </w:r>
      <w:proofErr w:type="gramStart"/>
      <w:r w:rsidRPr="00542745">
        <w:rPr>
          <w:rFonts w:ascii="Times New Roman" w:eastAsia="Times New Roman" w:hAnsi="Times New Roman"/>
          <w:sz w:val="24"/>
        </w:rPr>
        <w:t>языке..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Каково его значение?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3"/>
        </w:rPr>
        <w:t>Д) В данном тексте это причастие от рассматриваемого глагола употреблено в старом значении. Некоторые исследователи предполагают, что в этом слове тот же корень, что и в слове со значением «пребывать в состоянии сонливости»: … (назовите это слово). Как можно объяснить изменение семантики корня?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Максимальное количество баллов за все выполненные задания – 110.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br w:type="page"/>
      </w:r>
      <w:r w:rsidRPr="00542745">
        <w:rPr>
          <w:rFonts w:ascii="Times New Roman" w:eastAsia="Times New Roman" w:hAnsi="Times New Roman"/>
          <w:sz w:val="24"/>
        </w:rPr>
        <w:lastRenderedPageBreak/>
        <w:t>КРИТЕРИИ И ОТВЕТЫ.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1.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Выпадение согласного перед [у] наиболее вероятно, что и фиксируется в реальной речи, в словах _бабушка, девушка_. Это зависит от места ударения в слове (выпадает только согласный, находящийся перед безударным гласным), а также от степени близости согласного гласному [у] (в образовании согласных [б] и [в], как и в образовании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[у], принимают участие губы).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tabs>
          <w:tab w:val="left" w:pos="2260"/>
          <w:tab w:val="left" w:pos="894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В слове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_батюшка_ выпадение согласного менее вероятно, чем в слове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_дедушка_, потому что чаще в речи выпадают звуки, которые похожи на соседние (имеют с ними общие признаки), а контрастные сочетания упрощаются гораздо реже. Согласный перед [у] в слове _батюшка_ глухой (этот признак не является у него общим с [ y]) и мягкий (то есть при его произнесении тело языка находится в положении, характерном для [и], гласного звука, максимально контрастного гласному [у]).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3B26B0" w:rsidRPr="00542745" w:rsidRDefault="003B26B0" w:rsidP="003B26B0">
      <w:pPr>
        <w:tabs>
          <w:tab w:val="left" w:pos="55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За каждое верно определённое слово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– 2 балла, за каждое слово, ошибочно внесённое в данный список, снимается 1 балл. Всего 4 балла (максимум – 4 балла, минимум – 0 баллов за слова).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bookmarkStart w:id="2" w:name="page2"/>
      <w:bookmarkEnd w:id="2"/>
      <w:r w:rsidRPr="00542745">
        <w:rPr>
          <w:rFonts w:ascii="Times New Roman" w:eastAsia="Times New Roman" w:hAnsi="Times New Roman"/>
          <w:sz w:val="24"/>
        </w:rPr>
        <w:t>За указание на зависимость от места ударения в слове (только перед безударным) – 2 балла; за указание на степень близости согласного гласному [у] – 1 балл, всего 3 балла.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участие губ в образовании согласных и [у] – 3 балла.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tabs>
          <w:tab w:val="left" w:pos="12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2.За верное объяснение менее вероятного изменения слова _батюшка_ в потоке речи –2 балла (1 балл за указание на глухость согласного, 1 балл за указание на мягкость).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12 баллов.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2.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3B26B0" w:rsidRPr="00542745" w:rsidRDefault="003B26B0" w:rsidP="003B26B0">
      <w:pPr>
        <w:tabs>
          <w:tab w:val="left" w:pos="1253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1) Словоформы _</w:t>
      </w:r>
      <w:proofErr w:type="spellStart"/>
      <w:r w:rsidRPr="00542745">
        <w:rPr>
          <w:rFonts w:ascii="Times New Roman" w:eastAsia="Times New Roman" w:hAnsi="Times New Roman"/>
          <w:sz w:val="24"/>
        </w:rPr>
        <w:t>начай</w:t>
      </w:r>
      <w:proofErr w:type="spellEnd"/>
      <w:r w:rsidRPr="00542745">
        <w:rPr>
          <w:rFonts w:ascii="Times New Roman" w:eastAsia="Times New Roman" w:hAnsi="Times New Roman"/>
          <w:sz w:val="24"/>
        </w:rPr>
        <w:t>_ и _</w:t>
      </w:r>
      <w:proofErr w:type="spellStart"/>
      <w:r w:rsidRPr="00542745">
        <w:rPr>
          <w:rFonts w:ascii="Times New Roman" w:eastAsia="Times New Roman" w:hAnsi="Times New Roman"/>
          <w:sz w:val="24"/>
        </w:rPr>
        <w:t>нАрост</w:t>
      </w:r>
      <w:proofErr w:type="spellEnd"/>
      <w:r w:rsidRPr="00542745">
        <w:rPr>
          <w:rFonts w:ascii="Times New Roman" w:eastAsia="Times New Roman" w:hAnsi="Times New Roman"/>
          <w:sz w:val="24"/>
        </w:rPr>
        <w:t>_. Способ образования – сращение предлога и существительного, они образованы от выражений _ (дать) на чай_ и _ (подарить, дать) на рост_. (Допускается и вариант ответа: приставочный способ.)</w:t>
      </w:r>
    </w:p>
    <w:p w:rsidR="003B26B0" w:rsidRPr="00542745" w:rsidRDefault="003B26B0" w:rsidP="003B26B0">
      <w:pPr>
        <w:tabs>
          <w:tab w:val="left" w:pos="1253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2) Да, справедливо. Словоформы _</w:t>
      </w:r>
      <w:proofErr w:type="spellStart"/>
      <w:r w:rsidRPr="00542745">
        <w:rPr>
          <w:rFonts w:ascii="Times New Roman" w:eastAsia="Times New Roman" w:hAnsi="Times New Roman"/>
          <w:sz w:val="24"/>
        </w:rPr>
        <w:t>начаевм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и _</w:t>
      </w:r>
      <w:proofErr w:type="spellStart"/>
      <w:r w:rsidRPr="00542745">
        <w:rPr>
          <w:rFonts w:ascii="Times New Roman" w:eastAsia="Times New Roman" w:hAnsi="Times New Roman"/>
          <w:sz w:val="24"/>
        </w:rPr>
        <w:t>нАростов</w:t>
      </w:r>
      <w:proofErr w:type="spellEnd"/>
      <w:r w:rsidRPr="00542745">
        <w:rPr>
          <w:rFonts w:ascii="Times New Roman" w:eastAsia="Times New Roman" w:hAnsi="Times New Roman"/>
          <w:sz w:val="24"/>
        </w:rPr>
        <w:t>_ являются именами существительными. Они грамматически тождественны, если учитывать как постоянные (нарицательное, неодушевлённое, 2 склонение, мужской род), так и непостоянные (родительный падеж, множественное число) признаки.</w:t>
      </w:r>
    </w:p>
    <w:p w:rsidR="003B26B0" w:rsidRPr="00542745" w:rsidRDefault="003B26B0" w:rsidP="003B26B0">
      <w:pPr>
        <w:tabs>
          <w:tab w:val="left" w:pos="1253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3) Слово _зубок_ реализует значение «подарок ребёнку» (новорождённому, крестнику), как и слово _нарост_, только в составе фразеологизма (</w:t>
      </w:r>
      <w:proofErr w:type="spellStart"/>
      <w:r w:rsidRPr="00542745">
        <w:rPr>
          <w:rFonts w:ascii="Times New Roman" w:eastAsia="Times New Roman" w:hAnsi="Times New Roman"/>
          <w:sz w:val="24"/>
        </w:rPr>
        <w:t>фразеологически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связанные).</w:t>
      </w:r>
    </w:p>
    <w:p w:rsidR="003B26B0" w:rsidRPr="00542745" w:rsidRDefault="003B26B0" w:rsidP="003B26B0">
      <w:pPr>
        <w:tabs>
          <w:tab w:val="left" w:pos="1253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  <w:u w:val="single"/>
        </w:rPr>
        <w:t xml:space="preserve">Для </w:t>
      </w:r>
      <w:proofErr w:type="gramStart"/>
      <w:r w:rsidRPr="00542745">
        <w:rPr>
          <w:rFonts w:ascii="Times New Roman" w:eastAsia="Times New Roman" w:hAnsi="Times New Roman"/>
          <w:sz w:val="24"/>
          <w:u w:val="single"/>
        </w:rPr>
        <w:t>справки</w:t>
      </w:r>
      <w:r w:rsidRPr="00542745">
        <w:rPr>
          <w:rFonts w:ascii="Times New Roman" w:eastAsia="Times New Roman" w:hAnsi="Times New Roman"/>
          <w:sz w:val="24"/>
        </w:rPr>
        <w:t xml:space="preserve"> :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На зубок подарить (разг. устар.) – сделать какой -н. подарок новорождённому (Толковый словарь Д.Н. Ушакова).</w:t>
      </w:r>
    </w:p>
    <w:p w:rsidR="003B26B0" w:rsidRPr="00542745" w:rsidRDefault="003B26B0" w:rsidP="003B26B0">
      <w:pPr>
        <w:tabs>
          <w:tab w:val="left" w:pos="1253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4) В предложенном контексте слово отличается лексическим значением (выучить твёрдо, хорошо), морфемным составом (отсутствует</w:t>
      </w:r>
      <w:r w:rsidRPr="00542745">
        <w:rPr>
          <w:rFonts w:ascii="Times New Roman" w:eastAsia="Times New Roman" w:hAnsi="Times New Roman"/>
          <w:sz w:val="24"/>
        </w:rPr>
        <w:tab/>
        <w:t xml:space="preserve">окончание, появляется приставка), </w:t>
      </w:r>
      <w:proofErr w:type="spellStart"/>
      <w:r w:rsidRPr="00542745">
        <w:rPr>
          <w:rFonts w:ascii="Times New Roman" w:eastAsia="Times New Roman" w:hAnsi="Times New Roman"/>
          <w:sz w:val="24"/>
        </w:rPr>
        <w:t>частеречной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принадлежностью (наречие), грамматическими признаками (неизменяемость).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5) Омографы. _</w:t>
      </w:r>
      <w:proofErr w:type="spellStart"/>
      <w:r w:rsidRPr="00542745">
        <w:rPr>
          <w:rFonts w:ascii="Times New Roman" w:eastAsia="Times New Roman" w:hAnsi="Times New Roman"/>
          <w:sz w:val="24"/>
        </w:rPr>
        <w:t>НАросты</w:t>
      </w:r>
      <w:proofErr w:type="spellEnd"/>
      <w:r w:rsidRPr="00542745">
        <w:rPr>
          <w:rFonts w:ascii="Times New Roman" w:eastAsia="Times New Roman" w:hAnsi="Times New Roman"/>
          <w:sz w:val="24"/>
        </w:rPr>
        <w:t>_ и _</w:t>
      </w:r>
      <w:proofErr w:type="spellStart"/>
      <w:r w:rsidRPr="00542745">
        <w:rPr>
          <w:rFonts w:ascii="Times New Roman" w:eastAsia="Times New Roman" w:hAnsi="Times New Roman"/>
          <w:sz w:val="24"/>
        </w:rPr>
        <w:t>нарОсты</w:t>
      </w:r>
      <w:proofErr w:type="spellEnd"/>
      <w:r w:rsidRPr="00542745">
        <w:rPr>
          <w:rFonts w:ascii="Times New Roman" w:eastAsia="Times New Roman" w:hAnsi="Times New Roman"/>
          <w:sz w:val="24"/>
        </w:rPr>
        <w:t>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3B26B0" w:rsidRPr="00542745" w:rsidRDefault="003B26B0" w:rsidP="003B26B0">
      <w:pPr>
        <w:tabs>
          <w:tab w:val="left" w:pos="14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1) За указание словоформ – по 0,5 балла (всего 1 балл), за указание на сращение – 1 балл (приставочный способ – 0,5 балла). За указание выражений – по 0,5 балла (всего 1 балл). Всего 3 балла.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2) За указание на справедливость – 0,5 балла, за указание на часть речи – 1 балл, за указание постоянных – 0,5 балла и непостоянных признаков – 0,5 балла. Всего 2,5 балла.</w:t>
      </w:r>
    </w:p>
    <w:p w:rsidR="003B26B0" w:rsidRPr="00542745" w:rsidRDefault="003B26B0" w:rsidP="003B26B0">
      <w:pPr>
        <w:numPr>
          <w:ilvl w:val="0"/>
          <w:numId w:val="9"/>
        </w:numPr>
        <w:tabs>
          <w:tab w:val="left" w:pos="1394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синонимию – 1 балл, за указание на проявление значения во фразеологизме – 1 балл, за объяснение значения – 1 балл. Всего 3 балла.</w:t>
      </w:r>
    </w:p>
    <w:p w:rsidR="003B26B0" w:rsidRPr="00542745" w:rsidRDefault="003B26B0" w:rsidP="003B26B0">
      <w:pPr>
        <w:numPr>
          <w:ilvl w:val="0"/>
          <w:numId w:val="9"/>
        </w:numPr>
        <w:tabs>
          <w:tab w:val="left" w:pos="1394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изменение части речи, лексического значения, грамматических признаков и морфемного состава: отсутствие окончания, появление приставки – по 0,5 балла (всего 2,5 балла).</w:t>
      </w:r>
    </w:p>
    <w:p w:rsidR="003B26B0" w:rsidRPr="00542745" w:rsidRDefault="003B26B0" w:rsidP="003B26B0">
      <w:p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5) За указание на омографы – 1 балл.</w:t>
      </w:r>
    </w:p>
    <w:p w:rsidR="003B26B0" w:rsidRPr="00542745" w:rsidRDefault="003B26B0" w:rsidP="003B26B0">
      <w:p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12 баллов.</w:t>
      </w:r>
    </w:p>
    <w:p w:rsidR="003B26B0" w:rsidRPr="00542745" w:rsidRDefault="003B26B0" w:rsidP="003B26B0">
      <w:pPr>
        <w:tabs>
          <w:tab w:val="left" w:pos="12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3.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3B26B0" w:rsidRPr="00542745" w:rsidRDefault="003B26B0" w:rsidP="003B26B0">
      <w:pPr>
        <w:tabs>
          <w:tab w:val="left" w:pos="2720"/>
          <w:tab w:val="left" w:pos="2980"/>
          <w:tab w:val="left" w:pos="704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1. _</w:t>
      </w:r>
      <w:proofErr w:type="spellStart"/>
      <w:r w:rsidRPr="00542745">
        <w:rPr>
          <w:rFonts w:ascii="Times New Roman" w:eastAsia="Times New Roman" w:hAnsi="Times New Roman"/>
          <w:sz w:val="24"/>
        </w:rPr>
        <w:t>Отъеготина</w:t>
      </w:r>
      <w:proofErr w:type="spellEnd"/>
      <w:r w:rsidRPr="00542745">
        <w:rPr>
          <w:rFonts w:ascii="Times New Roman" w:eastAsia="Times New Roman" w:hAnsi="Times New Roman"/>
          <w:sz w:val="24"/>
        </w:rPr>
        <w:t>_ – «чужие слова, чужая речь». Слово _</w:t>
      </w:r>
      <w:proofErr w:type="spellStart"/>
      <w:r w:rsidRPr="00542745">
        <w:rPr>
          <w:rFonts w:ascii="Times New Roman" w:eastAsia="Times New Roman" w:hAnsi="Times New Roman"/>
          <w:sz w:val="24"/>
        </w:rPr>
        <w:t>отъеготина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_, как и слово _отсебятина_, имеет разговорный характер, использование этих слов позволяет выстроить антонимию. Существуют различные способы передачи чужой речи (предложения с прямой, косвенной речью, цитированием). Используя их, автор решает собственные задачи, по своей воле включая чужую речь в свой текст. Однако употребление </w:t>
      </w:r>
      <w:r w:rsidRPr="00542745">
        <w:rPr>
          <w:rFonts w:ascii="Times New Roman" w:eastAsia="Times New Roman" w:hAnsi="Times New Roman"/>
          <w:sz w:val="23"/>
        </w:rPr>
        <w:t xml:space="preserve">этого стилистически </w:t>
      </w:r>
      <w:r w:rsidRPr="00542745">
        <w:rPr>
          <w:rFonts w:ascii="Times New Roman" w:eastAsia="Times New Roman" w:hAnsi="Times New Roman"/>
          <w:sz w:val="24"/>
        </w:rPr>
        <w:t>окрашенного слова говорит о том, что авторское отношение к предложению о включении чужой речи в свой текст явно негативное. Об этом говорит и использование суффикса, помогающего выразить пренебрежительную оценку (ср. _кислятина, тухлятина_ и др.).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Примечание. Принимаются идентичные по смыслу рассуждения.</w:t>
      </w:r>
    </w:p>
    <w:p w:rsidR="003B26B0" w:rsidRPr="00542745" w:rsidRDefault="003B26B0" w:rsidP="003B26B0">
      <w:pPr>
        <w:tabs>
          <w:tab w:val="left" w:pos="3480"/>
          <w:tab w:val="left" w:pos="8840"/>
        </w:tabs>
        <w:spacing w:line="360" w:lineRule="auto"/>
        <w:ind w:left="261" w:firstLine="709"/>
        <w:rPr>
          <w:rFonts w:ascii="Times New Roman" w:eastAsia="Times New Roman" w:hAnsi="Times New Roman"/>
          <w:sz w:val="23"/>
        </w:rPr>
      </w:pPr>
      <w:r w:rsidRPr="00542745">
        <w:rPr>
          <w:rFonts w:ascii="Times New Roman" w:eastAsia="Times New Roman" w:hAnsi="Times New Roman"/>
          <w:sz w:val="24"/>
        </w:rPr>
        <w:t xml:space="preserve">2. Способ образования – сращение в сочетании с суффиксацией на базе сочетания </w:t>
      </w:r>
      <w:r w:rsidRPr="00542745">
        <w:rPr>
          <w:rFonts w:ascii="Times New Roman" w:eastAsia="Times New Roman" w:hAnsi="Times New Roman"/>
          <w:sz w:val="23"/>
        </w:rPr>
        <w:t xml:space="preserve">слов 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>от его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 xml:space="preserve"> (слов, воли и т. д.), где 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>его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 xml:space="preserve"> – притяжательное местоимение, относящееся к опущенному существительному. Это не личное местоимение в форме родительного падежа, так как при сочетании с предлогом оно выступало бы в форме с начальным 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>н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 xml:space="preserve">: 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>от него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>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Как и в родительном падеже местоимения _его_, звук [в] в этом слове обозначен буквой _г_: _</w:t>
      </w:r>
      <w:proofErr w:type="spellStart"/>
      <w:r w:rsidRPr="00542745">
        <w:rPr>
          <w:rFonts w:ascii="Times New Roman" w:eastAsia="Times New Roman" w:hAnsi="Times New Roman"/>
          <w:sz w:val="24"/>
        </w:rPr>
        <w:t>отъе</w:t>
      </w:r>
      <w:proofErr w:type="spellEnd"/>
      <w:r w:rsidRPr="00542745">
        <w:rPr>
          <w:rFonts w:ascii="Times New Roman" w:eastAsia="Times New Roman" w:hAnsi="Times New Roman"/>
          <w:sz w:val="24"/>
        </w:rPr>
        <w:t>[в]</w:t>
      </w:r>
      <w:proofErr w:type="spellStart"/>
      <w:r w:rsidRPr="00542745">
        <w:rPr>
          <w:rFonts w:ascii="Times New Roman" w:eastAsia="Times New Roman" w:hAnsi="Times New Roman"/>
          <w:sz w:val="24"/>
        </w:rPr>
        <w:t>отина</w:t>
      </w:r>
      <w:proofErr w:type="spellEnd"/>
      <w:r w:rsidRPr="00542745">
        <w:rPr>
          <w:rFonts w:ascii="Times New Roman" w:eastAsia="Times New Roman" w:hAnsi="Times New Roman"/>
          <w:sz w:val="24"/>
        </w:rPr>
        <w:t>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3B26B0" w:rsidRPr="00542745" w:rsidRDefault="003B26B0" w:rsidP="003B26B0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За верное толкование значения слова – 1 балл, за указание на разговорный характер – 0,5 балла, за указание на пренебрежительную или негативную оценку – 0,5 </w:t>
      </w:r>
      <w:proofErr w:type="gramStart"/>
      <w:r w:rsidRPr="00542745">
        <w:rPr>
          <w:rFonts w:ascii="Times New Roman" w:eastAsia="Times New Roman" w:hAnsi="Times New Roman"/>
          <w:sz w:val="24"/>
        </w:rPr>
        <w:t>балла ,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за включение в антонимическую пару – 1 балл , за указание на стилистически окрашенный суффикс – 1 балл. Всего 4 балла.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За указание на сращение в сочетании с суффиксацией – 1 балл, за приведение сочетания «от его …» – 1 балл, за правильное указание разряда местоимения – 1 балл, за обоснование использования местоимения именно этого разряда – 1 балл. Всего 4 балла.</w:t>
      </w:r>
    </w:p>
    <w:p w:rsidR="003B26B0" w:rsidRPr="00542745" w:rsidRDefault="003B26B0" w:rsidP="003B26B0">
      <w:pPr>
        <w:numPr>
          <w:ilvl w:val="0"/>
          <w:numId w:val="12"/>
        </w:numPr>
        <w:tabs>
          <w:tab w:val="left" w:pos="12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произношение г как [в] – 1 балл.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9 баллов.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4.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Если отломать у дерева нетолстую ветку, очистить её от сучьев, то у нас в руках окажется _палка_, если же взять другую часть дерева, потолще, идущую на растопку печи, то это _полено_. Кусок дерева, ставший оружием богатыря, – _палица_. Перед </w:t>
      </w:r>
      <w:r w:rsidRPr="00542745">
        <w:rPr>
          <w:rFonts w:ascii="Times New Roman" w:eastAsia="Times New Roman" w:hAnsi="Times New Roman"/>
          <w:sz w:val="24"/>
        </w:rPr>
        <w:lastRenderedPageBreak/>
        <w:t>Вами слова одного исторического корня, в котором чередуются гласные, но согласные остаются неизменными в любом слове этого этимологического гнезда.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Известный учёный П.Я. Черных считает, что эти слова родственны глаголу _палить_, который одновременно означает и «сжигать», и «стрелять из огнестрельного оружия залпами или часто».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 эти слова объединены исходным значением корня, которое мы видим также в словах: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_пал_ – так называют лесной или степной пожар,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_пламя_ – это то, что «возгорается из искры»,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_пепел_ – то, что остаётся после костра или от чего -нибудь сгоревшего, сожжённого. Однокоренное слово с суффиксом в переносном смысле употребляется в значении «родной очаг, родной дом»: _пепелище_, например, в одном из стихотворений А.С. Пушкина.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Есть один русский фразеологизм «_из огня да в полымя</w:t>
      </w:r>
      <w:proofErr w:type="gramStart"/>
      <w:r w:rsidRPr="00542745">
        <w:rPr>
          <w:rFonts w:ascii="Times New Roman" w:eastAsia="Times New Roman" w:hAnsi="Times New Roman"/>
          <w:sz w:val="24"/>
        </w:rPr>
        <w:t>_ »</w:t>
      </w:r>
      <w:proofErr w:type="gramEnd"/>
      <w:r w:rsidRPr="00542745">
        <w:rPr>
          <w:rFonts w:ascii="Times New Roman" w:eastAsia="Times New Roman" w:hAnsi="Times New Roman"/>
          <w:sz w:val="24"/>
        </w:rPr>
        <w:t>, который употребляют, когда хотят сказать о человеке, что он, избежав одной опасности, всё же попал в другую, ещё худшую. В этом фразеологизме мы видим слово того же корня, хотя и в устаревшей, не вполне понятной современному читателю форме. В.И. Даль в своём словаре приводит вариант данного выражения, в котором слово с рассматриваемым в задании корнем заменяется лексемой вода. В результате такого нового понимания поговорка оказывается переосмыслена. Опишите, почему это происходит.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_Во фразеологизме ~из огня да в полымя~ ~огонь~ и ~пламя~ выступают как синонимы_, хотя, исходя из значения выражения «из одной беды попасть в другую, ещё худшую» _(БАС), можно сделать вывод, что в этом контексте происходит градация синонимов : подразумевается, что ~пламя~ обладает большей силой, нежели ~огонь~. При замене слова ~полымя~ словом ~вода~ (~из огня да в воду~) происходит переосмысление выражения, так как ~огонь~ и ~вода~ – это контекстуальные антонимы. Народное сознание разводит </w:t>
      </w:r>
      <w:proofErr w:type="gramStart"/>
      <w:r w:rsidRPr="00542745">
        <w:rPr>
          <w:rFonts w:ascii="Times New Roman" w:eastAsia="Times New Roman" w:hAnsi="Times New Roman"/>
          <w:sz w:val="24"/>
        </w:rPr>
        <w:t>опасности,_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делая их противоположными по сути. Теперь это разные опасности, но они вполне _могут быть равными по силе. В фольклоре часто ~огонь~ и ~вода~ являются символами_ самых трудных и опасных, но равновеликих испытаний: ~Огню не верь и воде не верь~; _Огонь да вода - супостаты. (Пойти) в огонь и в </w:t>
      </w:r>
      <w:proofErr w:type="gramStart"/>
      <w:r w:rsidRPr="00542745">
        <w:rPr>
          <w:rFonts w:ascii="Times New Roman" w:eastAsia="Times New Roman" w:hAnsi="Times New Roman"/>
          <w:sz w:val="24"/>
        </w:rPr>
        <w:t>воду._</w:t>
      </w:r>
      <w:proofErr w:type="gramEnd"/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3B26B0" w:rsidRPr="00542745" w:rsidRDefault="003B26B0" w:rsidP="003B26B0">
      <w:pPr>
        <w:numPr>
          <w:ilvl w:val="0"/>
          <w:numId w:val="14"/>
        </w:numPr>
        <w:tabs>
          <w:tab w:val="left" w:pos="1394"/>
        </w:tabs>
        <w:spacing w:line="360" w:lineRule="auto"/>
        <w:ind w:left="261" w:firstLine="709"/>
        <w:rPr>
          <w:rFonts w:ascii="Times New Roman" w:eastAsia="Times New Roman" w:hAnsi="Times New Roman"/>
          <w:sz w:val="22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За каждое вставленное слово – по 1 баллу (всего 8 баллов), за верное определение фразеологизма – 2 балла. Всего 10 баллов.</w:t>
      </w:r>
    </w:p>
    <w:p w:rsidR="003B26B0" w:rsidRPr="00542745" w:rsidRDefault="003B26B0" w:rsidP="003B26B0">
      <w:pPr>
        <w:numPr>
          <w:ilvl w:val="0"/>
          <w:numId w:val="14"/>
        </w:numPr>
        <w:tabs>
          <w:tab w:val="left" w:pos="1394"/>
        </w:tabs>
        <w:spacing w:line="360" w:lineRule="auto"/>
        <w:ind w:left="261" w:firstLine="709"/>
        <w:rPr>
          <w:rFonts w:ascii="Times New Roman" w:eastAsia="Times New Roman" w:hAnsi="Times New Roman"/>
          <w:sz w:val="22"/>
        </w:rPr>
      </w:pPr>
      <w:r w:rsidRPr="00542745">
        <w:rPr>
          <w:rFonts w:ascii="Times New Roman" w:eastAsia="Times New Roman" w:hAnsi="Times New Roman"/>
          <w:sz w:val="24"/>
        </w:rPr>
        <w:t>За указание на синонимию _огонь – полымя_ – 1 балл, за указание на градацию синонимов, исходя из значения выражения – 1 балл.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контекстную антонимию слов _огонь_ и _вода_ – 1 балл.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рассуждение о том, что во фразеологизме _из огня да в полымя_ говорится об опасностях, разных по силе, а в выражении _из огня да в воду_ – равных по силе – 1 балл.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Если для доказательства приводятся другие устойчивые сочетания с компонентами _огонь_ и _вода_ – дополнительные 0,5 балла (без превышения максимального балла за вопрос).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Всего 4 балла.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14 баллов.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5.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3B26B0" w:rsidRPr="00542745" w:rsidRDefault="003B26B0" w:rsidP="003B26B0">
      <w:pPr>
        <w:tabs>
          <w:tab w:val="left" w:pos="1209"/>
        </w:tabs>
        <w:spacing w:line="360" w:lineRule="auto"/>
        <w:ind w:left="261" w:firstLine="709"/>
        <w:rPr>
          <w:rFonts w:ascii="Times New Roman" w:eastAsia="Times New Roman" w:hAnsi="Times New Roman"/>
          <w:sz w:val="23"/>
        </w:rPr>
      </w:pPr>
      <w:r w:rsidRPr="00542745">
        <w:rPr>
          <w:rFonts w:ascii="Times New Roman" w:eastAsia="Times New Roman" w:hAnsi="Times New Roman"/>
          <w:sz w:val="23"/>
        </w:rPr>
        <w:t>1. В ситуации 1 значение выражения можно определить так: теории и подходы профессора больше не интересны ученице, она «выросла» из них, как вырастают из одежды.</w:t>
      </w:r>
    </w:p>
    <w:p w:rsidR="003B26B0" w:rsidRPr="00542745" w:rsidRDefault="003B26B0" w:rsidP="003B26B0">
      <w:pPr>
        <w:tabs>
          <w:tab w:val="left" w:pos="1189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ситуации 2 значение выражения иное: идеи профессора дали жизнь научной карьере его ученицы, она продолжает развивать его идеи в своих работах.</w:t>
      </w:r>
    </w:p>
    <w:p w:rsidR="003B26B0" w:rsidRPr="00542745" w:rsidRDefault="003B26B0" w:rsidP="003B26B0">
      <w:pPr>
        <w:tabs>
          <w:tab w:val="left" w:pos="1189"/>
        </w:tabs>
        <w:spacing w:line="360" w:lineRule="auto"/>
        <w:ind w:left="261" w:firstLine="709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</w:rPr>
        <w:t>2. Это возможно, во-первых, благодаря многозначности глагола _вырасти_. 1. «О живых существах: живя, увеличиваться. _Из маленького семени вырос большой дуб_. 2. «Стать больше ростом, настолько, что одежда стала мала. _Я вырос из этой рубашки_». (Толкования из словаря С.И. Ожегова; засчитываются значения и примеры, подходящие по смыслу).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bookmarkStart w:id="3" w:name="page8"/>
      <w:bookmarkEnd w:id="3"/>
      <w:r w:rsidRPr="00542745">
        <w:rPr>
          <w:rFonts w:ascii="Times New Roman" w:eastAsia="Times New Roman" w:hAnsi="Times New Roman"/>
          <w:sz w:val="24"/>
        </w:rPr>
        <w:t>Во-вторых, использование разного значения слова позволяет создать разные метафоры: старая одежда, которая не нужна – идеи, которые не интересны; семечко, дающее всходы – идеи учителя, живущие в работах учеников.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В-третьих, значение выражения и интонация поддерживается междометием _</w:t>
      </w:r>
      <w:proofErr w:type="spellStart"/>
      <w:r w:rsidRPr="00542745">
        <w:rPr>
          <w:rFonts w:ascii="Times New Roman" w:eastAsia="Times New Roman" w:hAnsi="Times New Roman"/>
          <w:sz w:val="24"/>
        </w:rPr>
        <w:t>пф</w:t>
      </w:r>
      <w:proofErr w:type="spellEnd"/>
      <w:r w:rsidRPr="00542745">
        <w:rPr>
          <w:rFonts w:ascii="Times New Roman" w:eastAsia="Times New Roman" w:hAnsi="Times New Roman"/>
          <w:sz w:val="24"/>
        </w:rPr>
        <w:t>! _ (выражает пренебрежение) и частицей _что ж_ (выражает согласие, одобрение, признаёт правоту кого-либо).</w:t>
      </w:r>
    </w:p>
    <w:p w:rsidR="003B26B0" w:rsidRPr="00542745" w:rsidRDefault="003B26B0" w:rsidP="003B26B0">
      <w:pPr>
        <w:tabs>
          <w:tab w:val="left" w:pos="12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3.Изменение места логического ударения в каждой фразе: в первом случае фразовый акцент размещается на глагольной форме (Я _выросла_ из NN!), во втором случае — на дополнении: (Я выросла из _NN_).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3B26B0" w:rsidRPr="00542745" w:rsidRDefault="003B26B0" w:rsidP="003B26B0">
      <w:pPr>
        <w:tabs>
          <w:tab w:val="left" w:pos="12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За описание семантики каждой из ситуаций – по 1 баллу, всего 2 балла.</w:t>
      </w:r>
    </w:p>
    <w:p w:rsidR="003B26B0" w:rsidRPr="00542745" w:rsidRDefault="003B26B0" w:rsidP="003B26B0">
      <w:pPr>
        <w:tabs>
          <w:tab w:val="left" w:pos="12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За описание языковых средств, позволяющих создать определённую семантику в каждой из ситуаций: многозначность глагола – 2 балла; указание на метафоричность – 1 балл, описание механизма появления метафоры – 2 балла ; наличие междометия и частицы (слов _</w:t>
      </w:r>
      <w:proofErr w:type="spellStart"/>
      <w:r w:rsidRPr="00542745">
        <w:rPr>
          <w:rFonts w:ascii="Times New Roman" w:eastAsia="Times New Roman" w:hAnsi="Times New Roman"/>
          <w:sz w:val="24"/>
        </w:rPr>
        <w:t>пф</w:t>
      </w:r>
      <w:proofErr w:type="spellEnd"/>
      <w:r w:rsidRPr="00542745">
        <w:rPr>
          <w:rFonts w:ascii="Times New Roman" w:eastAsia="Times New Roman" w:hAnsi="Times New Roman"/>
          <w:sz w:val="24"/>
        </w:rPr>
        <w:t>_ и _что ж_) – 1 балл, за значение слов _</w:t>
      </w:r>
      <w:proofErr w:type="spellStart"/>
      <w:r w:rsidRPr="00542745">
        <w:rPr>
          <w:rFonts w:ascii="Times New Roman" w:eastAsia="Times New Roman" w:hAnsi="Times New Roman"/>
          <w:sz w:val="24"/>
        </w:rPr>
        <w:t>пф</w:t>
      </w:r>
      <w:proofErr w:type="spellEnd"/>
      <w:r w:rsidRPr="00542745">
        <w:rPr>
          <w:rFonts w:ascii="Times New Roman" w:eastAsia="Times New Roman" w:hAnsi="Times New Roman"/>
          <w:sz w:val="24"/>
        </w:rPr>
        <w:t>_ и _что ж_ – по 1 баллу (всего 2 балла). Всего 8 баллов.</w:t>
      </w:r>
    </w:p>
    <w:p w:rsidR="003B26B0" w:rsidRPr="00542745" w:rsidRDefault="003B26B0" w:rsidP="003B26B0">
      <w:pPr>
        <w:tabs>
          <w:tab w:val="left" w:pos="1200"/>
        </w:tabs>
        <w:spacing w:line="360" w:lineRule="auto"/>
        <w:ind w:left="9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За указание на изменение места логического ударения – 2 балла.</w:t>
      </w:r>
    </w:p>
    <w:p w:rsidR="003B26B0" w:rsidRPr="00542745" w:rsidRDefault="003B26B0" w:rsidP="003B26B0">
      <w:pPr>
        <w:tabs>
          <w:tab w:val="left" w:pos="12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12 баллов.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6.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3B26B0" w:rsidRPr="00542745" w:rsidRDefault="003B26B0" w:rsidP="003B26B0">
      <w:pPr>
        <w:spacing w:line="148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tabs>
          <w:tab w:val="left" w:pos="12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_Первая группа_: предложения 1, 3.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_Вторая группа_: предложения 2, 4, 5.</w:t>
      </w:r>
    </w:p>
    <w:p w:rsidR="003B26B0" w:rsidRPr="00542745" w:rsidRDefault="003B26B0" w:rsidP="003B26B0">
      <w:pPr>
        <w:tabs>
          <w:tab w:val="left" w:pos="1189"/>
        </w:tabs>
        <w:spacing w:line="360" w:lineRule="auto"/>
        <w:ind w:left="261" w:firstLine="709"/>
        <w:rPr>
          <w:rFonts w:ascii="Times New Roman" w:eastAsia="Times New Roman" w:hAnsi="Times New Roman"/>
          <w:sz w:val="23"/>
        </w:rPr>
      </w:pPr>
      <w:r w:rsidRPr="00542745">
        <w:rPr>
          <w:rFonts w:ascii="Times New Roman" w:eastAsia="Times New Roman" w:hAnsi="Times New Roman"/>
          <w:sz w:val="23"/>
        </w:rPr>
        <w:t>В каждой группе у имени существительного со значением действия есть дополнения в творительном падеже. Но в предложениях первой группы (1, 3) дополнение в творительном падеже обозначает объект действия, а в предложениях второй группы (2, 4, 5) – его субъект.</w:t>
      </w:r>
    </w:p>
    <w:p w:rsidR="003B26B0" w:rsidRPr="00542745" w:rsidRDefault="003B26B0" w:rsidP="003B26B0">
      <w:pPr>
        <w:spacing w:line="2" w:lineRule="exact"/>
        <w:rPr>
          <w:rFonts w:ascii="Times New Roman" w:eastAsia="Times New Roman" w:hAnsi="Times New Roman"/>
          <w:sz w:val="23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От производящего глагола _наследуется_ способность управлять творительным падежом в предложениях первой группы.</w:t>
      </w:r>
    </w:p>
    <w:p w:rsidR="003B26B0" w:rsidRPr="00542745" w:rsidRDefault="003B26B0" w:rsidP="003B26B0">
      <w:pPr>
        <w:spacing w:line="2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tabs>
          <w:tab w:val="left" w:pos="8320"/>
          <w:tab w:val="left" w:pos="9020"/>
          <w:tab w:val="left" w:pos="958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Отглагольные имена существительные в предложениях первой группы (1 и 3) образовались от глаголов (_торговать, руководить_), которые могут управлять творительным падежом со значением объекта. Эта же синтаксическая особенность производящих слов сохранилась в производных именах существительных.</w:t>
      </w:r>
    </w:p>
    <w:p w:rsidR="003B26B0" w:rsidRPr="00542745" w:rsidRDefault="003B26B0" w:rsidP="003B26B0">
      <w:pPr>
        <w:spacing w:line="1" w:lineRule="exact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tabs>
          <w:tab w:val="left" w:pos="3840"/>
          <w:tab w:val="left" w:pos="8580"/>
          <w:tab w:val="left" w:pos="8980"/>
          <w:tab w:val="left" w:pos="93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Отглагольные имена существительные в предложениях второй группы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(2, 4, 5) образовались от глаголов (_освободить, обмануть, исполнить_), которые не управляют творительным падежом в значении субъекта; этим падежом в этом значении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может управлять только производное имя существительное, что мы и видим в предложениях.</w:t>
      </w:r>
    </w:p>
    <w:p w:rsidR="003B26B0" w:rsidRPr="00542745" w:rsidRDefault="003B26B0" w:rsidP="003B26B0">
      <w:pPr>
        <w:tabs>
          <w:tab w:val="left" w:pos="2580"/>
          <w:tab w:val="left" w:pos="4700"/>
          <w:tab w:val="left" w:pos="82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_Для справки_: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в конструкциях со страдательным причастием типа _</w:t>
      </w:r>
      <w:r w:rsidRPr="00542745">
        <w:rPr>
          <w:rFonts w:ascii="Times New Roman" w:eastAsia="Times New Roman" w:hAnsi="Times New Roman"/>
          <w:sz w:val="23"/>
        </w:rPr>
        <w:t>обманут Васей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управление творительным падежом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 xml:space="preserve">— </w:t>
      </w:r>
      <w:r w:rsidRPr="00542745">
        <w:rPr>
          <w:rFonts w:ascii="Times New Roman" w:eastAsia="Times New Roman" w:hAnsi="Times New Roman"/>
          <w:sz w:val="23"/>
        </w:rPr>
        <w:t xml:space="preserve">свойство именно причастия, а не конкретных </w:t>
      </w:r>
      <w:r w:rsidRPr="00542745">
        <w:rPr>
          <w:rFonts w:ascii="Times New Roman" w:eastAsia="Times New Roman" w:hAnsi="Times New Roman"/>
          <w:sz w:val="24"/>
        </w:rPr>
        <w:t>глаголов, от которых оно образовано — в данном случае _обмануть_.</w:t>
      </w:r>
    </w:p>
    <w:p w:rsidR="003B26B0" w:rsidRPr="00542745" w:rsidRDefault="003B26B0" w:rsidP="003B26B0">
      <w:pPr>
        <w:tabs>
          <w:tab w:val="left" w:pos="1209"/>
        </w:tabs>
        <w:spacing w:line="376" w:lineRule="auto"/>
        <w:ind w:left="968" w:right="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</w:t>
      </w:r>
      <w:r w:rsidRPr="00542745">
        <w:rPr>
          <w:rFonts w:ascii="Times New Roman" w:eastAsia="Times New Roman" w:hAnsi="Times New Roman"/>
          <w:sz w:val="24"/>
        </w:rPr>
        <w:t xml:space="preserve"> Предложение (6) нельзя отнести ни к первой, ни ко второй группе, потому что в нём есть и дополнение в творительном падеже в значении объекта </w:t>
      </w:r>
      <w:proofErr w:type="gramStart"/>
      <w:r w:rsidRPr="00542745">
        <w:rPr>
          <w:rFonts w:ascii="Times New Roman" w:eastAsia="Times New Roman" w:hAnsi="Times New Roman"/>
          <w:sz w:val="24"/>
        </w:rPr>
        <w:t>( _</w:t>
      </w:r>
      <w:proofErr w:type="gramEnd"/>
      <w:r w:rsidRPr="00542745">
        <w:rPr>
          <w:rFonts w:ascii="Times New Roman" w:eastAsia="Times New Roman" w:hAnsi="Times New Roman"/>
          <w:sz w:val="24"/>
        </w:rPr>
        <w:t>землёй_), и дополнение в творительном падеже в значении субъекта (_крестьянами_).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1. За верное распределение предложений по группам – по 1 баллу (всего 5 баллов). За верное объяснение основания классификации для каждой группы – по 1 баллу (всего 2 балла). Всего 7 баллов.</w:t>
      </w:r>
    </w:p>
    <w:p w:rsidR="003B26B0" w:rsidRPr="00542745" w:rsidRDefault="003B26B0" w:rsidP="003B26B0">
      <w:pPr>
        <w:tabs>
          <w:tab w:val="left" w:pos="12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За указание на то, что заимствуется способность управлять творительным падежом – 3 балла. За указание на заимствование признака от производящего глагола – 1 балл. За указание на заимствование в первой группе (предложения 1 и 3) – 1 балл. Всего 5 баллов.</w:t>
      </w:r>
    </w:p>
    <w:p w:rsidR="003B26B0" w:rsidRPr="00542745" w:rsidRDefault="003B26B0" w:rsidP="003B26B0">
      <w:pPr>
        <w:tabs>
          <w:tab w:val="left" w:pos="12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За указание на невозможность отнесения предложения ни в одну из групп – 1 балл. За объяснение того, почему предложение 6 нельзя отнести ни к той, ни к той группе – 1 балл. Всего 2 балла.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14 баллов.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7.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3B26B0" w:rsidRPr="00542745" w:rsidRDefault="003B26B0" w:rsidP="003B26B0">
      <w:pPr>
        <w:numPr>
          <w:ilvl w:val="0"/>
          <w:numId w:val="15"/>
        </w:numPr>
        <w:tabs>
          <w:tab w:val="left" w:pos="1224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_Морфологическая_ особенность: слово _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>_ используется как несклоняемое прилагательное (ср. другие названия языков: _старославянский, древнегреческий_ и т. д.).</w:t>
      </w:r>
    </w:p>
    <w:p w:rsidR="003B26B0" w:rsidRPr="00542745" w:rsidRDefault="003B26B0" w:rsidP="003B26B0">
      <w:pPr>
        <w:numPr>
          <w:ilvl w:val="0"/>
          <w:numId w:val="15"/>
        </w:numPr>
        <w:tabs>
          <w:tab w:val="left" w:pos="13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_Синтаксическая_ особенность: обычно несклоняемые прилагательные (и без того редкие в русском языке) занимают в словосочетании позицию после главного слова (_</w:t>
      </w:r>
      <w:r w:rsidRPr="00542745">
        <w:rPr>
          <w:rFonts w:ascii="Times New Roman" w:eastAsia="Times New Roman" w:hAnsi="Times New Roman"/>
          <w:sz w:val="23"/>
        </w:rPr>
        <w:t xml:space="preserve">цвет </w:t>
      </w:r>
      <w:r w:rsidRPr="00542745">
        <w:rPr>
          <w:rFonts w:ascii="Times New Roman" w:eastAsia="Times New Roman" w:hAnsi="Times New Roman"/>
          <w:sz w:val="24"/>
        </w:rPr>
        <w:t>беж, язык хинди_), в то время как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>_ находится перед своим главным словом (_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письменность_).</w:t>
      </w:r>
    </w:p>
    <w:p w:rsidR="003B26B0" w:rsidRPr="00542745" w:rsidRDefault="003B26B0" w:rsidP="003B26B0">
      <w:pPr>
        <w:tabs>
          <w:tab w:val="left" w:pos="91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Использованию в позиции после главного слова мешает наличие компонента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 xml:space="preserve">_древне-_ (в то время как слово _коми_ возможно в позиции и после главного слова). Значение «древний» можно ввести в эту конструкцию только с помощью отдельного прилагательного: _язык древних коми_ (но не _*язык 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>_).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_Словообразовательная_ особенность: слово образовано сложением основ с соединительной гласной (вторая основа – несклоняемое слово), но без суффикса (ср. _Древняя Русь – древнерусский_), в результате чего получается несклоняемое слово. Обычно несклоняемые слова напрямую и целиком заимствуются из других языков, в то время как слово _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>_ образовано от заимствованного слова уже в русском языке.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3B26B0" w:rsidRPr="00542745" w:rsidRDefault="003B26B0" w:rsidP="003B26B0">
      <w:pPr>
        <w:tabs>
          <w:tab w:val="left" w:pos="3780"/>
          <w:tab w:val="left" w:pos="95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За указание на то, что _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>_ является несклоняемым прилагательным, – 2 балла.</w:t>
      </w:r>
    </w:p>
    <w:p w:rsidR="003B26B0" w:rsidRPr="00542745" w:rsidRDefault="003B26B0" w:rsidP="003B26B0">
      <w:p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lastRenderedPageBreak/>
        <w:t>2. За корректное указание на необычное препозитивное (перед главным словом) употребление</w:t>
      </w:r>
      <w:r w:rsidRPr="00542745">
        <w:rPr>
          <w:rFonts w:ascii="Times New Roman" w:eastAsia="Times New Roman" w:hAnsi="Times New Roman"/>
          <w:sz w:val="24"/>
        </w:rPr>
        <w:t xml:space="preserve"> _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>_ – 3 балла. За указание на то, что _</w:t>
      </w:r>
      <w:proofErr w:type="spellStart"/>
      <w:r w:rsidRPr="00542745">
        <w:rPr>
          <w:rFonts w:ascii="Times New Roman" w:eastAsia="Times New Roman" w:hAnsi="Times New Roman"/>
          <w:sz w:val="24"/>
        </w:rPr>
        <w:t>древнекоми</w:t>
      </w:r>
      <w:proofErr w:type="spellEnd"/>
      <w:r w:rsidRPr="00542745">
        <w:rPr>
          <w:rFonts w:ascii="Times New Roman" w:eastAsia="Times New Roman" w:hAnsi="Times New Roman"/>
          <w:sz w:val="24"/>
        </w:rPr>
        <w:t>_ получено методом сложения, – 1 балл, за указание на отсутствие суффикса – 1 балл, на особенность образования несклоняемого прилагательного в русском языке – 1 балл (если просто указано, что несклоняемое прилагательное необычно для русского языка – 0,5 балла). Всего 6 баллов.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8 баллов.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8.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«Исполненный мира, тишины; очень мирный» (от слова мирный «спокойный, миролюбивый»).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Словообразовательная модель (заимствованная из греческого): _</w:t>
      </w:r>
      <w:proofErr w:type="spellStart"/>
      <w:r w:rsidRPr="00542745">
        <w:rPr>
          <w:rFonts w:ascii="Times New Roman" w:eastAsia="Times New Roman" w:hAnsi="Times New Roman"/>
          <w:sz w:val="24"/>
        </w:rPr>
        <w:t>все_+прилагательное</w:t>
      </w:r>
      <w:proofErr w:type="spellEnd"/>
      <w:r w:rsidRPr="00542745">
        <w:rPr>
          <w:rFonts w:ascii="Times New Roman" w:eastAsia="Times New Roman" w:hAnsi="Times New Roman"/>
          <w:sz w:val="24"/>
        </w:rPr>
        <w:t>. Модель имеет усилительное значение. По такой же модели образованы слова _всемилостивый, всесильный, всеславный, всепокорнейший_ и др.</w:t>
      </w:r>
    </w:p>
    <w:p w:rsidR="003B26B0" w:rsidRPr="00542745" w:rsidRDefault="003B26B0" w:rsidP="003B26B0">
      <w:pPr>
        <w:tabs>
          <w:tab w:val="left" w:pos="1380"/>
          <w:tab w:val="left" w:pos="4400"/>
          <w:tab w:val="left" w:pos="5300"/>
          <w:tab w:val="left" w:pos="67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В современном языке слово _всемирный_</w:t>
      </w:r>
      <w:r w:rsidRPr="00542745">
        <w:rPr>
          <w:rFonts w:ascii="Times New Roman" w:eastAsia="Times New Roman" w:hAnsi="Times New Roman"/>
        </w:rPr>
        <w:t xml:space="preserve"> у</w:t>
      </w:r>
      <w:r w:rsidRPr="00542745">
        <w:rPr>
          <w:rFonts w:ascii="Times New Roman" w:eastAsia="Times New Roman" w:hAnsi="Times New Roman"/>
          <w:sz w:val="24"/>
        </w:rPr>
        <w:t>потребляется в значении «международный, мировой, охватывающий весь мир».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Современное слово _всемирный_ образовано от словосочетания _весь мир_ с помощью суффикса прилагательного -н-.</w:t>
      </w:r>
    </w:p>
    <w:p w:rsidR="003B26B0" w:rsidRPr="00542745" w:rsidRDefault="003B26B0" w:rsidP="003B26B0">
      <w:pPr>
        <w:numPr>
          <w:ilvl w:val="0"/>
          <w:numId w:val="10"/>
        </w:numPr>
        <w:tabs>
          <w:tab w:val="left" w:pos="14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Всемирные_ – корень пишется через «и», а не через «и/»: _</w:t>
      </w:r>
      <w:proofErr w:type="spellStart"/>
      <w:r w:rsidRPr="00542745">
        <w:rPr>
          <w:rFonts w:ascii="Times New Roman" w:eastAsia="Times New Roman" w:hAnsi="Times New Roman"/>
          <w:sz w:val="24"/>
        </w:rPr>
        <w:t>миръ</w:t>
      </w:r>
      <w:proofErr w:type="spellEnd"/>
      <w:r w:rsidRPr="00542745">
        <w:rPr>
          <w:rFonts w:ascii="Times New Roman" w:eastAsia="Times New Roman" w:hAnsi="Times New Roman"/>
          <w:sz w:val="24"/>
        </w:rPr>
        <w:t>_ – «покой, тишина, мирное время»; _ми/</w:t>
      </w:r>
      <w:proofErr w:type="spellStart"/>
      <w:r w:rsidRPr="00542745">
        <w:rPr>
          <w:rFonts w:ascii="Times New Roman" w:eastAsia="Times New Roman" w:hAnsi="Times New Roman"/>
          <w:sz w:val="24"/>
        </w:rPr>
        <w:t>ръ</w:t>
      </w:r>
      <w:proofErr w:type="spellEnd"/>
      <w:r w:rsidRPr="00542745">
        <w:rPr>
          <w:rFonts w:ascii="Times New Roman" w:eastAsia="Times New Roman" w:hAnsi="Times New Roman"/>
          <w:sz w:val="24"/>
        </w:rPr>
        <w:t>_ – «вселенная, общество».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3B26B0" w:rsidRPr="00542745" w:rsidRDefault="003B26B0" w:rsidP="003B26B0">
      <w:pPr>
        <w:tabs>
          <w:tab w:val="left" w:pos="14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За определение значения слова в приведённом отрывке – 3 балла.</w:t>
      </w:r>
    </w:p>
    <w:p w:rsidR="003B26B0" w:rsidRPr="00542745" w:rsidRDefault="003B26B0" w:rsidP="003B26B0">
      <w:pPr>
        <w:tabs>
          <w:tab w:val="left" w:pos="1380"/>
          <w:tab w:val="left" w:pos="6700"/>
          <w:tab w:val="left" w:pos="7020"/>
          <w:tab w:val="left" w:pos="81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</w:t>
      </w:r>
      <w:r w:rsidRPr="00542745">
        <w:rPr>
          <w:rFonts w:ascii="Times New Roman" w:eastAsia="Times New Roman" w:hAnsi="Times New Roman"/>
        </w:rPr>
        <w:tab/>
      </w:r>
      <w:r w:rsidRPr="00542745">
        <w:rPr>
          <w:rFonts w:ascii="Times New Roman" w:eastAsia="Times New Roman" w:hAnsi="Times New Roman"/>
          <w:sz w:val="24"/>
        </w:rPr>
        <w:t xml:space="preserve">За объяснение словообразовательной модели - 1 балл, </w:t>
      </w:r>
      <w:r w:rsidRPr="00542745">
        <w:rPr>
          <w:rFonts w:ascii="Times New Roman" w:eastAsia="Times New Roman" w:hAnsi="Times New Roman"/>
          <w:sz w:val="23"/>
        </w:rPr>
        <w:t xml:space="preserve">за указание на </w:t>
      </w:r>
      <w:r w:rsidRPr="00542745">
        <w:rPr>
          <w:rFonts w:ascii="Times New Roman" w:eastAsia="Times New Roman" w:hAnsi="Times New Roman"/>
          <w:sz w:val="24"/>
        </w:rPr>
        <w:t>усилительное значение – 1 балл, за пример слова, образованного по такой же словообразовательной модели, – 1 балл. Всего 3 балла.</w:t>
      </w:r>
    </w:p>
    <w:p w:rsidR="003B26B0" w:rsidRPr="00542745" w:rsidRDefault="003B26B0" w:rsidP="003B26B0">
      <w:pPr>
        <w:numPr>
          <w:ilvl w:val="0"/>
          <w:numId w:val="11"/>
        </w:numPr>
        <w:tabs>
          <w:tab w:val="left" w:pos="1394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современное значение слова – 1 балл, за объяснение его словообразовательной модели – 1 балл. Всего 2 балла.</w:t>
      </w:r>
    </w:p>
    <w:p w:rsidR="003B26B0" w:rsidRPr="00542745" w:rsidRDefault="003B26B0" w:rsidP="003B26B0">
      <w:pPr>
        <w:numPr>
          <w:ilvl w:val="0"/>
          <w:numId w:val="11"/>
        </w:numPr>
        <w:tabs>
          <w:tab w:val="left" w:pos="1394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написания через «и» – 1 балл, за приведение противопоставленных значений слов _</w:t>
      </w:r>
      <w:proofErr w:type="spellStart"/>
      <w:r w:rsidRPr="00542745">
        <w:rPr>
          <w:rFonts w:ascii="Times New Roman" w:eastAsia="Times New Roman" w:hAnsi="Times New Roman"/>
          <w:sz w:val="24"/>
        </w:rPr>
        <w:t>миръ</w:t>
      </w:r>
      <w:proofErr w:type="spellEnd"/>
      <w:r w:rsidRPr="00542745">
        <w:rPr>
          <w:rFonts w:ascii="Times New Roman" w:eastAsia="Times New Roman" w:hAnsi="Times New Roman"/>
          <w:sz w:val="24"/>
        </w:rPr>
        <w:t>_ и _ми/</w:t>
      </w:r>
      <w:proofErr w:type="spellStart"/>
      <w:r w:rsidRPr="00542745">
        <w:rPr>
          <w:rFonts w:ascii="Times New Roman" w:eastAsia="Times New Roman" w:hAnsi="Times New Roman"/>
          <w:sz w:val="24"/>
        </w:rPr>
        <w:t>ръ</w:t>
      </w:r>
      <w:proofErr w:type="spellEnd"/>
      <w:r w:rsidRPr="00542745">
        <w:rPr>
          <w:rFonts w:ascii="Times New Roman" w:eastAsia="Times New Roman" w:hAnsi="Times New Roman"/>
          <w:sz w:val="24"/>
        </w:rPr>
        <w:t>_ – 1 балл. Всего 2 балла.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10 баллов.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9.</w:t>
      </w:r>
    </w:p>
    <w:p w:rsidR="003B26B0" w:rsidRPr="00542745" w:rsidRDefault="003B26B0" w:rsidP="003B26B0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3B26B0" w:rsidRPr="00542745" w:rsidRDefault="003B26B0" w:rsidP="003B26B0">
      <w:pPr>
        <w:tabs>
          <w:tab w:val="left" w:pos="1200"/>
        </w:tabs>
        <w:spacing w:line="360" w:lineRule="auto"/>
        <w:ind w:left="9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1. А) Как можно перевести слово _</w:t>
      </w:r>
      <w:proofErr w:type="spellStart"/>
      <w:r w:rsidRPr="00542745">
        <w:rPr>
          <w:rFonts w:ascii="Times New Roman" w:eastAsia="Times New Roman" w:hAnsi="Times New Roman"/>
          <w:sz w:val="24"/>
        </w:rPr>
        <w:t>наричетьсе</w:t>
      </w:r>
      <w:proofErr w:type="spellEnd"/>
      <w:r w:rsidRPr="00542745">
        <w:rPr>
          <w:rFonts w:ascii="Times New Roman" w:eastAsia="Times New Roman" w:hAnsi="Times New Roman"/>
          <w:sz w:val="24"/>
        </w:rPr>
        <w:t>_ _ в этом тексте? _ «Может быть названа, называется». _ Допускается вариант ответа: _ «может быть уподоблена» 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Б) Укажите слово в русском языке с другим фонетическим вариантом этого корня и с другой приставкой, обозначающее «осуждение»: _порицание_.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В) Укажите два слова, которые содержат разные фонетические варианты того же корня и обозначают термины школьной грамматики: _нарицательное, наречие_.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Г) </w:t>
      </w:r>
      <w:proofErr w:type="gramStart"/>
      <w:r w:rsidRPr="00542745">
        <w:rPr>
          <w:rFonts w:ascii="Times New Roman" w:eastAsia="Times New Roman" w:hAnsi="Times New Roman"/>
          <w:sz w:val="24"/>
        </w:rPr>
        <w:t>Подберите к слову</w:t>
      </w:r>
      <w:proofErr w:type="gramEnd"/>
      <w:r w:rsidRPr="00542745">
        <w:rPr>
          <w:rFonts w:ascii="Times New Roman" w:eastAsia="Times New Roman" w:hAnsi="Times New Roman"/>
          <w:sz w:val="24"/>
        </w:rPr>
        <w:t>, указанному в пункте А, 2 однокоренных существительных с приставкой _про_- со значением лица: _пророк, прорицатель_.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tabs>
          <w:tab w:val="left" w:pos="1200"/>
        </w:tabs>
        <w:spacing w:line="360" w:lineRule="auto"/>
        <w:ind w:left="970"/>
        <w:rPr>
          <w:rFonts w:ascii="Times New Roman" w:eastAsia="Times New Roman" w:hAnsi="Times New Roman"/>
        </w:rPr>
      </w:pPr>
      <w:r w:rsidRPr="00542745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hAnsi="Times New Roman" w:cs="Times New Roman"/>
          <w:noProof/>
          <w:sz w:val="24"/>
          <w:szCs w:val="24"/>
        </w:rPr>
        <w:t>Осень же подобъна жене/ смоуреи</w:t>
      </w:r>
      <w:r w:rsidRPr="00542745">
        <w:rPr>
          <w:rFonts w:ascii="Times New Roman" w:eastAsia="Times New Roman" w:hAnsi="Times New Roman"/>
          <w:sz w:val="24"/>
        </w:rPr>
        <w:t>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А) Объясните, какое значение слово _</w:t>
      </w:r>
      <w:proofErr w:type="spellStart"/>
      <w:r w:rsidRPr="00542745">
        <w:rPr>
          <w:rFonts w:ascii="Times New Roman" w:eastAsia="Arial" w:hAnsi="Times New Roman" w:cs="Times New Roman"/>
          <w:sz w:val="24"/>
        </w:rPr>
        <w:t>смоуреи</w:t>
      </w:r>
      <w:proofErr w:type="spellEnd"/>
      <w:r w:rsidRPr="00542745">
        <w:rPr>
          <w:rFonts w:ascii="Times New Roman" w:eastAsia="Times New Roman" w:hAnsi="Times New Roman"/>
          <w:sz w:val="24"/>
        </w:rPr>
        <w:t>_ имеет в данном контексте? _ «Печальная, грустная, суровая, угрюмая, мрачная» 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color w:val="1A1A1A"/>
          <w:sz w:val="24"/>
        </w:rPr>
        <w:t xml:space="preserve">Б) Однокоренное ему прилагательное (с чередованием первой согласной) в прямом значении может характеризовать человека: </w:t>
      </w:r>
      <w:r w:rsidRPr="003C7775">
        <w:rPr>
          <w:rFonts w:ascii="Times New Roman" w:eastAsia="Times New Roman" w:hAnsi="Times New Roman"/>
          <w:sz w:val="24"/>
        </w:rPr>
        <w:t>_</w:t>
      </w:r>
      <w:r w:rsidRPr="003C7775">
        <w:rPr>
          <w:rFonts w:ascii="Times New Roman" w:eastAsia="Times New Roman" w:hAnsi="Times New Roman"/>
          <w:color w:val="1A1A1A"/>
          <w:sz w:val="24"/>
        </w:rPr>
        <w:t>хмурый</w:t>
      </w:r>
      <w:r w:rsidRPr="003C7775">
        <w:rPr>
          <w:rFonts w:ascii="Times New Roman" w:eastAsia="Times New Roman" w:hAnsi="Times New Roman"/>
          <w:sz w:val="24"/>
        </w:rPr>
        <w:t>_</w:t>
      </w:r>
      <w:r w:rsidRPr="003C7775">
        <w:rPr>
          <w:rFonts w:ascii="Times New Roman" w:eastAsia="Times New Roman" w:hAnsi="Times New Roman"/>
          <w:color w:val="1A1A1A"/>
          <w:sz w:val="24"/>
        </w:rPr>
        <w:t>,</w:t>
      </w:r>
      <w:r w:rsidRPr="00542745">
        <w:rPr>
          <w:rFonts w:ascii="Times New Roman" w:eastAsia="Times New Roman" w:hAnsi="Times New Roman"/>
          <w:color w:val="1A1A1A"/>
          <w:sz w:val="24"/>
        </w:rPr>
        <w:t xml:space="preserve"> а прилагательное с приставкой относится к описанию погоды: </w:t>
      </w:r>
      <w:r w:rsidRPr="003C7775">
        <w:rPr>
          <w:rFonts w:ascii="Times New Roman" w:eastAsia="Times New Roman" w:hAnsi="Times New Roman"/>
          <w:sz w:val="24"/>
        </w:rPr>
        <w:t>_</w:t>
      </w:r>
      <w:r w:rsidRPr="003C7775">
        <w:rPr>
          <w:rFonts w:ascii="Times New Roman" w:eastAsia="Times New Roman" w:hAnsi="Times New Roman"/>
          <w:color w:val="1A1A1A"/>
          <w:sz w:val="24"/>
        </w:rPr>
        <w:t>пасмурный</w:t>
      </w:r>
      <w:r w:rsidRPr="003C7775">
        <w:rPr>
          <w:rFonts w:ascii="Times New Roman" w:eastAsia="Times New Roman" w:hAnsi="Times New Roman"/>
          <w:sz w:val="24"/>
        </w:rPr>
        <w:t>_</w:t>
      </w:r>
      <w:r w:rsidRPr="003C7775">
        <w:rPr>
          <w:rFonts w:ascii="Times New Roman" w:eastAsia="Times New Roman" w:hAnsi="Times New Roman"/>
          <w:color w:val="1A1A1A"/>
          <w:sz w:val="24"/>
        </w:rPr>
        <w:t>.</w:t>
      </w:r>
      <w:r w:rsidRPr="00542745">
        <w:rPr>
          <w:rFonts w:ascii="Times New Roman" w:eastAsia="Times New Roman" w:hAnsi="Times New Roman"/>
          <w:color w:val="1A1A1A"/>
          <w:sz w:val="24"/>
        </w:rPr>
        <w:t xml:space="preserve"> Учитывая то, что слово </w:t>
      </w:r>
      <w:r w:rsidRPr="00542745">
        <w:rPr>
          <w:rFonts w:ascii="Times New Roman" w:eastAsia="Times New Roman" w:hAnsi="Times New Roman"/>
          <w:sz w:val="24"/>
        </w:rPr>
        <w:t>_</w:t>
      </w:r>
      <w:proofErr w:type="spellStart"/>
      <w:r w:rsidRPr="00542745">
        <w:rPr>
          <w:rFonts w:ascii="Times New Roman" w:eastAsia="Times New Roman" w:hAnsi="Times New Roman"/>
          <w:color w:val="1A1A1A"/>
          <w:sz w:val="24"/>
        </w:rPr>
        <w:t>смурыи</w:t>
      </w:r>
      <w:proofErr w:type="spellEnd"/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color w:val="1A1A1A"/>
          <w:sz w:val="24"/>
        </w:rPr>
        <w:t xml:space="preserve"> в древнерусском языке означало «тёмно-серый», объясните, как связаны семантически эти три однокоренных слова?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 xml:space="preserve">_Тёмно-серый цвет облаков связан с пасмурной или </w:t>
      </w:r>
      <w:r w:rsidRPr="00542745">
        <w:rPr>
          <w:rFonts w:ascii="Times New Roman" w:eastAsia="Times New Roman" w:hAnsi="Times New Roman"/>
          <w:sz w:val="23"/>
        </w:rPr>
        <w:t xml:space="preserve">хмурой </w:t>
      </w:r>
      <w:r w:rsidRPr="00542745">
        <w:rPr>
          <w:rFonts w:ascii="Times New Roman" w:eastAsia="Times New Roman" w:hAnsi="Times New Roman"/>
          <w:sz w:val="24"/>
        </w:rPr>
        <w:t>погодой. Когда собирается дождь, говорят, что небо хмурится, подобно человеку, когда он чем-то расстроен_.</w:t>
      </w:r>
    </w:p>
    <w:p w:rsidR="003B26B0" w:rsidRPr="00542745" w:rsidRDefault="003B26B0" w:rsidP="003B26B0">
      <w:pPr>
        <w:tabs>
          <w:tab w:val="left" w:pos="12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3. А) Если бы причастие _</w:t>
      </w:r>
      <w:proofErr w:type="spellStart"/>
      <w:r w:rsidRPr="00542745">
        <w:rPr>
          <w:rFonts w:ascii="Times New Roman" w:eastAsia="Times New Roman" w:hAnsi="Times New Roman"/>
          <w:sz w:val="24"/>
        </w:rPr>
        <w:t>дрйахлоующи</w:t>
      </w:r>
      <w:proofErr w:type="spellEnd"/>
      <w:r w:rsidRPr="00542745">
        <w:rPr>
          <w:rFonts w:ascii="Times New Roman" w:eastAsia="Times New Roman" w:hAnsi="Times New Roman"/>
          <w:sz w:val="24"/>
        </w:rPr>
        <w:t>_ существовало в современном языке, то оно было бы образовано от начальной формы глагола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</w:t>
      </w:r>
      <w:proofErr w:type="spellStart"/>
      <w:r w:rsidRPr="00542745">
        <w:rPr>
          <w:rFonts w:ascii="Times New Roman" w:eastAsia="Times New Roman" w:hAnsi="Times New Roman"/>
          <w:sz w:val="24"/>
        </w:rPr>
        <w:t>дряхловать</w:t>
      </w:r>
      <w:proofErr w:type="spellEnd"/>
      <w:r w:rsidRPr="00542745">
        <w:rPr>
          <w:rFonts w:ascii="Times New Roman" w:eastAsia="Times New Roman" w:hAnsi="Times New Roman"/>
          <w:sz w:val="24"/>
        </w:rPr>
        <w:t>_. Объясните свой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ответ: чередование _</w:t>
      </w:r>
      <w:proofErr w:type="spellStart"/>
      <w:r w:rsidRPr="00542745">
        <w:rPr>
          <w:rFonts w:ascii="Times New Roman" w:eastAsia="Times New Roman" w:hAnsi="Times New Roman"/>
          <w:sz w:val="24"/>
        </w:rPr>
        <w:t>ов</w:t>
      </w:r>
      <w:proofErr w:type="spellEnd"/>
      <w:r w:rsidRPr="00542745">
        <w:rPr>
          <w:rFonts w:ascii="Times New Roman" w:eastAsia="Times New Roman" w:hAnsi="Times New Roman"/>
          <w:sz w:val="24"/>
        </w:rPr>
        <w:t>/у_, как в _баловать / балующий, негодовать /негодующий_ и под.</w:t>
      </w:r>
    </w:p>
    <w:p w:rsidR="003B26B0" w:rsidRPr="00542745" w:rsidRDefault="003B26B0" w:rsidP="003B26B0">
      <w:pPr>
        <w:tabs>
          <w:tab w:val="left" w:pos="74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Б) Укажите значение этого слова в данном предложении: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 xml:space="preserve">причастие от глагола </w:t>
      </w:r>
      <w:r w:rsidRPr="00542745">
        <w:rPr>
          <w:rFonts w:ascii="Times New Roman" w:eastAsia="Times New Roman" w:hAnsi="Times New Roman"/>
          <w:sz w:val="24"/>
        </w:rPr>
        <w:t>«печалиться, сетовать, быть угрюмым» _. Как контекст помогает установить значение слова? В тексте есть противопоставление, помогающее установить, что слова _</w:t>
      </w:r>
      <w:proofErr w:type="spellStart"/>
      <w:r w:rsidRPr="00542745">
        <w:rPr>
          <w:rFonts w:ascii="Times New Roman" w:eastAsia="Times New Roman" w:hAnsi="Times New Roman"/>
          <w:sz w:val="24"/>
        </w:rPr>
        <w:t>дряхлующи</w:t>
      </w:r>
      <w:proofErr w:type="spellEnd"/>
      <w:r w:rsidRPr="00542745">
        <w:rPr>
          <w:rFonts w:ascii="Times New Roman" w:eastAsia="Times New Roman" w:hAnsi="Times New Roman"/>
          <w:sz w:val="24"/>
        </w:rPr>
        <w:t>_ и _</w:t>
      </w:r>
      <w:proofErr w:type="spellStart"/>
      <w:r w:rsidRPr="00542745">
        <w:rPr>
          <w:rFonts w:ascii="Times New Roman" w:eastAsia="Times New Roman" w:hAnsi="Times New Roman"/>
          <w:sz w:val="24"/>
        </w:rPr>
        <w:t>веселящеся</w:t>
      </w:r>
      <w:proofErr w:type="spellEnd"/>
      <w:r w:rsidRPr="00542745">
        <w:rPr>
          <w:rFonts w:ascii="Times New Roman" w:eastAsia="Times New Roman" w:hAnsi="Times New Roman"/>
          <w:sz w:val="24"/>
        </w:rPr>
        <w:t>_ являются антонимами.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В) В современном русском языке глагол с тем же корнем употребляется с приставкой и без приставки, укажите оба глагола: _одряхлеть, дряхлеть</w:t>
      </w:r>
      <w:proofErr w:type="gramStart"/>
      <w:r w:rsidRPr="00542745">
        <w:rPr>
          <w:rFonts w:ascii="Times New Roman" w:eastAsia="Times New Roman" w:hAnsi="Times New Roman"/>
          <w:sz w:val="24"/>
        </w:rPr>
        <w:t>_ .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Каково их современное значение? _ «Становиться хилым от старости, стареть, быть старым, на грани разрушения» 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Г) Укажите к этому древнерусскому глаголу однокоренное прилагательное, существующее в русском языке: _дряхлый_. Каково его значение? _ «Очень старый» _.</w:t>
      </w:r>
    </w:p>
    <w:p w:rsidR="003B26B0" w:rsidRPr="00542745" w:rsidRDefault="003B26B0" w:rsidP="003B26B0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Д) В данном тексте это причастие от рассматриваемого глагола употреблено в старом значении. Некоторые исследователи предполагают, что в этом слове тот же корень, что и в слове со значением «пребывать в состоянии сонливости</w:t>
      </w:r>
      <w:proofErr w:type="gramStart"/>
      <w:r w:rsidRPr="00542745">
        <w:rPr>
          <w:rFonts w:ascii="Times New Roman" w:eastAsia="Times New Roman" w:hAnsi="Times New Roman"/>
          <w:sz w:val="24"/>
        </w:rPr>
        <w:t>» :</w:t>
      </w:r>
      <w:proofErr w:type="gramEnd"/>
      <w:r w:rsidRPr="00542745">
        <w:rPr>
          <w:rFonts w:ascii="Times New Roman" w:eastAsia="Times New Roman" w:hAnsi="Times New Roman"/>
          <w:sz w:val="24"/>
        </w:rPr>
        <w:t xml:space="preserve"> _дремать_. Как можно объяснить изменение семантики этого корня? _Первоначальное значение «печалиться, сетовать, быть угрюмым, медленным, усталым» (связь с состоянием </w:t>
      </w:r>
      <w:proofErr w:type="spellStart"/>
      <w:r w:rsidRPr="00542745">
        <w:rPr>
          <w:rFonts w:ascii="Times New Roman" w:eastAsia="Times New Roman" w:hAnsi="Times New Roman"/>
          <w:sz w:val="24"/>
        </w:rPr>
        <w:t>сонли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42745">
        <w:rPr>
          <w:rFonts w:ascii="Times New Roman" w:eastAsia="Times New Roman" w:hAnsi="Times New Roman"/>
          <w:sz w:val="24"/>
        </w:rPr>
        <w:t>вости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) перешло в значение «быть немощным, хилым от старости» и в значение </w:t>
      </w:r>
      <w:proofErr w:type="gramStart"/>
      <w:r w:rsidRPr="00542745">
        <w:rPr>
          <w:rFonts w:ascii="Times New Roman" w:eastAsia="Times New Roman" w:hAnsi="Times New Roman"/>
          <w:sz w:val="24"/>
        </w:rPr>
        <w:t>« состариться</w:t>
      </w:r>
      <w:proofErr w:type="gramEnd"/>
      <w:r w:rsidRPr="00542745">
        <w:rPr>
          <w:rFonts w:ascii="Times New Roman" w:eastAsia="Times New Roman" w:hAnsi="Times New Roman"/>
          <w:sz w:val="24"/>
        </w:rPr>
        <w:t>, быть на грани разрушения от старости»_.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</w:rPr>
      </w:pPr>
    </w:p>
    <w:p w:rsidR="003B26B0" w:rsidRPr="00542745" w:rsidRDefault="003B26B0" w:rsidP="003B26B0">
      <w:pPr>
        <w:tabs>
          <w:tab w:val="left" w:pos="4540"/>
          <w:tab w:val="left" w:pos="87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За правильный перевод слова _</w:t>
      </w:r>
      <w:proofErr w:type="spellStart"/>
      <w:r w:rsidRPr="00542745">
        <w:rPr>
          <w:rFonts w:ascii="Times New Roman" w:eastAsia="Times New Roman" w:hAnsi="Times New Roman"/>
          <w:sz w:val="24"/>
        </w:rPr>
        <w:t>наричетьсе</w:t>
      </w:r>
      <w:proofErr w:type="spellEnd"/>
      <w:r w:rsidRPr="00542745">
        <w:rPr>
          <w:rFonts w:ascii="Times New Roman" w:eastAsia="Times New Roman" w:hAnsi="Times New Roman"/>
          <w:sz w:val="24"/>
        </w:rPr>
        <w:t xml:space="preserve">_ _ </w:t>
      </w:r>
      <w:r w:rsidRPr="00542745">
        <w:rPr>
          <w:rFonts w:ascii="Arial" w:eastAsia="Arial" w:hAnsi="Arial"/>
          <w:sz w:val="24"/>
        </w:rPr>
        <w:t xml:space="preserve">­ </w:t>
      </w:r>
      <w:r w:rsidRPr="00542745">
        <w:rPr>
          <w:rFonts w:ascii="Times New Roman" w:eastAsia="Times New Roman" w:hAnsi="Times New Roman"/>
          <w:sz w:val="24"/>
        </w:rPr>
        <w:t>– 1</w:t>
      </w:r>
      <w:r w:rsidRPr="00542745">
        <w:rPr>
          <w:rFonts w:ascii="Arial" w:eastAsia="Arial" w:hAnsi="Arial"/>
          <w:sz w:val="24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балл.</w:t>
      </w:r>
      <w:r w:rsidRPr="00542745">
        <w:rPr>
          <w:rFonts w:ascii="Arial" w:eastAsia="Arial" w:hAnsi="Arial"/>
          <w:sz w:val="24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За указание слов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</w:t>
      </w:r>
      <w:r w:rsidRPr="00542745">
        <w:rPr>
          <w:rFonts w:ascii="Times New Roman" w:eastAsia="Times New Roman" w:hAnsi="Times New Roman"/>
          <w:sz w:val="23"/>
        </w:rPr>
        <w:t xml:space="preserve">порицание, </w:t>
      </w:r>
      <w:r w:rsidRPr="00542745">
        <w:rPr>
          <w:rFonts w:ascii="Times New Roman" w:eastAsia="Times New Roman" w:hAnsi="Times New Roman"/>
          <w:sz w:val="24"/>
        </w:rPr>
        <w:t>нарицательное, наречие_ – по 1 баллу (всего 3 балла). За указание слов _пророк, прорицатель_ – по 0,5 балла (всего 1 балл). Всего 5 баллов.</w:t>
      </w:r>
    </w:p>
    <w:p w:rsidR="003B26B0" w:rsidRPr="00542745" w:rsidRDefault="003B26B0" w:rsidP="003B26B0">
      <w:pPr>
        <w:tabs>
          <w:tab w:val="left" w:pos="4540"/>
          <w:tab w:val="left" w:pos="87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За указание значения – 1 балл. За указание слов _пасмурный, хмурый_ – по 1 баллу (всего 2 балла). За объяснение семантической связи – 2 балла. Всего 5 баллов.</w:t>
      </w:r>
    </w:p>
    <w:p w:rsidR="003B26B0" w:rsidRPr="00542745" w:rsidRDefault="003B26B0" w:rsidP="003B26B0">
      <w:pPr>
        <w:tabs>
          <w:tab w:val="left" w:pos="4540"/>
          <w:tab w:val="left" w:pos="87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А) За указание формы _</w:t>
      </w:r>
      <w:proofErr w:type="spellStart"/>
      <w:r w:rsidRPr="00542745">
        <w:rPr>
          <w:rFonts w:ascii="Times New Roman" w:eastAsia="Times New Roman" w:hAnsi="Times New Roman"/>
          <w:sz w:val="24"/>
        </w:rPr>
        <w:t>дряхловать</w:t>
      </w:r>
      <w:proofErr w:type="spellEnd"/>
      <w:r w:rsidRPr="00542745">
        <w:rPr>
          <w:rFonts w:ascii="Times New Roman" w:eastAsia="Times New Roman" w:hAnsi="Times New Roman"/>
          <w:sz w:val="24"/>
        </w:rPr>
        <w:t>_ – 1 балл. За указание чередования _</w:t>
      </w:r>
      <w:proofErr w:type="spellStart"/>
      <w:r w:rsidRPr="00542745">
        <w:rPr>
          <w:rFonts w:ascii="Times New Roman" w:eastAsia="Times New Roman" w:hAnsi="Times New Roman"/>
          <w:sz w:val="24"/>
        </w:rPr>
        <w:t>ов</w:t>
      </w:r>
      <w:proofErr w:type="spellEnd"/>
      <w:r w:rsidRPr="00542745">
        <w:rPr>
          <w:rFonts w:ascii="Times New Roman" w:eastAsia="Times New Roman" w:hAnsi="Times New Roman"/>
          <w:sz w:val="24"/>
        </w:rPr>
        <w:t>/у_ в этих глагольных формах, приведение других примеров с этим чередованием – 1 балл.</w:t>
      </w:r>
    </w:p>
    <w:p w:rsidR="003B26B0" w:rsidRPr="00542745" w:rsidRDefault="003B26B0" w:rsidP="003B26B0">
      <w:pPr>
        <w:tabs>
          <w:tab w:val="left" w:pos="426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_Примечание_. Принимать ответ (</w:t>
      </w:r>
      <w:r w:rsidRPr="00542745">
        <w:rPr>
          <w:rFonts w:ascii="Times New Roman" w:eastAsia="Times New Roman" w:hAnsi="Times New Roman"/>
          <w:sz w:val="23"/>
        </w:rPr>
        <w:t xml:space="preserve">1 балл), если участник приведёт модель типа </w:t>
      </w:r>
      <w:r w:rsidRPr="00542745">
        <w:rPr>
          <w:rFonts w:ascii="Times New Roman" w:eastAsia="Times New Roman" w:hAnsi="Times New Roman"/>
          <w:sz w:val="24"/>
        </w:rPr>
        <w:t>_взыскивать – взыскующий_.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Б) За указание значения – 1 балл. За найденное противопоставление в тексте, указание на антонимическую связь между словами – 1 балл.</w:t>
      </w:r>
    </w:p>
    <w:p w:rsidR="003B26B0" w:rsidRPr="00542745" w:rsidRDefault="003B26B0" w:rsidP="003B26B0">
      <w:pPr>
        <w:tabs>
          <w:tab w:val="left" w:pos="362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В) За указание глаголов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_одряхлеть, дряхлеть_ – 1 балл (по 0,5 баллов за слово). За указание значения глагола _одряхлеть (дряхлеть) _ – 1 балл.</w:t>
      </w:r>
    </w:p>
    <w:p w:rsidR="003B26B0" w:rsidRPr="00542745" w:rsidRDefault="003B26B0" w:rsidP="003B26B0">
      <w:pPr>
        <w:tabs>
          <w:tab w:val="left" w:pos="6000"/>
        </w:tabs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Г) За указание однокоренного прилагательного</w:t>
      </w:r>
      <w:r w:rsidRPr="00542745">
        <w:rPr>
          <w:rFonts w:ascii="Times New Roman" w:eastAsia="Times New Roman" w:hAnsi="Times New Roman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_дряхлый_ – 0,5 балла, за указание его значения – 0,5 балла. Всего 1 балл.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Д) За указание слова _дремать_ – 1 балл. За объяснение пути изменения значения этого корня – 1 балл. Всего 2 балла.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Всего 9 баллов.</w:t>
      </w:r>
    </w:p>
    <w:p w:rsidR="003B26B0" w:rsidRPr="00542745" w:rsidRDefault="003B26B0" w:rsidP="003B26B0">
      <w:pPr>
        <w:spacing w:line="360" w:lineRule="auto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19 баллов.</w:t>
      </w:r>
      <w:bookmarkStart w:id="4" w:name="_GoBack"/>
      <w:bookmarkEnd w:id="4"/>
    </w:p>
    <w:sectPr w:rsidR="003B26B0" w:rsidRPr="0054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440BADF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684A48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C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0030681"/>
    <w:multiLevelType w:val="hybridMultilevel"/>
    <w:tmpl w:val="70C6A528"/>
    <w:lvl w:ilvl="0" w:tplc="42C4DBCC">
      <w:start w:val="1"/>
      <w:numFmt w:val="decimal"/>
      <w:lvlText w:val="%1."/>
      <w:lvlJc w:val="left"/>
    </w:lvl>
    <w:lvl w:ilvl="1" w:tplc="AA4E1D4E">
      <w:start w:val="3"/>
      <w:numFmt w:val="decimal"/>
      <w:lvlText w:val="%2."/>
      <w:lvlJc w:val="left"/>
    </w:lvl>
    <w:lvl w:ilvl="2" w:tplc="B642A014">
      <w:start w:val="1"/>
      <w:numFmt w:val="bullet"/>
      <w:lvlText w:val=""/>
      <w:lvlJc w:val="left"/>
    </w:lvl>
    <w:lvl w:ilvl="3" w:tplc="B550546E">
      <w:start w:val="1"/>
      <w:numFmt w:val="bullet"/>
      <w:lvlText w:val=""/>
      <w:lvlJc w:val="left"/>
    </w:lvl>
    <w:lvl w:ilvl="4" w:tplc="52BC8C90">
      <w:start w:val="1"/>
      <w:numFmt w:val="bullet"/>
      <w:lvlText w:val=""/>
      <w:lvlJc w:val="left"/>
    </w:lvl>
    <w:lvl w:ilvl="5" w:tplc="D9F29626">
      <w:start w:val="1"/>
      <w:numFmt w:val="bullet"/>
      <w:lvlText w:val=""/>
      <w:lvlJc w:val="left"/>
    </w:lvl>
    <w:lvl w:ilvl="6" w:tplc="9D56566C">
      <w:start w:val="1"/>
      <w:numFmt w:val="bullet"/>
      <w:lvlText w:val=""/>
      <w:lvlJc w:val="left"/>
    </w:lvl>
    <w:lvl w:ilvl="7" w:tplc="CA0A5B6C">
      <w:start w:val="1"/>
      <w:numFmt w:val="bullet"/>
      <w:lvlText w:val=""/>
      <w:lvlJc w:val="left"/>
    </w:lvl>
    <w:lvl w:ilvl="8" w:tplc="D4F0BAB4">
      <w:start w:val="1"/>
      <w:numFmt w:val="bullet"/>
      <w:lvlText w:val=""/>
      <w:lvlJc w:val="left"/>
    </w:lvl>
  </w:abstractNum>
  <w:abstractNum w:abstractNumId="10" w15:restartNumberingAfterBreak="0">
    <w:nsid w:val="130A1DE9"/>
    <w:multiLevelType w:val="hybridMultilevel"/>
    <w:tmpl w:val="2A487CB0"/>
    <w:lvl w:ilvl="0" w:tplc="33E67320">
      <w:start w:val="1"/>
      <w:numFmt w:val="decimal"/>
      <w:lvlText w:val="%1."/>
      <w:lvlJc w:val="left"/>
    </w:lvl>
    <w:lvl w:ilvl="1" w:tplc="14AEA7D4">
      <w:start w:val="1"/>
      <w:numFmt w:val="bullet"/>
      <w:lvlText w:val=""/>
      <w:lvlJc w:val="left"/>
    </w:lvl>
    <w:lvl w:ilvl="2" w:tplc="F3F8FA4E">
      <w:start w:val="1"/>
      <w:numFmt w:val="bullet"/>
      <w:lvlText w:val=""/>
      <w:lvlJc w:val="left"/>
    </w:lvl>
    <w:lvl w:ilvl="3" w:tplc="0AE67F36">
      <w:start w:val="1"/>
      <w:numFmt w:val="bullet"/>
      <w:lvlText w:val=""/>
      <w:lvlJc w:val="left"/>
    </w:lvl>
    <w:lvl w:ilvl="4" w:tplc="C9EABD18">
      <w:start w:val="1"/>
      <w:numFmt w:val="bullet"/>
      <w:lvlText w:val=""/>
      <w:lvlJc w:val="left"/>
    </w:lvl>
    <w:lvl w:ilvl="5" w:tplc="C51EA82C">
      <w:start w:val="1"/>
      <w:numFmt w:val="bullet"/>
      <w:lvlText w:val=""/>
      <w:lvlJc w:val="left"/>
    </w:lvl>
    <w:lvl w:ilvl="6" w:tplc="120E1EBE">
      <w:start w:val="1"/>
      <w:numFmt w:val="bullet"/>
      <w:lvlText w:val=""/>
      <w:lvlJc w:val="left"/>
    </w:lvl>
    <w:lvl w:ilvl="7" w:tplc="B658FD36">
      <w:start w:val="1"/>
      <w:numFmt w:val="bullet"/>
      <w:lvlText w:val=""/>
      <w:lvlJc w:val="left"/>
    </w:lvl>
    <w:lvl w:ilvl="8" w:tplc="C32618B2">
      <w:start w:val="1"/>
      <w:numFmt w:val="bullet"/>
      <w:lvlText w:val=""/>
      <w:lvlJc w:val="left"/>
    </w:lvl>
  </w:abstractNum>
  <w:abstractNum w:abstractNumId="11" w15:restartNumberingAfterBreak="0">
    <w:nsid w:val="198111F3"/>
    <w:multiLevelType w:val="hybridMultilevel"/>
    <w:tmpl w:val="B7B8BE86"/>
    <w:lvl w:ilvl="0" w:tplc="A5729A0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A389C"/>
    <w:multiLevelType w:val="hybridMultilevel"/>
    <w:tmpl w:val="F5963FB8"/>
    <w:lvl w:ilvl="0" w:tplc="E8D6F8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730E"/>
    <w:multiLevelType w:val="hybridMultilevel"/>
    <w:tmpl w:val="21FC467E"/>
    <w:lvl w:ilvl="0" w:tplc="FB0A496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AFCCA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B7B6E"/>
    <w:multiLevelType w:val="hybridMultilevel"/>
    <w:tmpl w:val="062061AE"/>
    <w:lvl w:ilvl="0" w:tplc="0D9EB0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B0"/>
    <w:rsid w:val="003B26B0"/>
    <w:rsid w:val="00E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D032"/>
  <w15:chartTrackingRefBased/>
  <w15:docId w15:val="{F0718B5C-F1EB-417D-A2FE-6D0967E3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B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4378</Words>
  <Characters>24959</Characters>
  <Application>Microsoft Office Word</Application>
  <DocSecurity>0</DocSecurity>
  <Lines>207</Lines>
  <Paragraphs>58</Paragraphs>
  <ScaleCrop>false</ScaleCrop>
  <Company/>
  <LinksUpToDate>false</LinksUpToDate>
  <CharactersWithSpaces>29279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2019-05-08T09:03:00Z</dcterms:created>
  <dcterms:modified xsi:type="dcterms:W3CDTF">2019-05-08T09:04:00Z</dcterms:modified>
</cp:coreProperties>
</file>