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9C8" w:rsidRPr="00F32498" w:rsidRDefault="006779C8" w:rsidP="006779C8">
      <w:pPr>
        <w:spacing w:before="120" w:after="120"/>
        <w:ind w:firstLine="567"/>
        <w:jc w:val="center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F32498">
        <w:rPr>
          <w:rFonts w:ascii="Times New Roman" w:eastAsia="Times New Roman" w:hAnsi="Times New Roman"/>
          <w:sz w:val="24"/>
        </w:rPr>
        <w:t>ВСЕРОССИЙСКАЯ ОЛИМПИАДА ШКОЛЬНИКОВ</w:t>
      </w:r>
    </w:p>
    <w:p w:rsidR="006779C8" w:rsidRPr="00F32498" w:rsidRDefault="006779C8" w:rsidP="006779C8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ПО РУССКОМУ ЯЗЫКУ. 2015-2016 уч.г.</w:t>
      </w:r>
    </w:p>
    <w:p w:rsidR="006779C8" w:rsidRPr="00F32498" w:rsidRDefault="006779C8" w:rsidP="006779C8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РЕГИОНАЛЬНЫЙ ЭТАП</w:t>
      </w:r>
    </w:p>
    <w:p w:rsidR="006779C8" w:rsidRPr="00F32498" w:rsidRDefault="006779C8" w:rsidP="006779C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10 класс</w:t>
      </w:r>
    </w:p>
    <w:p w:rsidR="006779C8" w:rsidRPr="00F32498" w:rsidRDefault="006779C8" w:rsidP="006779C8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  <w:sz w:val="24"/>
        </w:rPr>
        <w:t>ВОПРОС № 1 (9 баллов)</w:t>
      </w: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Нередко носители языка воспринимают пары слов с суффиксами _-ат-_ и _-аст-_ как синонимы, однако исконно значение данных морфем различалось.</w:t>
      </w: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Ниже приведены примеры, поделенные на три группы.</w:t>
      </w: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Группа А:</w:t>
      </w: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усатый – усастый</w:t>
      </w: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чубатый – чубастый</w:t>
      </w: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рогатый – рогастый</w:t>
      </w: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бородатый – бородастый</w:t>
      </w: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Группа Б:</w:t>
      </w: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глазастый</w:t>
      </w: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щекастый</w:t>
      </w: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губастый</w:t>
      </w: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Группа В:</w:t>
      </w: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зубатый – зубастый</w:t>
      </w:r>
    </w:p>
    <w:p w:rsidR="006779C8" w:rsidRPr="00F32498" w:rsidRDefault="006779C8" w:rsidP="006779C8">
      <w:pPr>
        <w:spacing w:line="27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ушатый - ушастый</w:t>
      </w:r>
    </w:p>
    <w:p w:rsidR="006779C8" w:rsidRPr="00F32498" w:rsidRDefault="006779C8" w:rsidP="006779C8">
      <w:pPr>
        <w:spacing w:line="248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Вопросы и задания:</w:t>
      </w:r>
    </w:p>
    <w:p w:rsidR="006779C8" w:rsidRPr="00F32498" w:rsidRDefault="006779C8" w:rsidP="006779C8">
      <w:pPr>
        <w:spacing w:line="40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1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На основании анализа примеров укажите исконные значения суффиксов _-ат-_ и _-аст-_.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2"/>
        </w:numPr>
        <w:tabs>
          <w:tab w:val="left" w:pos="1205"/>
        </w:tabs>
        <w:spacing w:line="0" w:lineRule="atLeast"/>
        <w:ind w:left="960" w:firstLine="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 xml:space="preserve">Определите, почему в современном русском литературном языке представлены: а) у слов _ус, чуб, рог, борода_ прилагательные с обоими суффиксами (группа А)? </w:t>
      </w:r>
    </w:p>
    <w:p w:rsidR="006779C8" w:rsidRPr="00F32498" w:rsidRDefault="006779C8" w:rsidP="006779C8">
      <w:pPr>
        <w:tabs>
          <w:tab w:val="left" w:pos="1205"/>
        </w:tabs>
        <w:spacing w:line="0" w:lineRule="atLeast"/>
        <w:ind w:left="97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б) у слов _глаз, щека, губа_ прилагательные только с суффиксом _-аст-_ (группа Б)?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в) у слов _зуб_ и _ухо_ прилагательные с обоими суффиксами, однако один из членов пары является малоупотребительным (группа В)?</w:t>
      </w:r>
    </w:p>
    <w:p w:rsidR="006779C8" w:rsidRPr="00F32498" w:rsidRDefault="006779C8" w:rsidP="006779C8">
      <w:pPr>
        <w:spacing w:line="243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41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2 (8 баллов)</w:t>
      </w:r>
    </w:p>
    <w:p w:rsidR="006779C8" w:rsidRPr="00F32498" w:rsidRDefault="006779C8" w:rsidP="006779C8">
      <w:pPr>
        <w:numPr>
          <w:ilvl w:val="1"/>
          <w:numId w:val="5"/>
        </w:numPr>
        <w:tabs>
          <w:tab w:val="left" w:pos="1263"/>
        </w:tabs>
        <w:spacing w:line="250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Прочитайте предложения, образно описывающие некое действие. Укажите, какие глаголы, употреблённые в переносном значении, соответствуют данным словарным определениям. Составьте по одному предложению с каждым из найденных Вами глаголов в соответствующем значении.</w:t>
      </w:r>
    </w:p>
    <w:p w:rsidR="006779C8" w:rsidRPr="00F32498" w:rsidRDefault="006779C8" w:rsidP="006779C8">
      <w:pPr>
        <w:spacing w:line="242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6"/>
        </w:numPr>
        <w:tabs>
          <w:tab w:val="left" w:pos="1225"/>
        </w:tabs>
        <w:spacing w:line="254" w:lineRule="auto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Человек (чаще всего группа лиц) включается в какую-либо совокупность людей, пополняя её состав, подобно тому как поток воды втекает в другой поток.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6"/>
        </w:numPr>
        <w:tabs>
          <w:tab w:val="left" w:pos="1234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Человек исключает другого человека из какой-либо организации, подобно тому как резким движением удаляет вон, наружу, ненужный предмет.</w:t>
      </w:r>
    </w:p>
    <w:p w:rsidR="006779C8" w:rsidRPr="00F32498" w:rsidRDefault="006779C8" w:rsidP="006779C8">
      <w:pPr>
        <w:numPr>
          <w:ilvl w:val="0"/>
          <w:numId w:val="6"/>
        </w:numPr>
        <w:tabs>
          <w:tab w:val="left" w:pos="1282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Человек выбывает из состава чего-либо, перестает быть членом какой-либо группы, организации, словно уходя, покидая пределы чего-либо.</w:t>
      </w:r>
    </w:p>
    <w:p w:rsidR="006779C8" w:rsidRPr="00F32498" w:rsidRDefault="006779C8" w:rsidP="006779C8">
      <w:pPr>
        <w:numPr>
          <w:ilvl w:val="0"/>
          <w:numId w:val="6"/>
        </w:numPr>
        <w:tabs>
          <w:tab w:val="left" w:pos="1244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Человек подвергается исключению из какой-либо организации, словно перемещается по воздуху, будучи выброшенным вон, за её пределы.</w:t>
      </w:r>
    </w:p>
    <w:p w:rsidR="006779C8" w:rsidRPr="00F32498" w:rsidRDefault="006779C8" w:rsidP="006779C8">
      <w:pPr>
        <w:numPr>
          <w:ilvl w:val="0"/>
          <w:numId w:val="6"/>
        </w:numPr>
        <w:tabs>
          <w:tab w:val="left" w:pos="1244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Люди выбывают из состава чего-либо, оказавшись неподходящими для данной организации или для данного вида деятельности, подобно тому как от сыпучего вещества отделяются посторонние примеси в результате определённого действия.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6"/>
        </w:numPr>
        <w:tabs>
          <w:tab w:val="left" w:pos="1258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Человек выбывает из какой-либо группы, объединения, полностью прекращая связь с ними, подобно тому как отделяется кусок от монолитной массы.</w:t>
      </w:r>
    </w:p>
    <w:p w:rsidR="006779C8" w:rsidRPr="00F32498" w:rsidRDefault="006779C8" w:rsidP="006779C8">
      <w:pPr>
        <w:spacing w:line="240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7"/>
        </w:numPr>
        <w:tabs>
          <w:tab w:val="left" w:pos="1239"/>
        </w:tabs>
        <w:spacing w:line="250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Проанализируйте особенности предложенных Вам словарных определений и составьте соответствующее описание следующей семантической модели для выделенного слова: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260" w:right="2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«Когда произошёл конфликт с начальством, Семёнов и его друзья отмежевались от нашего дела».</w:t>
      </w:r>
    </w:p>
    <w:p w:rsidR="006779C8" w:rsidRPr="00F32498" w:rsidRDefault="006779C8" w:rsidP="006779C8">
      <w:pPr>
        <w:spacing w:line="240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3 (9 баллов)</w:t>
      </w:r>
    </w:p>
    <w:p w:rsidR="006779C8" w:rsidRPr="00F32498" w:rsidRDefault="006779C8" w:rsidP="006779C8">
      <w:pPr>
        <w:spacing w:line="24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До 1917 года классические языки входили в обязательные учебные планы гимназий, поэтому понимание терминологии или написание словарных слов латинского / греческого происхождения не вызывало трудностей. Впоследствии обращение к первоисточнику в процессе изучения написания иноязычных слов оформилось в эффективный мнемонический приём.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Укажите, для каких имён существительных русского языка с непроверяемыми безударными гласными в корне проверочными могут служить данные латинские слова:</w:t>
      </w: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1. vitrum /читается как витрум/ ‘стекло’́</w:t>
      </w: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clarus /читается как к[л’а]рус/ ‘ясный, светлый’</w:t>
      </w: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3. campus /читается как кампус/ ‘равнина, поле’</w:t>
      </w: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4. vetus /читается как вэтус/ ‘старый, древний’</w:t>
      </w: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5. panis /читается как панис/ ‘хлеб’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Вопросы и задания:</w:t>
      </w:r>
    </w:p>
    <w:p w:rsidR="006779C8" w:rsidRPr="00F32498" w:rsidRDefault="006779C8" w:rsidP="006779C8">
      <w:pPr>
        <w:spacing w:line="43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13"/>
        </w:numPr>
        <w:tabs>
          <w:tab w:val="left" w:pos="1249"/>
        </w:tabs>
        <w:spacing w:line="237" w:lineRule="auto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Как на примере одного из найденных Вами слов можно проиллюстрировать явление омонимии? Укажите слово и тип омонимии.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13"/>
        </w:numPr>
        <w:tabs>
          <w:tab w:val="left" w:pos="1258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Известен факт, что древнерусский дьяк Быстроногов переделал свою фамилию на иностранный лад, использовав два латинских корня (не представлены в таблице) с теми же значениями. Гласный во втором латинском корне этой фамилии находится под ударением, поэтому фамилия, равно как и соответствующее название предмета, который никогда не видел древнерусский дьяк, может служить проверочным для слова, восходящего к тому же корню и обозначающего деталь этого предмета.</w:t>
      </w:r>
    </w:p>
    <w:p w:rsidR="006779C8" w:rsidRPr="00F32498" w:rsidRDefault="006779C8" w:rsidP="006779C8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Назовите фамилию, которая получилась у дьяка, предмет и важную деталь этого предмета.</w:t>
      </w:r>
    </w:p>
    <w:p w:rsidR="006779C8" w:rsidRPr="00F32498" w:rsidRDefault="006779C8" w:rsidP="006779C8">
      <w:pPr>
        <w:tabs>
          <w:tab w:val="left" w:pos="1244"/>
        </w:tabs>
        <w:spacing w:line="273" w:lineRule="auto"/>
        <w:ind w:left="260" w:right="10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3) Подобные благозвучные фамилии в русской истории часто получали представители духовенства. После революции их потомки старались избавиться от этого «наследия</w:t>
      </w:r>
      <w:bookmarkStart w:id="1" w:name="page5"/>
      <w:bookmarkEnd w:id="1"/>
      <w:r w:rsidRPr="00F32498">
        <w:rPr>
          <w:rFonts w:ascii="Times New Roman" w:eastAsia="Times New Roman" w:hAnsi="Times New Roman"/>
          <w:sz w:val="24"/>
        </w:rPr>
        <w:t xml:space="preserve"> прошлого», вновь переводя их, только уже на русский язык. Так, писатель Борис Кампов известен нам как … .</w:t>
      </w:r>
    </w:p>
    <w:p w:rsidR="006779C8" w:rsidRPr="00F32498" w:rsidRDefault="006779C8" w:rsidP="006779C8">
      <w:pPr>
        <w:spacing w:line="240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  <w:sz w:val="24"/>
        </w:rPr>
        <w:t>ВОПРОС № 4 (10 баллов)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  <w:sz w:val="24"/>
        </w:rPr>
        <w:t>Прочитайте данные предложения и ответьте на вопросы.</w:t>
      </w:r>
    </w:p>
    <w:p w:rsidR="006779C8" w:rsidRPr="00F32498" w:rsidRDefault="006779C8" w:rsidP="006779C8">
      <w:pPr>
        <w:numPr>
          <w:ilvl w:val="0"/>
          <w:numId w:val="15"/>
        </w:numPr>
        <w:tabs>
          <w:tab w:val="left" w:pos="1215"/>
        </w:tabs>
        <w:spacing w:line="258" w:lineRule="auto"/>
        <w:ind w:left="260" w:right="3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Каждый уважающий себя лингвист должен почитать Зализняка и походить на Плунгяна.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15"/>
        </w:numPr>
        <w:tabs>
          <w:tab w:val="left" w:pos="1273"/>
        </w:tabs>
        <w:spacing w:line="0" w:lineRule="atLeast"/>
        <w:ind w:left="260" w:right="34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Кузьма Иванович защитил докторскую диссертацию и немедленно стал почитать Зализняка и походить на Плунгяна.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  <w:sz w:val="24"/>
        </w:rPr>
        <w:t>Вопросы:</w:t>
      </w:r>
    </w:p>
    <w:p w:rsidR="006779C8" w:rsidRPr="00F32498" w:rsidRDefault="006779C8" w:rsidP="006779C8">
      <w:pPr>
        <w:numPr>
          <w:ilvl w:val="1"/>
          <w:numId w:val="16"/>
        </w:numPr>
        <w:tabs>
          <w:tab w:val="left" w:pos="1234"/>
        </w:tabs>
        <w:spacing w:line="0" w:lineRule="atLeast"/>
        <w:ind w:left="260" w:right="3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Сколько разных вариантов прочтения может быть у предложений 1 и 2? Объясните свой ответ.</w:t>
      </w:r>
    </w:p>
    <w:p w:rsidR="006779C8" w:rsidRPr="00F32498" w:rsidRDefault="006779C8" w:rsidP="006779C8">
      <w:pPr>
        <w:numPr>
          <w:ilvl w:val="1"/>
          <w:numId w:val="16"/>
        </w:numPr>
        <w:tabs>
          <w:tab w:val="left" w:pos="1240"/>
        </w:tabs>
        <w:spacing w:line="237" w:lineRule="auto"/>
        <w:ind w:left="1240" w:hanging="27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Какое средство выразительности помогает получить разные варианты прочтения предложении 1?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</w:rPr>
        <w:t>Для справки:</w:t>
      </w:r>
    </w:p>
    <w:p w:rsidR="006779C8" w:rsidRPr="00F32498" w:rsidRDefault="006779C8" w:rsidP="006779C8">
      <w:pPr>
        <w:spacing w:line="37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237" w:lineRule="auto"/>
        <w:ind w:left="260" w:right="280" w:firstLine="710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</w:rPr>
        <w:t xml:space="preserve">Андрей Анатольевич Зализняк (1935-2017) — российский лингвист, специалист по истории русского языка и сравнительно-историческому языкознанию. Автор «Грамматического словаря русского языка», работ о новгородских берестяных грамотах и языке древнего Новгорода. </w:t>
      </w:r>
    </w:p>
    <w:p w:rsidR="006779C8" w:rsidRPr="00F32498" w:rsidRDefault="006779C8" w:rsidP="006779C8">
      <w:pPr>
        <w:spacing w:line="237" w:lineRule="auto"/>
        <w:ind w:left="260" w:right="280" w:firstLine="710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</w:rPr>
        <w:t>Владимир Александрович Плунгян (род. 13 сентября 1960, Москва) — российский лингвист, специалист в области типологии и грамматической теории, морфологии, корпусной лингвистики, африканистики, поэтики. Один из создателей Национального корпуса русского языка и Восточноармянского национального корпуса, инициатор проектов по созданию корпусов многих других языков России и мира. Автор научно-популярной книги «Почему языки такие разные?» (1996).</w:t>
      </w:r>
    </w:p>
    <w:p w:rsidR="006779C8" w:rsidRPr="00F32498" w:rsidRDefault="006779C8" w:rsidP="006779C8">
      <w:pPr>
        <w:spacing w:line="237" w:lineRule="auto"/>
        <w:ind w:left="260" w:right="280" w:firstLine="710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5 (7 баллов)</w:t>
      </w:r>
    </w:p>
    <w:p w:rsidR="006779C8" w:rsidRPr="00F32498" w:rsidRDefault="006779C8" w:rsidP="006779C8">
      <w:pPr>
        <w:numPr>
          <w:ilvl w:val="0"/>
          <w:numId w:val="19"/>
        </w:numPr>
        <w:tabs>
          <w:tab w:val="left" w:pos="1230"/>
        </w:tabs>
        <w:spacing w:line="251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Иногда фонетические варианты предлога _в_ (_в_ и _во_) употребляются параллельно, однако в большинстве случаев существуют причины, влияющие на выбор. Проанализируйте данные ниже примеры и выявите фонетические закономерности употребления варианта _во_.</w:t>
      </w:r>
    </w:p>
    <w:p w:rsidR="006779C8" w:rsidRPr="00F32498" w:rsidRDefault="006779C8" w:rsidP="006779C8">
      <w:pPr>
        <w:tabs>
          <w:tab w:val="left" w:pos="1210"/>
        </w:tabs>
        <w:spacing w:line="257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ab/>
        <w:t>В день, во сне, в сновидениях, в суп, в супе, во вкусе, во фраке, в лоб, во лбу, во взгляде, во флаконе, в филологии, в варежках, в прикосновении, в груше, в рот, во рту, во взаимоотношениях, во фразе.</w:t>
      </w:r>
    </w:p>
    <w:p w:rsidR="006779C8" w:rsidRPr="00F32498" w:rsidRDefault="006779C8" w:rsidP="006779C8">
      <w:pPr>
        <w:spacing w:line="222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20"/>
        </w:numPr>
        <w:tabs>
          <w:tab w:val="left" w:pos="1239"/>
        </w:tabs>
        <w:spacing w:line="256" w:lineRule="auto"/>
        <w:ind w:left="260" w:right="2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Как можно объяснить употребление в одинаковых фонетических условиях разных вариантов предлога?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58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 глубине - во глубине сибирских руд</w:t>
      </w:r>
    </w:p>
    <w:p w:rsidR="006779C8" w:rsidRPr="00F32498" w:rsidRDefault="006779C8" w:rsidP="006779C8">
      <w:pPr>
        <w:spacing w:line="0" w:lineRule="atLeast"/>
        <w:ind w:left="958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 дни - во дни сомнений</w:t>
      </w:r>
    </w:p>
    <w:p w:rsidR="006779C8" w:rsidRPr="00F32498" w:rsidRDefault="006779C8" w:rsidP="006779C8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 спасении утопающих - ложь во спасение</w:t>
      </w:r>
    </w:p>
    <w:p w:rsidR="006779C8" w:rsidRPr="00F32498" w:rsidRDefault="006779C8" w:rsidP="006779C8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20"/>
        </w:numPr>
        <w:tabs>
          <w:tab w:val="left" w:pos="1244"/>
        </w:tabs>
        <w:spacing w:line="27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Фонетический вариант предлога _изо_, возникший в русском языке в XIII веке, сейчас активно встречается в устойчивых сочетаниях (изо всех сил, изо дня в день и др.); некоторые формы (изо ста, изо сна) уже являются устаревшими. Приведите иные примеры употребления варианта _изо_ в современном русском литературном языке. Какие фоне</w:t>
      </w:r>
      <w:bookmarkStart w:id="2" w:name="page7"/>
      <w:bookmarkEnd w:id="2"/>
      <w:r w:rsidRPr="00F32498">
        <w:rPr>
          <w:rFonts w:ascii="Times New Roman" w:eastAsia="Times New Roman" w:hAnsi="Times New Roman"/>
          <w:sz w:val="24"/>
        </w:rPr>
        <w:t>тические закономерности в употреблении варианта _изо_ Вы можете определить на основании Ваших примеров?</w:t>
      </w:r>
    </w:p>
    <w:p w:rsidR="006779C8" w:rsidRPr="00F32498" w:rsidRDefault="006779C8" w:rsidP="006779C8">
      <w:pPr>
        <w:spacing w:line="196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6 (15 баллов)</w:t>
      </w:r>
    </w:p>
    <w:p w:rsidR="006779C8" w:rsidRPr="00F32498" w:rsidRDefault="006779C8" w:rsidP="006779C8">
      <w:pPr>
        <w:spacing w:line="0" w:lineRule="atLeast"/>
        <w:ind w:left="261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Многие поэты и писатели используют различные приёмы языковой игры, например: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  <w:sz w:val="24"/>
        </w:rPr>
        <w:t>Мне с постели вставать неохота:</w:t>
      </w:r>
    </w:p>
    <w:p w:rsidR="006779C8" w:rsidRPr="00F32498" w:rsidRDefault="006779C8" w:rsidP="006779C8">
      <w:pPr>
        <w:tabs>
          <w:tab w:val="left" w:pos="1181"/>
        </w:tabs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 xml:space="preserve">Я боюсь наступить на Кавота, - </w:t>
      </w:r>
    </w:p>
    <w:p w:rsidR="006779C8" w:rsidRPr="00F32498" w:rsidRDefault="006779C8" w:rsidP="006779C8">
      <w:pPr>
        <w:tabs>
          <w:tab w:val="left" w:pos="1181"/>
        </w:tabs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 xml:space="preserve">У меня под кроватью живёт </w:t>
      </w:r>
    </w:p>
    <w:p w:rsidR="006779C8" w:rsidRPr="00F32498" w:rsidRDefault="006779C8" w:rsidP="006779C8">
      <w:pPr>
        <w:tabs>
          <w:tab w:val="left" w:pos="1181"/>
        </w:tabs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Симпатичнейший в мире Кавот.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Б. Заходер «Кавот и Комут»</w:t>
      </w:r>
    </w:p>
    <w:p w:rsidR="006779C8" w:rsidRPr="00F32498" w:rsidRDefault="006779C8" w:rsidP="006779C8">
      <w:pPr>
        <w:spacing w:line="237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255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Прочитайте фрагмент стихотворения одного современного поэта, который использует языковую игру, состоящую в употреблении одной части речи в значении другой, что приводит к разным вариантам прочтения.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_…когда упал ударившийся оземь восстал опять…_</w:t>
      </w:r>
      <w:r>
        <w:rPr>
          <w:rFonts w:ascii="Times New Roman" w:eastAsia="Times New Roman" w:hAnsi="Times New Roman"/>
          <w:sz w:val="24"/>
        </w:rPr>
        <w:t xml:space="preserve"> (Текст дан без учёта авторской орфографии и пунктуации)</w:t>
      </w:r>
      <w:r w:rsidRPr="00F32498">
        <w:rPr>
          <w:rFonts w:ascii="Times New Roman" w:eastAsia="Times New Roman" w:hAnsi="Times New Roman"/>
          <w:sz w:val="24"/>
        </w:rPr>
        <w:t xml:space="preserve"> </w:t>
      </w:r>
      <w:bookmarkStart w:id="3" w:name="page8"/>
      <w:bookmarkEnd w:id="3"/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Вопросы и задания:</w:t>
      </w:r>
    </w:p>
    <w:p w:rsidR="006779C8" w:rsidRPr="00F32498" w:rsidRDefault="006779C8" w:rsidP="006779C8">
      <w:pPr>
        <w:numPr>
          <w:ilvl w:val="0"/>
          <w:numId w:val="24"/>
        </w:numPr>
        <w:tabs>
          <w:tab w:val="left" w:pos="1239"/>
        </w:tabs>
        <w:spacing w:line="252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Предположим, что слово _когда_ – это нарицательное существительное в начальной форме с финалью _-да_, а слово _оземь_ – это нарицательное существительное в начальной форме с финалью _-мь_</w:t>
      </w:r>
      <w:r>
        <w:rPr>
          <w:rFonts w:ascii="Times New Roman" w:eastAsia="Times New Roman" w:hAnsi="Times New Roman"/>
          <w:sz w:val="24"/>
        </w:rPr>
        <w:t xml:space="preserve"> (</w:t>
      </w:r>
      <w:r>
        <w:t>_</w:t>
      </w:r>
      <w:r w:rsidRPr="002D17C6">
        <w:rPr>
          <w:rFonts w:ascii="Times New Roman" w:eastAsia="Times New Roman" w:hAnsi="Times New Roman"/>
          <w:sz w:val="24"/>
        </w:rPr>
        <w:t>Финаль</w:t>
      </w:r>
      <w:r>
        <w:rPr>
          <w:rFonts w:ascii="Times New Roman" w:eastAsia="Times New Roman" w:hAnsi="Times New Roman"/>
          <w:b/>
          <w:i/>
          <w:sz w:val="24"/>
        </w:rPr>
        <w:t>_</w:t>
      </w:r>
      <w:r>
        <w:rPr>
          <w:rFonts w:ascii="Times New Roman" w:eastAsia="Times New Roman" w:hAnsi="Times New Roman"/>
          <w:sz w:val="24"/>
        </w:rPr>
        <w:t xml:space="preserve"> – (в данном случае) конечная буква или сочетание конечных букв в слове).</w:t>
      </w:r>
      <w:r w:rsidRPr="00F32498">
        <w:rPr>
          <w:rFonts w:ascii="Times New Roman" w:eastAsia="Times New Roman" w:hAnsi="Times New Roman"/>
          <w:sz w:val="24"/>
        </w:rPr>
        <w:t xml:space="preserve"> Определите вне данного контекста _на основании сравнения с аналогичными примерами в русском литературном языке_ их род и склонение.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Какие ограничения накладывает на использование данных слов как существительных контекст данного фрагмента?</w:t>
      </w:r>
    </w:p>
    <w:p w:rsidR="006779C8" w:rsidRPr="00F32498" w:rsidRDefault="006779C8" w:rsidP="006779C8">
      <w:pPr>
        <w:numPr>
          <w:ilvl w:val="0"/>
          <w:numId w:val="24"/>
        </w:numPr>
        <w:tabs>
          <w:tab w:val="left" w:pos="1249"/>
        </w:tabs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Предположим, что глаголы _упал_ и _восстал_ – это формы мужского рода иной знаменательной части речи с финалью _-ал_. Укажите эту часть речи (эти части речи) и подтвердите свою точку зрения примерами из русского литературного языка.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24"/>
        </w:numPr>
        <w:tabs>
          <w:tab w:val="left" w:pos="1239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Предположим, что наречие _опять_ вне данного контекста – это знаменательная часть речи с финалью _-ть_. Укажите возможные части речи и подтвердите свою точку зрения примерами из русского литературного языка.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24"/>
        </w:numPr>
        <w:tabs>
          <w:tab w:val="left" w:pos="1230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Укажите части речи всех слов данного фрагмента при условии, что это одно _законченное_ предложение без знаков препинания внутри него.</w:t>
      </w:r>
    </w:p>
    <w:p w:rsidR="006779C8" w:rsidRPr="00F32498" w:rsidRDefault="006779C8" w:rsidP="006779C8">
      <w:pPr>
        <w:spacing w:line="240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260" w:right="2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Обратите внимание, что в пунктах 2, 3 необходимо привести по 1 примеру для каждой части речи.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7 (10 баллов)</w:t>
      </w:r>
    </w:p>
    <w:p w:rsidR="006779C8" w:rsidRPr="00F32498" w:rsidRDefault="006779C8" w:rsidP="006779C8">
      <w:pPr>
        <w:spacing w:line="136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251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Определите лексические значения выделенных глаголов в данных предложениях. Укажите, чем с точки зрения грамматики отличаются слова в каждой паре. На основании выявленных отличий сделайте вывод о том, как связано лексическое значение глагола и один из его морфологических признаков.</w:t>
      </w:r>
    </w:p>
    <w:p w:rsidR="006779C8" w:rsidRPr="00F32498" w:rsidRDefault="006779C8" w:rsidP="006779C8">
      <w:pPr>
        <w:spacing w:line="224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А) Пока вихрь _кружил_ снежинки по мостовой, самолёт долго _кружил_ над городом.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Б) Всякий легко _судит_ о поступках других. Арбитр _судит_ футбольный матч.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В) Савелий прекрасно _водит_ машину, а Василиса часто _водит_ в играх.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Г) Пока Денис _играл_ роль Базарова, Максим _играл_ в хоккей.</w:t>
      </w:r>
    </w:p>
    <w:p w:rsidR="006779C8" w:rsidRPr="00F32498" w:rsidRDefault="006779C8" w:rsidP="006779C8">
      <w:pPr>
        <w:spacing w:line="243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8 (25 баллов)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Азон радостию возвеселися* многою, не внимая _лаятелныхъ царя Пелея коварствъ_ и его льсти … Разуме/я убо Пелей, яже Колкосъ** осътровъ моремъ обшелъ, приитись не может, токмо _с пригожествы плавательными подняти морския беды_, повеле/* к себе/ призвати не/коего кузнеца от стран царства Тесалискаго, мужа _мудра в хитрости_ своей, Арха именемъ, в _хитрости древоде/лной_ со многимъ разсуждениемъ бывающа. (Из Троянской истории.)</w:t>
      </w:r>
    </w:p>
    <w:p w:rsidR="006779C8" w:rsidRPr="00F32498" w:rsidRDefault="006779C8" w:rsidP="006779C8">
      <w:pPr>
        <w:spacing w:line="242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  <w:sz w:val="24"/>
          <w:u w:val="single"/>
        </w:rPr>
        <w:t>Примечание к тексту</w:t>
      </w:r>
      <w:r w:rsidRPr="00F32498">
        <w:rPr>
          <w:rFonts w:ascii="Times New Roman" w:eastAsia="Times New Roman" w:hAnsi="Times New Roman"/>
          <w:sz w:val="24"/>
        </w:rPr>
        <w:t>.</w:t>
      </w:r>
    </w:p>
    <w:p w:rsidR="006779C8" w:rsidRPr="00F32498" w:rsidRDefault="006779C8" w:rsidP="006779C8">
      <w:pPr>
        <w:numPr>
          <w:ilvl w:val="0"/>
          <w:numId w:val="28"/>
        </w:numPr>
        <w:tabs>
          <w:tab w:val="left" w:pos="1160"/>
        </w:tabs>
        <w:spacing w:line="0" w:lineRule="atLeast"/>
        <w:ind w:left="1160" w:hanging="19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Возвеселися, повеле/ - формы одного из древних прошедших времён.</w:t>
      </w:r>
    </w:p>
    <w:p w:rsidR="006779C8" w:rsidRPr="00F32498" w:rsidRDefault="006779C8" w:rsidP="006779C8">
      <w:pPr>
        <w:numPr>
          <w:ilvl w:val="0"/>
          <w:numId w:val="29"/>
        </w:numPr>
        <w:tabs>
          <w:tab w:val="left" w:pos="1280"/>
        </w:tabs>
        <w:spacing w:line="0" w:lineRule="atLeast"/>
        <w:ind w:left="1280" w:hanging="310"/>
        <w:rPr>
          <w:rFonts w:ascii="Times New Roman" w:eastAsia="Times New Roman" w:hAnsi="Times New Roman"/>
          <w:sz w:val="24"/>
        </w:rPr>
      </w:pPr>
      <w:bookmarkStart w:id="4" w:name="page11"/>
      <w:bookmarkEnd w:id="4"/>
      <w:r w:rsidRPr="00F32498">
        <w:rPr>
          <w:rFonts w:ascii="Times New Roman" w:eastAsia="Times New Roman" w:hAnsi="Times New Roman"/>
          <w:sz w:val="24"/>
        </w:rPr>
        <w:t>Колкос (личное имя).</w:t>
      </w:r>
    </w:p>
    <w:p w:rsidR="006779C8" w:rsidRPr="00F32498" w:rsidRDefault="006779C8" w:rsidP="006779C8">
      <w:pPr>
        <w:spacing w:line="275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Вопросы и задания:</w:t>
      </w:r>
    </w:p>
    <w:p w:rsidR="006779C8" w:rsidRPr="00F32498" w:rsidRDefault="006779C8" w:rsidP="006779C8">
      <w:pPr>
        <w:numPr>
          <w:ilvl w:val="0"/>
          <w:numId w:val="30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Сделайте перевод фрагмента на современный русский язык.</w:t>
      </w:r>
    </w:p>
    <w:p w:rsidR="006779C8" w:rsidRPr="00F32498" w:rsidRDefault="006779C8" w:rsidP="006779C8">
      <w:pPr>
        <w:numPr>
          <w:ilvl w:val="0"/>
          <w:numId w:val="30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Восстановите пропущенную информацию в пунктах А-Д (пропуски обозначены многоточиями):</w:t>
      </w:r>
    </w:p>
    <w:p w:rsidR="006779C8" w:rsidRPr="00F32498" w:rsidRDefault="006779C8" w:rsidP="006779C8">
      <w:pPr>
        <w:tabs>
          <w:tab w:val="left" w:pos="1220"/>
        </w:tabs>
        <w:spacing w:line="0" w:lineRule="atLeast"/>
        <w:ind w:left="97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А. Слово _коварство_, которое встречается в тексте, исторически образовано … способом от существительного со значением лица: … (укажите слово).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Б. Найденное Вами существительное со значением лица образовано от глагола … (укажите глагол) с помощью суффикса … (укажите суффикс). Укажите ещё два отглагольных существительных с тем же суффиксом в современном русском языке, которые начинаются с согласных звуков, которые есть в форме И.п. и В.п. ед.ч. слова _лёд_. Запишите, от каких глаголов они образованы. …</w:t>
      </w:r>
    </w:p>
    <w:p w:rsidR="006779C8" w:rsidRPr="00F32498" w:rsidRDefault="006779C8" w:rsidP="006779C8">
      <w:pPr>
        <w:spacing w:line="3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239" w:lineRule="auto"/>
        <w:ind w:left="260" w:firstLine="706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В. Найдите в тексте слово того же корня, что и слово _коварство_. Объясните, как исторически связаны значения этих двух слов. В чём особенность значения найденного Вами слова в данном тексте?</w:t>
      </w:r>
    </w:p>
    <w:p w:rsidR="006779C8" w:rsidRPr="00F32498" w:rsidRDefault="006779C8" w:rsidP="006779C8">
      <w:pPr>
        <w:spacing w:line="237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24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Г. У слова _коварство_ в современном русском языке есть устаревший книжный синоним … (укажите слово), который исторически также является однокоренным слову _коварство_. Он употребляется преимущественно во множественном числе и входит в состав фразеологизма: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_глагол … + … (данное сущ. во мн.ч.) кому-либо или против кого-либо_.</w:t>
      </w:r>
    </w:p>
    <w:p w:rsidR="006779C8" w:rsidRPr="00F32498" w:rsidRDefault="006779C8" w:rsidP="006779C8">
      <w:pPr>
        <w:spacing w:line="0" w:lineRule="atLeast"/>
        <w:ind w:left="261" w:firstLine="459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Укажите суффикс в существительном, которое Вы нашли в данном пункте … . Поможет Вам выделить суффикс сравнение со словами русского литературного языка, в которых и сейчас выделяется данная морфема.</w:t>
      </w:r>
    </w:p>
    <w:p w:rsidR="006779C8" w:rsidRPr="00F32498" w:rsidRDefault="006779C8" w:rsidP="006779C8">
      <w:pPr>
        <w:spacing w:line="1" w:lineRule="exact"/>
        <w:ind w:left="261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261" w:firstLine="459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Приведите два примера подобных существительных, которые начинаются с одной и той же буквы, но с иной, чем слово _коварство_, и укажите производящие глаголы.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… от глагола … и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… от глагола … .</w:t>
      </w:r>
    </w:p>
    <w:p w:rsidR="006779C8" w:rsidRPr="00F32498" w:rsidRDefault="006779C8" w:rsidP="006779C8">
      <w:pPr>
        <w:spacing w:line="24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Д. На ту же букву, что и два последних слова в задании Г, начинаются два слова, которые мы находим в «Словаре церковнославянского и русского языка» 1847 г. Первое из них означает ‘равновесие’, а второе определяется как ‘тяжести, которыми, кроме товаров и других вещей, грузят мореходное судно’. Назовите эти слова: … и … . Чем в фонетическом плане различаются два найденных Вами слова?</w:t>
      </w:r>
    </w:p>
    <w:p w:rsidR="006779C8" w:rsidRPr="00F32498" w:rsidRDefault="006779C8" w:rsidP="006779C8">
      <w:pPr>
        <w:spacing w:line="232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31"/>
        </w:numPr>
        <w:tabs>
          <w:tab w:val="left" w:pos="1230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Можно ли в выражении _мудрый в хитрости своей_ заменить слово _хитрость_ на слово _коварство_, а в сочетании _лаятелныхъ коварствъ_ - _коварство_ на _хитрость_? Объясните свой ответ.</w:t>
      </w:r>
    </w:p>
    <w:p w:rsidR="006779C8" w:rsidRPr="00F32498" w:rsidRDefault="006779C8" w:rsidP="006779C8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31"/>
        </w:numPr>
        <w:tabs>
          <w:tab w:val="left" w:pos="1230"/>
        </w:tabs>
        <w:spacing w:line="273" w:lineRule="auto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С чем связаны особенности написания имён собственных Азон и Тесалийского? Как иллюстрируют данное языковое явление слова _азъ (азбука), ягнёнок, Фёдор, Томас_?</w:t>
      </w:r>
    </w:p>
    <w:p w:rsidR="006779C8" w:rsidRPr="00F32498" w:rsidRDefault="006779C8" w:rsidP="006779C8">
      <w:pPr>
        <w:tabs>
          <w:tab w:val="left" w:pos="1230"/>
        </w:tabs>
        <w:spacing w:line="273" w:lineRule="auto"/>
        <w:ind w:left="97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tabs>
          <w:tab w:val="left" w:pos="1230"/>
        </w:tabs>
        <w:spacing w:line="273" w:lineRule="auto"/>
        <w:ind w:left="97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Максимальный балл за все выполненные задания – 93.</w:t>
      </w:r>
    </w:p>
    <w:p w:rsidR="006779C8" w:rsidRPr="00F32498" w:rsidRDefault="006779C8" w:rsidP="006779C8">
      <w:pPr>
        <w:spacing w:line="203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  <w:lang w:val="et-EE"/>
        </w:rPr>
      </w:pPr>
      <w:r w:rsidRPr="00F32498">
        <w:rPr>
          <w:rFonts w:ascii="Times New Roman" w:eastAsia="Times New Roman" w:hAnsi="Times New Roman"/>
          <w:sz w:val="24"/>
        </w:rPr>
        <w:br w:type="page"/>
      </w:r>
      <w:r w:rsidRPr="00F32498">
        <w:rPr>
          <w:rFonts w:ascii="Times New Roman" w:eastAsia="Times New Roman" w:hAnsi="Times New Roman"/>
          <w:sz w:val="24"/>
        </w:rPr>
        <w:lastRenderedPageBreak/>
        <w:t>КРИТЕРИИ И ОТВЕТЫ.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  <w:lang w:val="et-EE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1.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6779C8" w:rsidRPr="00F32498" w:rsidRDefault="006779C8" w:rsidP="006779C8">
      <w:pPr>
        <w:numPr>
          <w:ilvl w:val="0"/>
          <w:numId w:val="3"/>
        </w:numPr>
        <w:tabs>
          <w:tab w:val="left" w:pos="1225"/>
        </w:tabs>
        <w:spacing w:line="23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Значение суффикса _-ат-_ ‘характеризуемый наличием чего-нибудь’, а суффикса _-аст-_ ‘имеющийся в изобилии, с излишком’.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3"/>
        </w:numPr>
        <w:tabs>
          <w:tab w:val="left" w:pos="1215"/>
        </w:tabs>
        <w:spacing w:line="239" w:lineRule="auto"/>
        <w:ind w:left="260" w:right="10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 группе А собраны слова, называющие то, что может наличествовать или отсутствовать у человека или животного: _ус, чуб, рог, борода_. Поэтому представлены прилагательные, обозначающие признак, характеризуемый наличием чего-нибудь, или признак, проявляющийся в большей степени: _рогатый_ (‘имеющий рога’) - _рогастый_ (‘с большими рогами’).</w:t>
      </w:r>
    </w:p>
    <w:p w:rsidR="006779C8" w:rsidRPr="00F32498" w:rsidRDefault="006779C8" w:rsidP="006779C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260" w:right="100" w:firstLine="710"/>
        <w:jc w:val="both"/>
        <w:rPr>
          <w:rFonts w:ascii="Times New Roman" w:eastAsia="Times New Roman" w:hAnsi="Times New Roman"/>
          <w:sz w:val="24"/>
          <w:lang w:val="et-EE"/>
        </w:rPr>
      </w:pPr>
      <w:r w:rsidRPr="00F32498">
        <w:rPr>
          <w:rFonts w:ascii="Times New Roman" w:eastAsia="Times New Roman" w:hAnsi="Times New Roman"/>
          <w:sz w:val="24"/>
        </w:rPr>
        <w:t>В группе Б собраны слова, называющие то, что (за редким исключением), обязательно представлено у человека: _глаз, щека, губа_. Поэтому в этой группе представлены</w:t>
      </w:r>
      <w:bookmarkStart w:id="5" w:name="page3"/>
      <w:bookmarkEnd w:id="5"/>
      <w:r w:rsidRPr="00F32498">
        <w:rPr>
          <w:rFonts w:ascii="Times New Roman" w:eastAsia="Times New Roman" w:hAnsi="Times New Roman"/>
          <w:sz w:val="24"/>
        </w:rPr>
        <w:t xml:space="preserve"> только прилагательные, которые обозначают признак, проявляющийся в большей степени: _глазастый_ (‘с большими глазами’).</w:t>
      </w:r>
    </w:p>
    <w:p w:rsidR="006779C8" w:rsidRPr="00F32498" w:rsidRDefault="006779C8" w:rsidP="006779C8">
      <w:pPr>
        <w:spacing w:line="0" w:lineRule="atLeast"/>
        <w:ind w:left="260" w:right="10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 группе В собраны слова, называющие части тела (_зуб, ухо_), как и во втором случае, обязательно представленные у человека, однако эти слова используются также применительно к животным и предметам, у которых данная часть может отсутствовать: _ушатая шапка, зубатый ковш, провал_. Поэтому используются оба прилагательных, только применительно к человеку одно из прилагательных становится малоупотребительным: _ушатый, зубатый_.</w:t>
      </w:r>
    </w:p>
    <w:p w:rsidR="006779C8" w:rsidRPr="00F32498" w:rsidRDefault="006779C8" w:rsidP="006779C8">
      <w:pPr>
        <w:spacing w:line="243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6779C8" w:rsidRPr="00F32498" w:rsidRDefault="006779C8" w:rsidP="006779C8">
      <w:pPr>
        <w:spacing w:line="33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4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объяснение значений суффиксов – по 1 баллу. Всего 2 балла.</w:t>
      </w:r>
    </w:p>
    <w:p w:rsidR="006779C8" w:rsidRPr="00F32498" w:rsidRDefault="006779C8" w:rsidP="006779C8">
      <w:pPr>
        <w:numPr>
          <w:ilvl w:val="0"/>
          <w:numId w:val="4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объяснения особенностей слов, представленных в группах А и Б, – по 2 балла. Всего 4 балла.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 w:right="108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объяснения особенностей слов, представленных в группе В, – 3 балла. Итого: максимум 9 баллов.</w:t>
      </w:r>
    </w:p>
    <w:p w:rsidR="006779C8" w:rsidRPr="00F32498" w:rsidRDefault="006779C8" w:rsidP="006779C8">
      <w:pPr>
        <w:spacing w:line="0" w:lineRule="atLeast"/>
        <w:ind w:left="960" w:right="108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 w:right="108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2.</w:t>
      </w:r>
    </w:p>
    <w:p w:rsidR="006779C8" w:rsidRPr="00F32498" w:rsidRDefault="006779C8" w:rsidP="006779C8">
      <w:pPr>
        <w:spacing w:line="0" w:lineRule="atLeast"/>
        <w:ind w:left="960" w:right="108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6779C8" w:rsidRPr="00F32498" w:rsidRDefault="006779C8" w:rsidP="006779C8">
      <w:pPr>
        <w:numPr>
          <w:ilvl w:val="1"/>
          <w:numId w:val="8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Вливать / вливаться. _Многие уже влились в ряды Красной армии._</w:t>
      </w:r>
    </w:p>
    <w:p w:rsidR="006779C8" w:rsidRPr="00F32498" w:rsidRDefault="006779C8" w:rsidP="006779C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1"/>
          <w:numId w:val="8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3"/>
        </w:rPr>
        <w:t xml:space="preserve">Выбрасывать / выкидывать (выбросить, выкинуть). _За прогулы могут и выкинуть с </w:t>
      </w:r>
      <w:r w:rsidRPr="00F32498">
        <w:rPr>
          <w:rFonts w:ascii="Times New Roman" w:eastAsia="Times New Roman" w:hAnsi="Times New Roman"/>
          <w:sz w:val="24"/>
        </w:rPr>
        <w:t>работы_.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1"/>
          <w:numId w:val="9"/>
        </w:numPr>
        <w:tabs>
          <w:tab w:val="left" w:pos="1220"/>
        </w:tabs>
        <w:spacing w:line="237" w:lineRule="auto"/>
        <w:ind w:left="1220" w:hanging="25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Выходить / выйти (из чего). _Через несколько лет он вышел из партии._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1"/>
          <w:numId w:val="9"/>
        </w:numPr>
        <w:tabs>
          <w:tab w:val="left" w:pos="1220"/>
        </w:tabs>
        <w:spacing w:line="0" w:lineRule="atLeast"/>
        <w:ind w:left="261" w:right="198" w:firstLine="709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Вылетать / вылететь (из чего). _В прошлом году он вылетел из института, а теперь хочет восстанавливаться_.</w:t>
      </w:r>
    </w:p>
    <w:p w:rsidR="006779C8" w:rsidRPr="00F32498" w:rsidRDefault="006779C8" w:rsidP="006779C8">
      <w:pPr>
        <w:tabs>
          <w:tab w:val="left" w:pos="1220"/>
        </w:tabs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5. Отсеиваться / отсеяться. _Эти ребята отсеялись, так как испугались трудно</w:t>
      </w:r>
      <w:r w:rsidRPr="00F32498">
        <w:rPr>
          <w:rFonts w:ascii="Times New Roman" w:eastAsia="Times New Roman" w:hAnsi="Times New Roman"/>
          <w:sz w:val="23"/>
        </w:rPr>
        <w:t>стей_.</w:t>
      </w:r>
    </w:p>
    <w:p w:rsidR="006779C8" w:rsidRPr="00F32498" w:rsidRDefault="006779C8" w:rsidP="006779C8">
      <w:pPr>
        <w:numPr>
          <w:ilvl w:val="0"/>
          <w:numId w:val="10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bookmarkStart w:id="6" w:name="page4"/>
      <w:bookmarkEnd w:id="6"/>
      <w:r w:rsidRPr="00F32498">
        <w:rPr>
          <w:rFonts w:ascii="Times New Roman" w:eastAsia="Times New Roman" w:hAnsi="Times New Roman"/>
          <w:sz w:val="24"/>
        </w:rPr>
        <w:t>Откалываться (от чего-либо) / отколоться. _Мальчики откололись от нашей компании_.</w:t>
      </w:r>
    </w:p>
    <w:p w:rsidR="006779C8" w:rsidRPr="00F32498" w:rsidRDefault="006779C8" w:rsidP="006779C8">
      <w:pPr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По материалам справочника «Русские глагольные предложения: Экспериментальный синтаксический словарь». Под общ. ред. Л.Г.Бабенко. М., 2002.</w:t>
      </w:r>
    </w:p>
    <w:p w:rsidR="006779C8" w:rsidRPr="00F32498" w:rsidRDefault="006779C8" w:rsidP="006779C8">
      <w:pPr>
        <w:spacing w:line="207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  <w:u w:val="single"/>
        </w:rPr>
        <w:t>Примечание</w:t>
      </w:r>
      <w:r w:rsidRPr="00F32498">
        <w:rPr>
          <w:rFonts w:ascii="Times New Roman" w:eastAsia="Times New Roman" w:hAnsi="Times New Roman"/>
          <w:sz w:val="24"/>
        </w:rPr>
        <w:t>.</w:t>
      </w:r>
    </w:p>
    <w:p w:rsidR="006779C8" w:rsidRPr="00F32498" w:rsidRDefault="006779C8" w:rsidP="006779C8">
      <w:pPr>
        <w:spacing w:line="36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Не принимаются те примеры, в которых глаголы употреблены в своём прямом значении.</w:t>
      </w:r>
    </w:p>
    <w:p w:rsidR="006779C8" w:rsidRPr="00F32498" w:rsidRDefault="006779C8" w:rsidP="006779C8">
      <w:pPr>
        <w:spacing w:line="240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1"/>
          <w:numId w:val="11"/>
        </w:numPr>
        <w:tabs>
          <w:tab w:val="left" w:pos="1258"/>
        </w:tabs>
        <w:spacing w:line="256" w:lineRule="auto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Предложенные семантические модели включают в себя описание типичной ситуации, описание семантики глагола, употреблённого в переносном значении.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Семантическая модель слова _отмежеваться_: «Человек выбывает (уходит) из какой-либо группы, организации (человек занимает обособленное положение по отношению к какой-то группе), словно проводя между ними и собой границу – межу».</w:t>
      </w:r>
    </w:p>
    <w:p w:rsidR="006779C8" w:rsidRPr="00F32498" w:rsidRDefault="006779C8" w:rsidP="006779C8">
      <w:pPr>
        <w:spacing w:line="237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6779C8" w:rsidRPr="00F32498" w:rsidRDefault="006779C8" w:rsidP="006779C8">
      <w:pPr>
        <w:spacing w:line="41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12"/>
        </w:numPr>
        <w:tabs>
          <w:tab w:val="left" w:pos="1234"/>
        </w:tabs>
        <w:spacing w:line="250" w:lineRule="auto"/>
        <w:ind w:left="260" w:right="120" w:firstLine="710"/>
        <w:rPr>
          <w:rFonts w:ascii="Times New Roman" w:eastAsia="Times New Roman" w:hAnsi="Times New Roman"/>
          <w:sz w:val="23"/>
        </w:rPr>
      </w:pPr>
      <w:r w:rsidRPr="00F32498">
        <w:rPr>
          <w:rFonts w:ascii="Times New Roman" w:eastAsia="Times New Roman" w:hAnsi="Times New Roman"/>
          <w:sz w:val="23"/>
        </w:rPr>
        <w:t>За каждый верно определённый глагол – по 0,5 балла (всего 3 балла). За каждый правильный пример переносного употребления глагола – по 0,5 балла (всего 3 балла).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3"/>
        </w:rPr>
      </w:pPr>
    </w:p>
    <w:p w:rsidR="006779C8" w:rsidRPr="00F32498" w:rsidRDefault="006779C8" w:rsidP="006779C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Всего 6 баллов.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3"/>
        </w:rPr>
      </w:pPr>
    </w:p>
    <w:p w:rsidR="006779C8" w:rsidRPr="00F32498" w:rsidRDefault="006779C8" w:rsidP="006779C8">
      <w:pPr>
        <w:numPr>
          <w:ilvl w:val="0"/>
          <w:numId w:val="12"/>
        </w:numPr>
        <w:tabs>
          <w:tab w:val="left" w:pos="1240"/>
        </w:tabs>
        <w:spacing w:line="237" w:lineRule="auto"/>
        <w:ind w:left="1240" w:hanging="27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верное описание семантической модели – 2 балла.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Итого: максимум 8 баллов.</w:t>
      </w:r>
    </w:p>
    <w:p w:rsidR="006779C8" w:rsidRPr="00F32498" w:rsidRDefault="006779C8" w:rsidP="006779C8">
      <w:pPr>
        <w:spacing w:line="0" w:lineRule="atLeast"/>
        <w:ind w:left="960" w:right="108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3.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1. vitrum /читается как витрум/ ‘стекло’ - а) витрина, б) витраж (вар: витражист).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clarus /читается как к[л’а]рус/ ‘ясный, светлый’ - декларация.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3. campus /читается как кампус/ ‘равнина, поле’ - кампания (вар.: кампанейщина).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4. vetus /читается как вэтус/ ‘старый, древний’</w:t>
      </w:r>
      <w:r w:rsidRPr="00F32498">
        <w:rPr>
          <w:rFonts w:ascii="Times New Roman" w:eastAsia="Times New Roman" w:hAnsi="Times New Roman"/>
          <w:sz w:val="24"/>
        </w:rPr>
        <w:tab/>
        <w:t>- ветеран (вар.: ветеранство).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5. panis /читается как панис/ ‘хлеб’- а) компаньон (вар.: компаньонка, компаньонаж), б) аккомпанемент (вар.: аккомпаниатор, аккомпанировка, аккомпаниаторша).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14"/>
        </w:numPr>
        <w:tabs>
          <w:tab w:val="left" w:pos="1240"/>
        </w:tabs>
        <w:spacing w:line="0" w:lineRule="atLeast"/>
        <w:ind w:left="1240" w:hanging="27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Слова _кампания_ и _компания_ являются омофонами.</w:t>
      </w:r>
    </w:p>
    <w:p w:rsidR="006779C8" w:rsidRPr="00F32498" w:rsidRDefault="006779C8" w:rsidP="006779C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14"/>
        </w:numPr>
        <w:tabs>
          <w:tab w:val="left" w:pos="1234"/>
        </w:tabs>
        <w:spacing w:line="239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Быстроногов - Велосипедов, соответствующий предмет – велоси_пед_, деталь этого предмета - _пед_аль. В названных словах присутствует один и тот же латинский корень со значением ‘нога’.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14"/>
        </w:numPr>
        <w:tabs>
          <w:tab w:val="left" w:pos="1240"/>
        </w:tabs>
        <w:spacing w:line="0" w:lineRule="atLeast"/>
        <w:ind w:left="1240" w:hanging="27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Кампов - это настоящая фамилия писателя, который известен нам как Борис Полевой.</w:t>
      </w:r>
    </w:p>
    <w:p w:rsidR="006779C8" w:rsidRPr="00F32498" w:rsidRDefault="006779C8" w:rsidP="006779C8">
      <w:pPr>
        <w:spacing w:line="237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6779C8" w:rsidRPr="00F32498" w:rsidRDefault="006779C8" w:rsidP="006779C8">
      <w:pPr>
        <w:spacing w:line="41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260" w:right="1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верное приведение _одного_ русского соответствия с гласным _в безударной позиции_ в каждом пункте – по 1 баллу. Всего 5 баллов.</w:t>
      </w:r>
    </w:p>
    <w:p w:rsidR="006779C8" w:rsidRPr="00F32498" w:rsidRDefault="006779C8" w:rsidP="006779C8">
      <w:pPr>
        <w:spacing w:line="0" w:lineRule="atLeast"/>
        <w:ind w:left="260" w:right="10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Если в пп. 1 и 5 приведено по _одному_ существительному из ряда а) и из ряда б) – 0,5 балла. Указание в иных случаях более _одного_ существительного с гласным _в безударной позиции_ не оценивается.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омофоны _компания_ и _кампания_ – 1 балл.</w:t>
      </w:r>
    </w:p>
    <w:p w:rsidR="006779C8" w:rsidRPr="00F32498" w:rsidRDefault="006779C8" w:rsidP="006779C8">
      <w:pPr>
        <w:spacing w:line="0" w:lineRule="atLeast"/>
        <w:ind w:left="260" w:right="18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фамилию дьяка и соответствующий предмет - 1 балл, за указание на деталь предмета - 0,5 балла. Всего 1,5 балла.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фамилии писателя – 1 балл.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Итого: максимум 9 баллов.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4.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6779C8" w:rsidRPr="00F32498" w:rsidRDefault="006779C8" w:rsidP="006779C8">
      <w:pPr>
        <w:numPr>
          <w:ilvl w:val="0"/>
          <w:numId w:val="17"/>
        </w:numPr>
        <w:tabs>
          <w:tab w:val="left" w:pos="1224"/>
        </w:tabs>
        <w:spacing w:line="258" w:lineRule="auto"/>
        <w:ind w:left="960" w:right="100" w:firstLine="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 xml:space="preserve">Глаголы _почитать_ и _походить_ в предложении 1 имеют по два разных значения: </w:t>
      </w:r>
    </w:p>
    <w:p w:rsidR="006779C8" w:rsidRPr="00F32498" w:rsidRDefault="006779C8" w:rsidP="006779C8">
      <w:pPr>
        <w:tabs>
          <w:tab w:val="left" w:pos="1224"/>
        </w:tabs>
        <w:spacing w:line="258" w:lineRule="auto"/>
        <w:ind w:left="960" w:right="10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 xml:space="preserve">Почитать 1. </w:t>
      </w:r>
      <w:r>
        <w:rPr>
          <w:rFonts w:ascii="Times New Roman" w:eastAsia="Times New Roman" w:hAnsi="Times New Roman"/>
          <w:sz w:val="24"/>
        </w:rPr>
        <w:t>«</w:t>
      </w:r>
      <w:r w:rsidRPr="00F32498">
        <w:rPr>
          <w:rFonts w:ascii="Times New Roman" w:eastAsia="Times New Roman" w:hAnsi="Times New Roman"/>
          <w:sz w:val="24"/>
        </w:rPr>
        <w:t>относиться</w:t>
      </w:r>
      <w:r>
        <w:rPr>
          <w:rFonts w:ascii="Times New Roman" w:eastAsia="Times New Roman" w:hAnsi="Times New Roman"/>
          <w:sz w:val="24"/>
        </w:rPr>
        <w:t xml:space="preserve"> с уважением» (несов. вид); 2. «</w:t>
      </w:r>
      <w:r w:rsidRPr="00F32498">
        <w:rPr>
          <w:rFonts w:ascii="Times New Roman" w:eastAsia="Times New Roman" w:hAnsi="Times New Roman"/>
          <w:sz w:val="24"/>
        </w:rPr>
        <w:t>читать в течение некоторого (небольшого) времени (сов. вид)</w:t>
      </w:r>
      <w:r>
        <w:rPr>
          <w:rFonts w:ascii="Times New Roman" w:eastAsia="Times New Roman" w:hAnsi="Times New Roman"/>
          <w:sz w:val="24"/>
        </w:rPr>
        <w:t>»</w:t>
      </w:r>
      <w:r w:rsidRPr="00F32498">
        <w:rPr>
          <w:rFonts w:ascii="Times New Roman" w:eastAsia="Times New Roman" w:hAnsi="Times New Roman"/>
          <w:sz w:val="24"/>
        </w:rPr>
        <w:t>.</w:t>
      </w:r>
    </w:p>
    <w:p w:rsidR="006779C8" w:rsidRPr="00F32498" w:rsidRDefault="006779C8" w:rsidP="006779C8">
      <w:pPr>
        <w:spacing w:line="0" w:lineRule="atLeast"/>
        <w:ind w:left="260" w:right="52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Походить 1. ‘быть похожим’ (несов. вид); 2. ‘ходить в течение некоторого (небольшого) времени’ (сов. вид).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Таким образом, предложение 1 имеет 4 разных варианта прочтения.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tabs>
          <w:tab w:val="left" w:pos="1191"/>
        </w:tabs>
        <w:spacing w:line="0" w:lineRule="atLeast"/>
        <w:ind w:left="260" w:right="4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ab/>
        <w:t xml:space="preserve">В предложении 2 употреблены те же глаголы _почитать_ и _походить_, но составное глагольное сказуемое с фазовым глаголом _стать_ требует несовершенного </w:t>
      </w:r>
      <w:r w:rsidRPr="00F32498">
        <w:rPr>
          <w:rFonts w:ascii="Times New Roman" w:eastAsia="Times New Roman" w:hAnsi="Times New Roman"/>
          <w:sz w:val="24"/>
        </w:rPr>
        <w:lastRenderedPageBreak/>
        <w:t>вида своей инфинитивной части. Поэтому оба глагола могут быть употреблены только в одном из своих значений, и предложение имеет только один вариант прочтения.</w:t>
      </w:r>
    </w:p>
    <w:p w:rsidR="006779C8" w:rsidRPr="00F32498" w:rsidRDefault="006779C8" w:rsidP="006779C8">
      <w:pPr>
        <w:spacing w:line="0" w:lineRule="atLeast"/>
        <w:ind w:left="260" w:right="10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2) В словосочетании _походить на Плунгяна_ ‘посещать в течение некоторого времени лекции Плунгяна’ наблюдается такое средство выразительности, как метонимия. Это же явление возникает и в словосочетании _почитать Зализняка_ ‘читать в течение некоторого времени труды Зализняка’.</w:t>
      </w:r>
    </w:p>
    <w:p w:rsidR="006779C8" w:rsidRPr="00F32498" w:rsidRDefault="006779C8" w:rsidP="006779C8">
      <w:pPr>
        <w:spacing w:line="236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6779C8" w:rsidRPr="00F32498" w:rsidRDefault="006779C8" w:rsidP="006779C8">
      <w:pPr>
        <w:tabs>
          <w:tab w:val="left" w:pos="12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</w:t>
      </w:r>
      <w:r w:rsidRPr="00F32498">
        <w:rPr>
          <w:rFonts w:ascii="Times New Roman" w:eastAsia="Times New Roman" w:hAnsi="Times New Roman"/>
          <w:sz w:val="24"/>
        </w:rPr>
        <w:t>За каждое из значений глаголов _почитать_ и _походить_ — по 1 баллу. Всего 4 балла.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четыре прочтения предложения 1 — 1 балл.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одно прочтение предложения 2 — 1 балл.</w:t>
      </w:r>
    </w:p>
    <w:p w:rsidR="006779C8" w:rsidRPr="00F32498" w:rsidRDefault="006779C8" w:rsidP="006779C8">
      <w:pPr>
        <w:spacing w:line="0" w:lineRule="atLeast"/>
        <w:ind w:left="260" w:right="32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то, что составное глагольное сказуемое с глаголом _стать_ требует несовершенного вида глагола — 2 балла.</w:t>
      </w:r>
    </w:p>
    <w:p w:rsidR="006779C8" w:rsidRPr="00F32498" w:rsidRDefault="006779C8" w:rsidP="006779C8">
      <w:pPr>
        <w:numPr>
          <w:ilvl w:val="0"/>
          <w:numId w:val="18"/>
        </w:numPr>
        <w:tabs>
          <w:tab w:val="left" w:pos="1224"/>
        </w:tabs>
        <w:spacing w:line="0" w:lineRule="atLeast"/>
        <w:ind w:left="960" w:right="940" w:firstLine="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метонимию как на средство выразительности — 2 балла. Итого: максимум 10 баллов.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5.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6779C8" w:rsidRPr="00F32498" w:rsidRDefault="006779C8" w:rsidP="006779C8">
      <w:pPr>
        <w:spacing w:line="41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21"/>
        </w:numPr>
        <w:tabs>
          <w:tab w:val="left" w:pos="1234"/>
        </w:tabs>
        <w:spacing w:line="237" w:lineRule="auto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На основании анализа данных примеров выявлены следующие закономерности. Вариант предлога _во_ употребляется: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а) если слово односложное с беглой гласной в корне и начинается со стечения согласных: _во сне, во лбу, во рту_;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б) перед словом, начинающемся стечением согласных, первая из которых «В» или «Ф»: _во вкусе, во фраке, во взгляде, во флаконе, во взаимоотношениях, во фразе_;</w:t>
      </w:r>
    </w:p>
    <w:p w:rsidR="006779C8" w:rsidRPr="00F32498" w:rsidRDefault="006779C8" w:rsidP="006779C8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21"/>
        </w:numPr>
        <w:tabs>
          <w:tab w:val="left" w:pos="1234"/>
        </w:tabs>
        <w:spacing w:line="258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Вариативность определяется стилистической сферой употребления: вариант _во_ чаще встречается в книжных устойчивых выражениях и текстах, имеющих оттенок торжественности.</w:t>
      </w:r>
    </w:p>
    <w:p w:rsidR="006779C8" w:rsidRPr="00F32498" w:rsidRDefault="006779C8" w:rsidP="006779C8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21"/>
        </w:numPr>
        <w:tabs>
          <w:tab w:val="left" w:pos="1249"/>
        </w:tabs>
        <w:spacing w:line="251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Кроме указанных в задании случаев, вариант _изо_ может употребляться перед односложными словами, начинающимися на группу согласных, первая из которых «Л» или «Р»: _изо льда, изо льна, изо рта, изо рва, изо ржи_ (но _из гнёзд, из книг_ и т.п.). См.: Розенталь Д.Э. Справочник по русскому языку. Управление в русском языке. М., 2002.</w:t>
      </w:r>
    </w:p>
    <w:p w:rsidR="006779C8" w:rsidRPr="00F32498" w:rsidRDefault="006779C8" w:rsidP="006779C8">
      <w:pPr>
        <w:spacing w:line="230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22"/>
        </w:numPr>
        <w:tabs>
          <w:tab w:val="left" w:pos="1225"/>
        </w:tabs>
        <w:spacing w:line="256" w:lineRule="auto"/>
        <w:ind w:left="260" w:right="2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односложное слово – 0,5 балла. За указание на беглую гласную – 1 балл. За указание на стечение согласных – 0,5 балла. Всего 2 балла.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стечение согласных, первая из которых «В» или «Ф», - 1 балл.</w:t>
      </w:r>
    </w:p>
    <w:p w:rsidR="006779C8" w:rsidRPr="00F32498" w:rsidRDefault="006779C8" w:rsidP="006779C8">
      <w:pPr>
        <w:numPr>
          <w:ilvl w:val="0"/>
          <w:numId w:val="23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сферу употребления – 1 балл.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23"/>
        </w:numPr>
        <w:tabs>
          <w:tab w:val="left" w:pos="1239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односложные слова – 1 балл. За указание на группу согласных, первая из которых «Л» или «Р» – 1 балл. Всего 2 балла.</w:t>
      </w:r>
    </w:p>
    <w:p w:rsidR="006779C8" w:rsidRPr="00F32498" w:rsidRDefault="006779C8" w:rsidP="006779C8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наличие двух подтверждающих примеров (односложные, начинающиеся с группы согласных, один пример с начальным «Р», второй с начальным «Л»), - 1 балл.</w:t>
      </w:r>
    </w:p>
    <w:p w:rsidR="006779C8" w:rsidRPr="00F32498" w:rsidRDefault="006779C8" w:rsidP="006779C8">
      <w:pPr>
        <w:spacing w:line="237" w:lineRule="auto"/>
        <w:ind w:left="960"/>
        <w:rPr>
          <w:rFonts w:ascii="Times New Roman" w:eastAsia="Times New Roman" w:hAnsi="Times New Roman"/>
          <w:sz w:val="24"/>
          <w:szCs w:val="24"/>
        </w:rPr>
      </w:pPr>
      <w:r w:rsidRPr="00F32498">
        <w:rPr>
          <w:rFonts w:ascii="Times New Roman" w:eastAsia="Times New Roman" w:hAnsi="Times New Roman"/>
          <w:sz w:val="24"/>
          <w:szCs w:val="24"/>
          <w:u w:val="single"/>
        </w:rPr>
        <w:t>Примечание</w:t>
      </w:r>
      <w:r w:rsidRPr="00F32498">
        <w:rPr>
          <w:rFonts w:ascii="Times New Roman" w:eastAsia="Times New Roman" w:hAnsi="Times New Roman"/>
          <w:sz w:val="24"/>
          <w:szCs w:val="24"/>
        </w:rPr>
        <w:t>.</w:t>
      </w:r>
    </w:p>
    <w:p w:rsidR="006779C8" w:rsidRPr="00F32498" w:rsidRDefault="006779C8" w:rsidP="006779C8">
      <w:pPr>
        <w:spacing w:line="194" w:lineRule="auto"/>
        <w:ind w:firstLine="72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  <w:szCs w:val="24"/>
        </w:rPr>
        <w:t xml:space="preserve">Приведение большего количества примеров, подтверждающих закономерность, не </w:t>
      </w:r>
      <w:r w:rsidRPr="00F32498">
        <w:rPr>
          <w:rFonts w:ascii="Times New Roman" w:eastAsia="Times New Roman" w:hAnsi="Times New Roman"/>
          <w:sz w:val="24"/>
        </w:rPr>
        <w:t>оценивается.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Итого: максимум 7 баллов.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Вопрос № 6.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6779C8" w:rsidRPr="00F32498" w:rsidRDefault="006779C8" w:rsidP="006779C8">
      <w:pPr>
        <w:spacing w:line="38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25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Слово _когда_ могло бы выступать как имя существительное:</w:t>
      </w:r>
    </w:p>
    <w:p w:rsidR="006779C8" w:rsidRPr="00F32498" w:rsidRDefault="006779C8" w:rsidP="006779C8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а) 1 скл. ж.р. (ср. _вода, звезда, победа_);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б) 1 скл. м.р. (ср. _воевода_);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в) 1 скл. общего рода (ср. _привереда, непоседа, зануда_). Допустимо указание: м.р. и ж.р.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tabs>
          <w:tab w:val="left" w:pos="1268"/>
        </w:tabs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 предложенном контексте _когда_ может восприниматься как существительное мужского или общего рода, учитывая форму слова _упал_, с которым согласуется _когда_.</w:t>
      </w: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Слово _оземь_ может восприниматься в качестве существительного 3 скл. ж.р. (ср. _темь, озимь_). В предложенном контексте данное слово можно рассматривать только как имя существительное м.р. 2 скл. с нулевым окончанием, учитывая формы причастия _ударившийся_ и глагола _восстал_. Однако для современного русского литературного языка данный случай можно было бы считать уникальным, потому что примеры слов 2 скл. м.р. с финалью _-мь_ отсутствуют (существуют только примеры на другие сонорные, например: _конь, зверь, учитель_).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Глаголы _упал_ и _восстал_ могут выступать как: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а) имена сущ. м.р. 2 скл. (ср. _завал, вокал, кристалл_);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б) краткие прилагательные м.р. от полных форм *_упалый_ и *_воссталый_ (ср. _малый –мал_,_ удалый – удал_).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3. Наречие _опять_ может быть рассмотрено как: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а) имя существительное (ср. _мать, знать; зять, ять_);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58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 xml:space="preserve">б) имя числительное (ср. _двадцать, восемнадцать, шесть); </w:t>
      </w:r>
    </w:p>
    <w:p w:rsidR="006779C8" w:rsidRPr="00F32498" w:rsidRDefault="006779C8" w:rsidP="006779C8">
      <w:pPr>
        <w:spacing w:line="0" w:lineRule="atLeast"/>
        <w:ind w:left="960" w:right="252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в) глагол (ср. _распять, мять, объять_).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  <w:u w:val="single"/>
        </w:rPr>
        <w:t>Примечание</w:t>
      </w:r>
      <w:r w:rsidRPr="00F32498">
        <w:rPr>
          <w:rFonts w:ascii="Times New Roman" w:eastAsia="Times New Roman" w:hAnsi="Times New Roman"/>
          <w:sz w:val="24"/>
        </w:rPr>
        <w:t>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Возможно указание на формы типа _хвать_, которые, по В.В. Виноградову, называются «глагольно-междометными формами, выражающими краткое внезапное действие». Однако отметим, что подобные формы занимают промежуточное положение между глаголами и междометиями и больше свойственны разговорной речи.</w:t>
      </w:r>
      <w:bookmarkStart w:id="7" w:name="page9"/>
      <w:bookmarkEnd w:id="7"/>
      <w:r w:rsidRPr="00F32498">
        <w:rPr>
          <w:rFonts w:ascii="Times New Roman" w:eastAsia="Times New Roman" w:hAnsi="Times New Roman"/>
          <w:sz w:val="24"/>
        </w:rPr>
        <w:t xml:space="preserve"> </w:t>
      </w: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4. Когда (нар.) упал (глаг.) ударившийся (прич.) оземь (нар.) восстал (сущ.) опять (нар.)? (В конце предложения может быть поставлен вопросительный знак, а также иной знак препинания, если воспринимать слово _когда_ как любое другое наречие с финалью _-да_, например, _тогда_).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  <w:u w:val="single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  <w:u w:val="single"/>
        </w:rPr>
        <w:t>Примечание</w:t>
      </w:r>
      <w:r w:rsidRPr="00F32498">
        <w:rPr>
          <w:rFonts w:ascii="Times New Roman" w:eastAsia="Times New Roman" w:hAnsi="Times New Roman"/>
          <w:sz w:val="24"/>
        </w:rPr>
        <w:t>.</w:t>
      </w:r>
    </w:p>
    <w:p w:rsidR="006779C8" w:rsidRPr="00F32498" w:rsidRDefault="006779C8" w:rsidP="006779C8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Указание на употребление слов _упал_ и _восстал_ как глаголов, а также слова _опять_ как наречия не оценивается.</w:t>
      </w:r>
    </w:p>
    <w:p w:rsidR="006779C8" w:rsidRPr="00F32498" w:rsidRDefault="006779C8" w:rsidP="006779C8">
      <w:pPr>
        <w:tabs>
          <w:tab w:val="left" w:pos="1206"/>
        </w:tabs>
        <w:spacing w:line="274" w:lineRule="auto"/>
        <w:ind w:left="261" w:firstLine="709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 задании использован фрагмент стихотворения Александра Левина «Торжественное произнести».</w:t>
      </w:r>
    </w:p>
    <w:p w:rsidR="006779C8" w:rsidRPr="00F32498" w:rsidRDefault="006779C8" w:rsidP="006779C8">
      <w:pPr>
        <w:spacing w:line="198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6779C8" w:rsidRPr="00F32498" w:rsidRDefault="006779C8" w:rsidP="006779C8">
      <w:pPr>
        <w:spacing w:line="38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26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Слово _когда_.</w:t>
      </w:r>
    </w:p>
    <w:p w:rsidR="006779C8" w:rsidRPr="00F32498" w:rsidRDefault="006779C8" w:rsidP="006779C8">
      <w:pPr>
        <w:spacing w:line="0" w:lineRule="atLeast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сущ. 1 скл. ж.р., 1 скл. м.р., 1 скл. общего рода (или м.р. и ж.р.) – по 0,5 балла. За приведение по 1 примеру на каждый случай – по 0,5 балла (всего 1,5 балла). Всего 3 балла.</w:t>
      </w:r>
    </w:p>
    <w:p w:rsidR="006779C8" w:rsidRPr="00F32498" w:rsidRDefault="006779C8" w:rsidP="006779C8">
      <w:pPr>
        <w:spacing w:line="0" w:lineRule="atLeast"/>
        <w:ind w:left="261" w:firstLine="72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мужской или общий род в данном контексте и доказательство – 1 балл.</w:t>
      </w:r>
    </w:p>
    <w:p w:rsidR="006779C8" w:rsidRPr="00F32498" w:rsidRDefault="006779C8" w:rsidP="006779C8">
      <w:pPr>
        <w:spacing w:line="0" w:lineRule="atLeast"/>
        <w:ind w:left="261" w:firstLine="72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Слово _оземь_.</w:t>
      </w:r>
    </w:p>
    <w:p w:rsidR="006779C8" w:rsidRPr="00F32498" w:rsidRDefault="006779C8" w:rsidP="006779C8">
      <w:pPr>
        <w:spacing w:line="0" w:lineRule="atLeast"/>
        <w:ind w:left="261" w:firstLine="72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сущ. 3 скл. ж.р. – 0,5 балла. За приведение 1 примера – 0,5 балла. Всего 1 балл.</w:t>
      </w: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За указание на сущ. м.р. 2 скл. в данном контексте – 0,5 балла. За доказательство – 0,5 балла. За указание на уникальный случай для м.р. в языке – 1 балл. Всего 2 балла.</w:t>
      </w:r>
    </w:p>
    <w:p w:rsidR="006779C8" w:rsidRPr="00F32498" w:rsidRDefault="006779C8" w:rsidP="006779C8">
      <w:pPr>
        <w:numPr>
          <w:ilvl w:val="0"/>
          <w:numId w:val="27"/>
        </w:numPr>
        <w:tabs>
          <w:tab w:val="left" w:pos="1239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имя сущ. м.р. 2 скл. – 0,5 балла. За приведение 1 примера – 0,5 балла. За указание на краткое прил. – 0,5 балла. За приведение 1 примера – 0,5 балла. Всего 2 балла.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27"/>
        </w:numPr>
        <w:tabs>
          <w:tab w:val="left" w:pos="1230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имя существительное – 0,5 балла. За приведение 1 примера – 0,5 балла. Всего 1 балл.</w:t>
      </w:r>
    </w:p>
    <w:p w:rsidR="006779C8" w:rsidRPr="00F32498" w:rsidRDefault="006779C8" w:rsidP="006779C8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имя числительное – 0,5 балла. За приведение 1 примера – 0,5 балла. Всего 1 балл.</w:t>
      </w:r>
    </w:p>
    <w:p w:rsidR="006779C8" w:rsidRPr="00F32498" w:rsidRDefault="006779C8" w:rsidP="006779C8">
      <w:pPr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глагол – 0,5 балла. За приведение 1 примера – 0,5 балла. Если будут указаны только формы типа _хвать_ с примером при отсутствии указания на инфинитив, – 0,5 балла. Всего 1 балл.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27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правильное указание всех частей речи – по 0,5 балла. Всего 3 балла.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Итого: максимум 15 баллов.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7.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6779C8" w:rsidRPr="00F32498" w:rsidRDefault="006779C8" w:rsidP="006779C8">
      <w:pPr>
        <w:tabs>
          <w:tab w:val="left" w:pos="1230"/>
        </w:tabs>
        <w:spacing w:line="257" w:lineRule="auto"/>
        <w:ind w:firstLine="709"/>
        <w:jc w:val="both"/>
        <w:rPr>
          <w:rFonts w:ascii="Times New Roman" w:eastAsia="Times New Roman" w:hAnsi="Times New Roman"/>
          <w:sz w:val="24"/>
        </w:rPr>
      </w:pPr>
      <w:bookmarkStart w:id="8" w:name="page10"/>
      <w:bookmarkEnd w:id="8"/>
      <w:r w:rsidRPr="00F32498">
        <w:rPr>
          <w:rFonts w:ascii="Times New Roman" w:eastAsia="Times New Roman" w:hAnsi="Times New Roman"/>
          <w:sz w:val="24"/>
        </w:rPr>
        <w:t>В приведённых примерах в каждой паре словоупотреблений представлен один и тот же глагол. В одном случае он обязательно требует при себе наличия зависимого слова в форме винительного падежа со значением прямого объекта. Во втором значении глагол не требует конкретизации действия при помощи прямого дополнения либо вовсе не может управлять существительным в форме винительного падежа без предлога.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Все глаголы, представленные в задании, являются многозначными.</w:t>
      </w:r>
    </w:p>
    <w:p w:rsidR="006779C8" w:rsidRPr="00F32498" w:rsidRDefault="006779C8" w:rsidP="006779C8">
      <w:pPr>
        <w:spacing w:line="238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А) Пока вихрь _кружил_ снежинки по мостовой, самолёт долго _кружил_ над городом.</w:t>
      </w: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_Кружить_ – _перех._; заставлять что-либо двигаться по кругу, кругообразно, вращать, вертеть.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_Кружить – неперех._; делать, описывать круги на лету, кружиться.</w:t>
      </w:r>
    </w:p>
    <w:p w:rsidR="006779C8" w:rsidRPr="00F32498" w:rsidRDefault="006779C8" w:rsidP="006779C8">
      <w:pPr>
        <w:spacing w:line="256" w:lineRule="auto"/>
        <w:ind w:left="96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256" w:lineRule="auto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Б) Всякий легко _судит_ о поступках других. Арбитр _судит_ футбольный матч. _Судить – неперех._; составлять какое-либо мнение, суждение о ком/чём-либо, делать вывод, заключение относительно чего-либо.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_Судить – перех._; следить за соблюдением правил игры и разрешать возникающие споры – в спорте.</w:t>
      </w:r>
    </w:p>
    <w:p w:rsidR="006779C8" w:rsidRPr="00F32498" w:rsidRDefault="006779C8" w:rsidP="006779C8">
      <w:pPr>
        <w:spacing w:line="236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В) Савелий прекрасно _водит_ машину, а Василиса часто _водит_ в играх.</w:t>
      </w:r>
    </w:p>
    <w:p w:rsidR="006779C8" w:rsidRPr="00F32498" w:rsidRDefault="006779C8" w:rsidP="006779C8">
      <w:pPr>
        <w:spacing w:line="38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_Водить – перех._; уметь управлять каким-либо транспортным средством.</w:t>
      </w: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_Водить – неперех_.; в подвижных играх: выполнять особые обязанности согласно правилам игры.</w:t>
      </w:r>
    </w:p>
    <w:p w:rsidR="006779C8" w:rsidRPr="00F32498" w:rsidRDefault="006779C8" w:rsidP="006779C8">
      <w:pPr>
        <w:spacing w:line="236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Г) Пока Денис _играл_ роль Базарова, Максим _играл_ в хоккей.</w:t>
      </w:r>
    </w:p>
    <w:p w:rsidR="006779C8" w:rsidRPr="00F32498" w:rsidRDefault="006779C8" w:rsidP="006779C8">
      <w:pPr>
        <w:spacing w:line="41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_Играть – перех_; исполнять в спектакле какую-либо роль, изображать на сцене. _Играть – неперех._; увлекаться какой-либо спортивной игрой, быть её постоянным участником.</w:t>
      </w:r>
    </w:p>
    <w:p w:rsidR="006779C8" w:rsidRPr="00F32498" w:rsidRDefault="006779C8" w:rsidP="006779C8">
      <w:pPr>
        <w:spacing w:line="242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24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Таким образом, все примеры свидетельствуют о том, что переходность – это лексико-грамматическое свойство глагола, непосредственно определяемое его лексическим значением. Глаголы, имеющие несколько значений, могут быть как переходными, так и непереходными; поэтому, определяя данный лексико-грамматический признак, необходимо учитывать семантику многозначного слова в контексте.</w:t>
      </w:r>
    </w:p>
    <w:p w:rsidR="006779C8" w:rsidRPr="00F32498" w:rsidRDefault="006779C8" w:rsidP="006779C8">
      <w:pPr>
        <w:spacing w:line="232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объяснение лексического значения каждого глагола – по 0,5 балла. Всего 4 балла.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определение переходности у каждого глагола – по 0,5 балла. Всего 4 балла.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вывод о взаимосвязи лексического значение и переходности – 2 балла.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Итого: максимум 10 баллов.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8.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1. Перевод:</w:t>
      </w:r>
    </w:p>
    <w:p w:rsidR="006779C8" w:rsidRPr="00F32498" w:rsidRDefault="006779C8" w:rsidP="006779C8">
      <w:pPr>
        <w:spacing w:line="36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Язон весьма (очень) возвеселился (обрадовался), не слушая _клеветнических (бранных) хитростей_ царя Пелея и его лукавства (лжи). Пелей же, поняв, что Колкос обошел</w:t>
      </w:r>
      <w:bookmarkStart w:id="9" w:name="page12"/>
      <w:bookmarkEnd w:id="9"/>
      <w:r w:rsidRPr="00F32498">
        <w:rPr>
          <w:rFonts w:ascii="Times New Roman" w:eastAsia="Times New Roman" w:hAnsi="Times New Roman"/>
          <w:sz w:val="24"/>
        </w:rPr>
        <w:t xml:space="preserve"> остров по морю, но причалить не может, ведь только с _принадлежностями для мореходства (снастями мореходными)_ можно одолеть _трудности морские (морскую стихию)_, повелел призвать к себе некоего кузнеца, выходца из страны Фессалии, человека _мудрого (искусного) в своем ремесле_, по имени Арх, в _мастерстве столярном_ весьма искусного (умелого).</w:t>
      </w:r>
    </w:p>
    <w:p w:rsidR="006779C8" w:rsidRPr="00F32498" w:rsidRDefault="006779C8" w:rsidP="006779C8">
      <w:pPr>
        <w:spacing w:line="230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32"/>
        </w:numPr>
        <w:tabs>
          <w:tab w:val="left" w:pos="1220"/>
        </w:tabs>
        <w:spacing w:line="277" w:lineRule="auto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А. Слово _коварство_ исторически образовано _суффиксальным_ способом от существительного со значением лица: _коварь_.</w:t>
      </w:r>
    </w:p>
    <w:p w:rsidR="006779C8" w:rsidRPr="00F32498" w:rsidRDefault="006779C8" w:rsidP="006779C8">
      <w:pPr>
        <w:spacing w:line="193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256" w:lineRule="auto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Б. Найденное Вами существительное со значением лица образовано от глагола _ковать_ (укажите глагол) с помощью суффикса _-арь-_.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tabs>
          <w:tab w:val="left" w:pos="1215"/>
        </w:tabs>
        <w:spacing w:line="0" w:lineRule="atLeast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 форме И.п. и В.п. ед.ч. слова лёд два согласных звука: [л’] и [т]. С этих звуков начинаются в современном языке два отглагольных существительных с суффиксом -арь: _токарь (&lt; точить), лекарь (&lt; лечить_).</w:t>
      </w:r>
    </w:p>
    <w:p w:rsidR="006779C8" w:rsidRPr="00F32498" w:rsidRDefault="006779C8" w:rsidP="006779C8">
      <w:pPr>
        <w:spacing w:line="238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248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В. Однокоренное слово – _кузнец_. _Коварство_и кузнец связаны семантически: искусный мастер, кузнец, обладает мастерством, применительно к кузнецу называемым _коварством_. Позже слово _коварство_ приобрело значение «злые тайные умыслы». В данном тексте кузнец занимается несвойственным ему делом: _хитростью древодельною_. Можно предположить, что в данном тексте под словом _кузнец_ подразумевается просто _мастер_.</w:t>
      </w:r>
    </w:p>
    <w:p w:rsidR="006779C8" w:rsidRPr="00F32498" w:rsidRDefault="006779C8" w:rsidP="006779C8">
      <w:pPr>
        <w:spacing w:line="230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257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Г. У слова _коварство_ в современном русском языке есть устаревший книжный синоним _кознь /(козни)_, который употребляется преимущественно во множественном числе и входит в состав фразеологизма глагол _строить + козни</w:t>
      </w:r>
      <w:r w:rsidRPr="00F32498">
        <w:rPr>
          <w:rFonts w:ascii="Times New Roman" w:eastAsia="Times New Roman" w:hAnsi="Times New Roman"/>
          <w:sz w:val="24"/>
          <w:u w:val="single"/>
        </w:rPr>
        <w:t>_</w:t>
      </w:r>
      <w:r w:rsidRPr="00F32498">
        <w:rPr>
          <w:rFonts w:ascii="Times New Roman" w:eastAsia="Times New Roman" w:hAnsi="Times New Roman"/>
          <w:sz w:val="24"/>
        </w:rPr>
        <w:t xml:space="preserve"> (данное сущ. во мн.ч.) кому-либо или против кого-либо. Укажите суффикс в существительном, которое Вы нашли в данном пункте _-зн(ь)_.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238" w:lineRule="auto"/>
        <w:ind w:left="261" w:firstLine="709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Приведите два примера подобных существительных, которые начинаются с одной и той же буквы, но с иной, чем слово _коварство_, и укажите производящие глаголы: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958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_боязнь_ от глагола _боять(ся)_ и _болезнь_ от глагола _болеть_.</w:t>
      </w:r>
    </w:p>
    <w:p w:rsidR="006779C8" w:rsidRPr="00F32498" w:rsidRDefault="006779C8" w:rsidP="006779C8">
      <w:pPr>
        <w:spacing w:line="240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245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Д. На ту же букву начинаются два слова, которые мы находим в «Словаре церковнославянского и русского языка» 1847 г. Первое из них означает ‘равновесие’, а второе определяется как ‘тяжести, которыми, кроме товаров и других вещей, грузят мореходное судно’. Это слова _баланс_ и _балласт_. Эти слова различаются одним звуком: [балас_т_] - [бала_н_с]. При определенном типе произнесения в слове _балласт_</w:t>
      </w:r>
      <w:r>
        <w:rPr>
          <w:rFonts w:ascii="Times New Roman" w:eastAsia="Times New Roman" w:hAnsi="Times New Roman"/>
          <w:sz w:val="24"/>
        </w:rPr>
        <w:t xml:space="preserve"> звучит долгий [л!</w:t>
      </w:r>
      <w:r w:rsidRPr="00F32498">
        <w:rPr>
          <w:rFonts w:ascii="Times New Roman" w:eastAsia="Times New Roman" w:hAnsi="Times New Roman"/>
          <w:sz w:val="24"/>
        </w:rPr>
        <w:t>], что является еще одним фонетическим отличием.</w:t>
      </w:r>
    </w:p>
    <w:p w:rsidR="006779C8" w:rsidRPr="00F32498" w:rsidRDefault="006779C8" w:rsidP="006779C8">
      <w:pPr>
        <w:spacing w:line="239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numPr>
          <w:ilvl w:val="0"/>
          <w:numId w:val="33"/>
        </w:numPr>
        <w:tabs>
          <w:tab w:val="left" w:pos="1239"/>
        </w:tabs>
        <w:spacing w:line="251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Во первом случае нельзя сказать «мудрый в коварстве своем», так как в современном русском языке у слова _коварство_ есть только одно значение, а значение «мастерство» утрачено. В начале текста замена слова _коварство_ на _хитрость_ возможна, так как в современном русском языке эти слова – синонимы.</w:t>
      </w:r>
    </w:p>
    <w:p w:rsidR="006779C8" w:rsidRPr="00F32498" w:rsidRDefault="006779C8" w:rsidP="006779C8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33"/>
        </w:numPr>
        <w:tabs>
          <w:tab w:val="left" w:pos="1220"/>
        </w:tabs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Речь идёт о парах _азъ (азбука) – я (язъ), агнец – ягнёнок, Фёдор - Теодор, Томас –</w:t>
      </w:r>
      <w:r w:rsidRPr="00F32498">
        <w:rPr>
          <w:rFonts w:ascii="Times New Roman" w:eastAsia="Times New Roman" w:hAnsi="Times New Roman"/>
          <w:sz w:val="24"/>
          <w:lang w:val="et-EE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>Фома_. В исконно русских словах было представлено начальное Я, в церковнославянских (старославянских, в книжной традиции) - начальное А. В данном тексте в слове Азон начальная гласная по «книжной» (церковнославянской) модели.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Тесалийский – это Фессалийский (историческая область Фессалия в Греции). Греческая буква _фита_ может читаться в европейских языках по-разному: как [т] и как [ф].</w:t>
      </w:r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bookmarkStart w:id="10" w:name="page13"/>
      <w:bookmarkEnd w:id="10"/>
    </w:p>
    <w:p w:rsidR="006779C8" w:rsidRPr="00F32498" w:rsidRDefault="006779C8" w:rsidP="006779C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6779C8" w:rsidRPr="00F32498" w:rsidRDefault="006779C8" w:rsidP="006779C8">
      <w:pPr>
        <w:numPr>
          <w:ilvl w:val="0"/>
          <w:numId w:val="34"/>
        </w:numPr>
        <w:tabs>
          <w:tab w:val="left" w:pos="1240"/>
        </w:tabs>
        <w:spacing w:line="0" w:lineRule="atLeast"/>
        <w:ind w:left="1240" w:hanging="27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перевод фрагмента (с учётом правильного перевода подчёркнутых фрагментов) – 5 баллов.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779C8" w:rsidRPr="00F32498" w:rsidRDefault="006779C8" w:rsidP="006779C8">
      <w:pPr>
        <w:numPr>
          <w:ilvl w:val="0"/>
          <w:numId w:val="34"/>
        </w:numPr>
        <w:tabs>
          <w:tab w:val="left" w:pos="1220"/>
        </w:tabs>
        <w:spacing w:line="237" w:lineRule="auto"/>
        <w:ind w:left="1220" w:hanging="25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Восстановление пропусков: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А. За указание на суффиксальный способ образования – 0,5 балла; за указание на существительное – 0,5 балла. Всего 1 балл.</w:t>
      </w: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Б. За указание на глагол – 0,5 балла, за указание на суффикс – 0,5 балла. За найденные слова с указанным суффиксом с производящими глаголами (лекарь &lt; лечить и токарь&lt; точить) – по 1 баллу за слово (всего 2 балла). Всего 3 балла.</w:t>
      </w:r>
    </w:p>
    <w:p w:rsidR="006779C8" w:rsidRPr="00F32498" w:rsidRDefault="006779C8" w:rsidP="006779C8">
      <w:pPr>
        <w:spacing w:line="2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В. За указание на слово – 1 балл; за указание на семантическую связь – 1 балл; за указание значения слова в контексте – 1 балл. Всего 3 балла.</w:t>
      </w:r>
    </w:p>
    <w:p w:rsidR="006779C8" w:rsidRPr="00F32498" w:rsidRDefault="006779C8" w:rsidP="006779C8">
      <w:pPr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Г. За указание на слово – 1 балл, за восстановление фразеологизма – 1 балл; за указание на суффикс – 1 балл. За верное приведение слов современного русского языка – по 1 баллу за слово (всего 2 балла). Всего 5 баллов.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</w:rPr>
      </w:pPr>
    </w:p>
    <w:p w:rsidR="006779C8" w:rsidRPr="00F32498" w:rsidRDefault="006779C8" w:rsidP="006779C8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Д. За указание на слова – по 1 баллу за каждое, всего – 2 балла. За указание на каждое различие в фонетическом плане – по 0,5 балла (всего 1 балл). Всего 3 балла.</w:t>
      </w:r>
    </w:p>
    <w:p w:rsidR="006779C8" w:rsidRPr="00F32498" w:rsidRDefault="006779C8" w:rsidP="006779C8">
      <w:pPr>
        <w:numPr>
          <w:ilvl w:val="0"/>
          <w:numId w:val="35"/>
        </w:numPr>
        <w:tabs>
          <w:tab w:val="left" w:pos="1230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возможность замены слов ввиду их синонимичности – 0,5 балла. За указание на невозможность замены во втором случае – 0,5 балла. Всего 1 балл.</w:t>
      </w:r>
    </w:p>
    <w:p w:rsidR="006779C8" w:rsidRPr="00F32498" w:rsidRDefault="006779C8" w:rsidP="006779C8">
      <w:pPr>
        <w:numPr>
          <w:ilvl w:val="0"/>
          <w:numId w:val="35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объяснение особенностей написания имени Азон – 1 балл, за дополнение примеров (_азъ (азбука) - я (язъ), агнец – ягнёнок_) – 1 балл.</w:t>
      </w:r>
    </w:p>
    <w:p w:rsidR="006779C8" w:rsidRPr="00F32498" w:rsidRDefault="006779C8" w:rsidP="006779C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779C8" w:rsidRDefault="006779C8" w:rsidP="006779C8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объяснение особенностей написания слова Тесалийский – 1 балл, за приведение примеров (Фёдор - _Теодор_, _Фома_ - Томас) – 1 балл. Всего 4 балла.</w:t>
      </w:r>
    </w:p>
    <w:p w:rsidR="006779C8" w:rsidRPr="00F32498" w:rsidRDefault="006779C8" w:rsidP="006779C8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</w:p>
    <w:p w:rsidR="006157F8" w:rsidRDefault="006779C8" w:rsidP="006779C8">
      <w:r w:rsidRPr="00F32498">
        <w:rPr>
          <w:rFonts w:ascii="Times New Roman" w:eastAsia="Times New Roman" w:hAnsi="Times New Roman"/>
          <w:sz w:val="24"/>
        </w:rPr>
        <w:t>Итого: максимум 25 баллов.</w:t>
      </w:r>
    </w:p>
    <w:sectPr w:rsidR="0061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3006C8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440BADF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3804823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77465F00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7724C67E"/>
    <w:lvl w:ilvl="0" w:tplc="FFFFFFFF">
      <w:start w:val="1"/>
      <w:numFmt w:val="bullet"/>
      <w:lvlText w:val="с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5C482A9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3"/>
    <w:multiLevelType w:val="hybridMultilevel"/>
    <w:tmpl w:val="2463B9EA"/>
    <w:lvl w:ilvl="0" w:tplc="FFFFFFFF">
      <w:start w:val="1"/>
      <w:numFmt w:val="bullet"/>
      <w:lvlText w:val="к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4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6"/>
    <w:multiLevelType w:val="hybridMultilevel"/>
    <w:tmpl w:val="2D5177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7"/>
    <w:multiLevelType w:val="hybridMultilevel"/>
    <w:tmpl w:val="580BD78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8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9"/>
    <w:multiLevelType w:val="hybridMultilevel"/>
    <w:tmpl w:val="3855585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A"/>
    <w:multiLevelType w:val="hybridMultilevel"/>
    <w:tmpl w:val="70A64E2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D"/>
    <w:multiLevelType w:val="hybridMultilevel"/>
    <w:tmpl w:val="1D4ED43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E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0"/>
    <w:multiLevelType w:val="hybridMultilevel"/>
    <w:tmpl w:val="57E4CCA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1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2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3"/>
    <w:multiLevelType w:val="hybridMultilevel"/>
    <w:tmpl w:val="542289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5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32FFF90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B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C"/>
    <w:multiLevelType w:val="hybridMultilevel"/>
    <w:tmpl w:val="1BA026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F"/>
    <w:multiLevelType w:val="hybridMultilevel"/>
    <w:tmpl w:val="12E685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30"/>
    <w:multiLevelType w:val="hybridMultilevel"/>
    <w:tmpl w:val="70C6A52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31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33"/>
    <w:multiLevelType w:val="hybridMultilevel"/>
    <w:tmpl w:val="4F4EF0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35"/>
    <w:multiLevelType w:val="hybridMultilevel"/>
    <w:tmpl w:val="649BB7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38"/>
    <w:multiLevelType w:val="hybridMultilevel"/>
    <w:tmpl w:val="1CF10FD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39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3A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C8"/>
    <w:rsid w:val="006157F8"/>
    <w:rsid w:val="0067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608B"/>
  <w15:chartTrackingRefBased/>
  <w15:docId w15:val="{BB215E4F-96F4-44EE-B3D1-EC24ACDC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9C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2019-05-08T08:57:00Z</dcterms:created>
  <dcterms:modified xsi:type="dcterms:W3CDTF">2019-05-08T08:58:00Z</dcterms:modified>
</cp:coreProperties>
</file>