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230" w:rsidRPr="00B64B7D" w:rsidRDefault="00CF11E2">
      <w:pPr>
        <w:ind w:firstLine="567"/>
      </w:pPr>
      <w:r w:rsidRPr="00B64B7D">
        <w:t>РЕШЕНИЯ И ОТВЕТЫ</w:t>
      </w:r>
    </w:p>
    <w:p w:rsidR="00166230" w:rsidRPr="00B64B7D" w:rsidRDefault="00CF11E2">
      <w:pPr>
        <w:ind w:firstLine="567"/>
      </w:pPr>
      <w:r w:rsidRPr="00B64B7D">
        <w:t>Задача 1. Решение</w:t>
      </w:r>
    </w:p>
    <w:p w:rsidR="00166230" w:rsidRPr="00B64B7D" w:rsidRDefault="00CF11E2" w:rsidP="00B64B7D">
      <w:pPr>
        <w:ind w:firstLine="567"/>
        <w:jc w:val="both"/>
        <w:rPr>
          <w:szCs w:val="24"/>
        </w:rPr>
      </w:pPr>
      <w:r w:rsidRPr="00B64B7D">
        <w:rPr>
          <w:szCs w:val="24"/>
        </w:rPr>
        <w:t>Русско-болгарские соответствия гласных:</w:t>
      </w:r>
      <w:r w:rsidRPr="00B64B7D">
        <w:rPr>
          <w:szCs w:val="24"/>
          <w:lang w:val="en-US"/>
        </w:rPr>
        <w:t xml:space="preserve"> </w:t>
      </w:r>
      <w:r w:rsidRPr="00B64B7D">
        <w:rPr>
          <w:szCs w:val="24"/>
        </w:rPr>
        <w:t>-</w:t>
      </w:r>
      <w:r w:rsidRPr="00B64B7D">
        <w:rPr>
          <w:iCs/>
          <w:szCs w:val="24"/>
        </w:rPr>
        <w:t>у</w:t>
      </w:r>
      <w:r w:rsidRPr="00B64B7D">
        <w:rPr>
          <w:szCs w:val="24"/>
        </w:rPr>
        <w:t xml:space="preserve"> (в глаголе) </w:t>
      </w:r>
      <w:r w:rsidRPr="00B64B7D">
        <w:rPr>
          <w:szCs w:val="24"/>
          <w:lang w:val="en-US"/>
        </w:rPr>
        <w:t xml:space="preserve">– </w:t>
      </w:r>
      <w:r w:rsidRPr="00B64B7D">
        <w:rPr>
          <w:szCs w:val="24"/>
        </w:rPr>
        <w:t>-</w:t>
      </w:r>
      <w:r w:rsidRPr="00B64B7D">
        <w:rPr>
          <w:iCs/>
          <w:szCs w:val="24"/>
        </w:rPr>
        <w:t>а,</w:t>
      </w:r>
      <w:r w:rsidRPr="00B64B7D">
        <w:rPr>
          <w:szCs w:val="24"/>
        </w:rPr>
        <w:t xml:space="preserve"> -</w:t>
      </w:r>
      <w:proofErr w:type="spellStart"/>
      <w:r w:rsidRPr="00B64B7D">
        <w:rPr>
          <w:iCs/>
          <w:szCs w:val="24"/>
        </w:rPr>
        <w:t>ая</w:t>
      </w:r>
      <w:proofErr w:type="spellEnd"/>
      <w:r w:rsidRPr="00B64B7D">
        <w:rPr>
          <w:szCs w:val="24"/>
        </w:rPr>
        <w:t xml:space="preserve"> (в прилагательном) – -</w:t>
      </w:r>
      <w:r w:rsidRPr="00B64B7D">
        <w:rPr>
          <w:iCs/>
          <w:szCs w:val="24"/>
        </w:rPr>
        <w:t>а,</w:t>
      </w:r>
      <w:r w:rsidRPr="00B64B7D">
        <w:rPr>
          <w:szCs w:val="24"/>
        </w:rPr>
        <w:t xml:space="preserve"> </w:t>
      </w:r>
      <w:r w:rsidRPr="00B64B7D">
        <w:rPr>
          <w:iCs/>
          <w:szCs w:val="24"/>
        </w:rPr>
        <w:t>ь</w:t>
      </w:r>
      <w:r w:rsidRPr="00B64B7D">
        <w:rPr>
          <w:szCs w:val="24"/>
        </w:rPr>
        <w:t xml:space="preserve"> – </w:t>
      </w:r>
      <w:r w:rsidRPr="00B64B7D">
        <w:rPr>
          <w:rFonts w:eastAsia="Arial Unicode MS" w:cs="Times New Roman"/>
          <w:szCs w:val="24"/>
        </w:rPr>
        <w:t>«ноль звука».</w:t>
      </w:r>
    </w:p>
    <w:p w:rsidR="00166230" w:rsidRPr="00B64B7D" w:rsidRDefault="00CF11E2">
      <w:pPr>
        <w:ind w:firstLine="567"/>
        <w:jc w:val="both"/>
        <w:rPr>
          <w:szCs w:val="24"/>
        </w:rPr>
      </w:pPr>
      <w:r w:rsidRPr="00B64B7D">
        <w:rPr>
          <w:szCs w:val="24"/>
        </w:rPr>
        <w:t>Русским сочетаниям -</w:t>
      </w:r>
      <w:r w:rsidRPr="00B64B7D">
        <w:rPr>
          <w:iCs/>
          <w:szCs w:val="24"/>
        </w:rPr>
        <w:t>ер-, -ёр-, -ор-</w:t>
      </w:r>
      <w:r w:rsidRPr="00B64B7D">
        <w:rPr>
          <w:szCs w:val="24"/>
        </w:rPr>
        <w:t xml:space="preserve"> и</w:t>
      </w:r>
      <w:r w:rsidRPr="00B64B7D">
        <w:rPr>
          <w:iCs/>
          <w:szCs w:val="24"/>
          <w:lang w:val="en-US"/>
        </w:rPr>
        <w:t xml:space="preserve"> </w:t>
      </w:r>
      <w:r w:rsidRPr="00B64B7D">
        <w:rPr>
          <w:iCs/>
          <w:szCs w:val="24"/>
        </w:rPr>
        <w:t>-ел-, -</w:t>
      </w:r>
      <w:proofErr w:type="spellStart"/>
      <w:r w:rsidRPr="00B64B7D">
        <w:rPr>
          <w:iCs/>
          <w:szCs w:val="24"/>
        </w:rPr>
        <w:t>ёл</w:t>
      </w:r>
      <w:proofErr w:type="spellEnd"/>
      <w:r w:rsidRPr="00B64B7D">
        <w:rPr>
          <w:iCs/>
          <w:szCs w:val="24"/>
        </w:rPr>
        <w:t>-, -</w:t>
      </w:r>
      <w:proofErr w:type="spellStart"/>
      <w:r w:rsidRPr="00B64B7D">
        <w:rPr>
          <w:iCs/>
          <w:szCs w:val="24"/>
        </w:rPr>
        <w:t>ол</w:t>
      </w:r>
      <w:proofErr w:type="spellEnd"/>
      <w:r w:rsidRPr="00B64B7D">
        <w:rPr>
          <w:iCs/>
          <w:szCs w:val="24"/>
        </w:rPr>
        <w:t>-</w:t>
      </w:r>
      <w:r w:rsidRPr="00B64B7D">
        <w:rPr>
          <w:szCs w:val="24"/>
        </w:rPr>
        <w:t xml:space="preserve"> соответствуют болгарские сочетания -</w:t>
      </w:r>
      <w:proofErr w:type="spellStart"/>
      <w:r w:rsidRPr="00B64B7D">
        <w:rPr>
          <w:iCs/>
          <w:szCs w:val="24"/>
        </w:rPr>
        <w:t>ър</w:t>
      </w:r>
      <w:proofErr w:type="spellEnd"/>
      <w:r w:rsidRPr="00B64B7D">
        <w:rPr>
          <w:iCs/>
          <w:szCs w:val="24"/>
        </w:rPr>
        <w:t>-</w:t>
      </w:r>
      <w:r w:rsidRPr="00B64B7D">
        <w:rPr>
          <w:szCs w:val="24"/>
        </w:rPr>
        <w:t xml:space="preserve"> и -</w:t>
      </w:r>
      <w:proofErr w:type="spellStart"/>
      <w:r w:rsidRPr="00B64B7D">
        <w:rPr>
          <w:szCs w:val="24"/>
        </w:rPr>
        <w:t>ъ</w:t>
      </w:r>
      <w:r w:rsidRPr="00B64B7D">
        <w:rPr>
          <w:iCs/>
          <w:szCs w:val="24"/>
        </w:rPr>
        <w:t>л</w:t>
      </w:r>
      <w:proofErr w:type="spellEnd"/>
      <w:r w:rsidRPr="00B64B7D">
        <w:rPr>
          <w:iCs/>
          <w:szCs w:val="24"/>
        </w:rPr>
        <w:t>-</w:t>
      </w:r>
      <w:r w:rsidRPr="00B64B7D">
        <w:rPr>
          <w:szCs w:val="24"/>
        </w:rPr>
        <w:t xml:space="preserve"> перед одиночным согласным (</w:t>
      </w:r>
      <w:proofErr w:type="spellStart"/>
      <w:r w:rsidRPr="00B64B7D">
        <w:rPr>
          <w:iCs/>
          <w:szCs w:val="24"/>
        </w:rPr>
        <w:t>върна</w:t>
      </w:r>
      <w:proofErr w:type="spellEnd"/>
      <w:r w:rsidRPr="00B64B7D">
        <w:rPr>
          <w:szCs w:val="24"/>
        </w:rPr>
        <w:t xml:space="preserve">, </w:t>
      </w:r>
      <w:proofErr w:type="spellStart"/>
      <w:r w:rsidRPr="00B64B7D">
        <w:rPr>
          <w:iCs/>
          <w:szCs w:val="24"/>
        </w:rPr>
        <w:t>държа</w:t>
      </w:r>
      <w:proofErr w:type="spellEnd"/>
      <w:r w:rsidRPr="00B64B7D">
        <w:rPr>
          <w:szCs w:val="24"/>
        </w:rPr>
        <w:t>) и сочетания -</w:t>
      </w:r>
      <w:proofErr w:type="spellStart"/>
      <w:r w:rsidRPr="00B64B7D">
        <w:rPr>
          <w:iCs/>
          <w:szCs w:val="24"/>
        </w:rPr>
        <w:t>ръ</w:t>
      </w:r>
      <w:proofErr w:type="spellEnd"/>
      <w:r w:rsidRPr="00B64B7D">
        <w:rPr>
          <w:iCs/>
          <w:szCs w:val="24"/>
        </w:rPr>
        <w:t>- и -</w:t>
      </w:r>
      <w:proofErr w:type="spellStart"/>
      <w:r w:rsidRPr="00B64B7D">
        <w:rPr>
          <w:iCs/>
          <w:szCs w:val="24"/>
        </w:rPr>
        <w:t>лъ</w:t>
      </w:r>
      <w:proofErr w:type="spellEnd"/>
      <w:r w:rsidRPr="00B64B7D">
        <w:rPr>
          <w:iCs/>
          <w:szCs w:val="24"/>
        </w:rPr>
        <w:t>-</w:t>
      </w:r>
      <w:r w:rsidRPr="00B64B7D">
        <w:rPr>
          <w:szCs w:val="24"/>
        </w:rPr>
        <w:t xml:space="preserve"> перед группой согласных (</w:t>
      </w:r>
      <w:proofErr w:type="spellStart"/>
      <w:r w:rsidRPr="00B64B7D">
        <w:rPr>
          <w:iCs/>
          <w:szCs w:val="24"/>
        </w:rPr>
        <w:t>слънце</w:t>
      </w:r>
      <w:proofErr w:type="spellEnd"/>
      <w:r w:rsidRPr="00B64B7D">
        <w:rPr>
          <w:szCs w:val="24"/>
        </w:rPr>
        <w:t xml:space="preserve">, </w:t>
      </w:r>
      <w:proofErr w:type="spellStart"/>
      <w:r w:rsidRPr="00B64B7D">
        <w:rPr>
          <w:iCs/>
          <w:szCs w:val="24"/>
        </w:rPr>
        <w:t>сръбска</w:t>
      </w:r>
      <w:proofErr w:type="spellEnd"/>
      <w:r w:rsidRPr="00B64B7D">
        <w:rPr>
          <w:szCs w:val="24"/>
        </w:rPr>
        <w:t>).</w:t>
      </w:r>
    </w:p>
    <w:p w:rsidR="00166230" w:rsidRPr="00B64B7D" w:rsidRDefault="00CF11E2">
      <w:pPr>
        <w:ind w:firstLine="567"/>
        <w:rPr>
          <w:szCs w:val="24"/>
        </w:rPr>
      </w:pPr>
      <w:r w:rsidRPr="00B64B7D">
        <w:rPr>
          <w:szCs w:val="24"/>
        </w:rPr>
        <w:t xml:space="preserve">Ответы: </w:t>
      </w:r>
      <w:proofErr w:type="spellStart"/>
      <w:r w:rsidRPr="00B64B7D">
        <w:rPr>
          <w:iCs/>
          <w:szCs w:val="24"/>
        </w:rPr>
        <w:t>върба</w:t>
      </w:r>
      <w:proofErr w:type="spellEnd"/>
      <w:r w:rsidRPr="00B64B7D">
        <w:rPr>
          <w:szCs w:val="24"/>
        </w:rPr>
        <w:t xml:space="preserve">, </w:t>
      </w:r>
      <w:proofErr w:type="spellStart"/>
      <w:r w:rsidRPr="00B64B7D">
        <w:rPr>
          <w:iCs/>
          <w:szCs w:val="24"/>
        </w:rPr>
        <w:t>мръзна</w:t>
      </w:r>
      <w:proofErr w:type="spellEnd"/>
      <w:r w:rsidRPr="00B64B7D">
        <w:rPr>
          <w:szCs w:val="24"/>
        </w:rPr>
        <w:t xml:space="preserve">, </w:t>
      </w:r>
      <w:proofErr w:type="spellStart"/>
      <w:r w:rsidRPr="00B64B7D">
        <w:rPr>
          <w:iCs/>
          <w:szCs w:val="24"/>
        </w:rPr>
        <w:t>тлъста</w:t>
      </w:r>
      <w:proofErr w:type="spellEnd"/>
      <w:r w:rsidRPr="00B64B7D">
        <w:rPr>
          <w:szCs w:val="24"/>
        </w:rPr>
        <w:t xml:space="preserve">, </w:t>
      </w:r>
      <w:proofErr w:type="spellStart"/>
      <w:r w:rsidRPr="00B64B7D">
        <w:rPr>
          <w:iCs/>
          <w:szCs w:val="24"/>
        </w:rPr>
        <w:t>търговец</w:t>
      </w:r>
      <w:proofErr w:type="spellEnd"/>
      <w:r w:rsidRPr="00B64B7D">
        <w:rPr>
          <w:szCs w:val="24"/>
        </w:rPr>
        <w:t>.</w:t>
      </w:r>
    </w:p>
    <w:p w:rsidR="00166230" w:rsidRPr="00B64B7D" w:rsidRDefault="00166230">
      <w:pPr>
        <w:ind w:firstLine="567"/>
      </w:pPr>
    </w:p>
    <w:p w:rsidR="00166230" w:rsidRPr="00B64B7D" w:rsidRDefault="00CF11E2">
      <w:pPr>
        <w:ind w:firstLine="567"/>
      </w:pPr>
      <w:r w:rsidRPr="00B64B7D">
        <w:t>Задача 2. Решение</w:t>
      </w:r>
    </w:p>
    <w:p w:rsidR="00166230" w:rsidRPr="00B64B7D" w:rsidRDefault="00CF11E2">
      <w:pPr>
        <w:ind w:firstLine="567"/>
        <w:jc w:val="both"/>
      </w:pPr>
      <w:r w:rsidRPr="00B64B7D">
        <w:rPr>
          <w:rFonts w:cs="Times New Roman"/>
        </w:rPr>
        <w:t>З</w:t>
      </w:r>
      <w:bookmarkStart w:id="0" w:name="__DdeLink__4763_924195618"/>
      <w:r w:rsidRPr="00B64B7D">
        <w:rPr>
          <w:rFonts w:cs="Times New Roman"/>
        </w:rPr>
        <w:t>адание 1</w:t>
      </w:r>
      <w:r w:rsidRPr="00B64B7D">
        <w:rPr>
          <w:rFonts w:cs="Times New Roman"/>
          <w:lang w:val="en-US"/>
        </w:rPr>
        <w:t>:</w:t>
      </w:r>
      <w:bookmarkEnd w:id="0"/>
      <w:r w:rsidRPr="00B64B7D">
        <w:rPr>
          <w:rFonts w:cs="Times New Roman"/>
          <w:lang w:val="en-US"/>
        </w:rPr>
        <w:t xml:space="preserve"> </w:t>
      </w:r>
      <w:proofErr w:type="spellStart"/>
      <w:r w:rsidRPr="00B64B7D">
        <w:rPr>
          <w:rFonts w:cs="Times New Roman"/>
          <w:lang w:val="en-US"/>
        </w:rPr>
        <w:t>peina</w:t>
      </w:r>
      <w:proofErr w:type="spellEnd"/>
      <w:r w:rsidRPr="00B64B7D">
        <w:rPr>
          <w:rFonts w:cs="Times New Roman"/>
          <w:lang w:val="en-US"/>
        </w:rPr>
        <w:t xml:space="preserve">, dig, </w:t>
      </w:r>
      <w:proofErr w:type="spellStart"/>
      <w:r w:rsidRPr="00B64B7D">
        <w:rPr>
          <w:rFonts w:cs="Times New Roman"/>
          <w:lang w:val="en-US"/>
        </w:rPr>
        <w:t>aina</w:t>
      </w:r>
      <w:proofErr w:type="spellEnd"/>
      <w:r w:rsidRPr="00B64B7D">
        <w:rPr>
          <w:rFonts w:cs="Times New Roman"/>
          <w:lang w:val="en-US"/>
        </w:rPr>
        <w:t>-dig, para-dig.</w:t>
      </w:r>
    </w:p>
    <w:p w:rsidR="00166230" w:rsidRPr="00B64B7D" w:rsidRDefault="00CF11E2">
      <w:pPr>
        <w:ind w:firstLine="567"/>
        <w:jc w:val="both"/>
        <w:rPr>
          <w:rFonts w:cs="Times New Roman"/>
        </w:rPr>
      </w:pPr>
      <w:r w:rsidRPr="00B64B7D">
        <w:rPr>
          <w:rFonts w:cs="Times New Roman"/>
        </w:rPr>
        <w:t xml:space="preserve">Задание 2. </w:t>
      </w:r>
    </w:p>
    <w:p w:rsidR="00166230" w:rsidRPr="00B64B7D" w:rsidRDefault="00CF11E2">
      <w:pPr>
        <w:ind w:firstLine="567"/>
        <w:jc w:val="both"/>
        <w:rPr>
          <w:rFonts w:cs="Times New Roman"/>
        </w:rPr>
      </w:pPr>
      <w:r w:rsidRPr="00B64B7D">
        <w:rPr>
          <w:rFonts w:cs="Times New Roman"/>
        </w:rPr>
        <w:t>Слово m</w:t>
      </w:r>
      <w:proofErr w:type="spellStart"/>
      <w:r w:rsidRPr="00B64B7D">
        <w:rPr>
          <w:rFonts w:cs="Times New Roman"/>
          <w:lang w:val="en-US"/>
        </w:rPr>
        <w:t>ithy</w:t>
      </w:r>
      <w:proofErr w:type="spellEnd"/>
      <w:r w:rsidRPr="00B64B7D">
        <w:rPr>
          <w:rFonts w:cs="Times New Roman"/>
          <w:lang w:val="en-US"/>
        </w:rPr>
        <w:t xml:space="preserve"> </w:t>
      </w:r>
      <w:r w:rsidRPr="00B64B7D">
        <w:rPr>
          <w:rFonts w:cs="Times New Roman"/>
        </w:rPr>
        <w:t xml:space="preserve">созвучно </w:t>
      </w:r>
      <w:proofErr w:type="spellStart"/>
      <w:r w:rsidRPr="00B64B7D">
        <w:rPr>
          <w:rFonts w:cs="Times New Roman"/>
          <w:lang w:val="en-US"/>
        </w:rPr>
        <w:t>ithy</w:t>
      </w:r>
      <w:proofErr w:type="spellEnd"/>
      <w:r w:rsidRPr="00B64B7D">
        <w:rPr>
          <w:rFonts w:cs="Times New Roman"/>
          <w:lang w:val="en-US"/>
        </w:rPr>
        <w:t xml:space="preserve"> (6), а </w:t>
      </w:r>
      <w:r w:rsidRPr="00B64B7D">
        <w:rPr>
          <w:rFonts w:cs="Times New Roman"/>
        </w:rPr>
        <w:t xml:space="preserve">слово </w:t>
      </w:r>
      <w:proofErr w:type="spellStart"/>
      <w:r w:rsidRPr="00B64B7D">
        <w:rPr>
          <w:rFonts w:cs="Times New Roman"/>
          <w:lang w:val="en-US"/>
        </w:rPr>
        <w:t>owera</w:t>
      </w:r>
      <w:proofErr w:type="spellEnd"/>
      <w:r w:rsidRPr="00B64B7D">
        <w:rPr>
          <w:rFonts w:cs="Times New Roman"/>
          <w:lang w:val="en-US"/>
        </w:rPr>
        <w:t xml:space="preserve"> – </w:t>
      </w:r>
      <w:proofErr w:type="spellStart"/>
      <w:r w:rsidRPr="00B64B7D">
        <w:rPr>
          <w:rFonts w:cs="Times New Roman"/>
          <w:lang w:val="en-US"/>
        </w:rPr>
        <w:t>lowera</w:t>
      </w:r>
      <w:proofErr w:type="spellEnd"/>
      <w:r w:rsidRPr="00B64B7D">
        <w:rPr>
          <w:rFonts w:cs="Times New Roman"/>
          <w:lang w:val="en-US"/>
        </w:rPr>
        <w:t xml:space="preserve"> (9). </w:t>
      </w:r>
      <w:r w:rsidRPr="00B64B7D">
        <w:rPr>
          <w:rFonts w:cs="Times New Roman"/>
        </w:rPr>
        <w:t>Обычно н</w:t>
      </w:r>
      <w:proofErr w:type="spellStart"/>
      <w:r w:rsidRPr="00B64B7D">
        <w:rPr>
          <w:rFonts w:cs="Times New Roman"/>
          <w:lang w:val="en-US"/>
        </w:rPr>
        <w:t>аиболее</w:t>
      </w:r>
      <w:proofErr w:type="spellEnd"/>
      <w:r w:rsidRPr="00B64B7D">
        <w:rPr>
          <w:rFonts w:cs="Times New Roman"/>
          <w:lang w:val="en-US"/>
        </w:rPr>
        <w:t xml:space="preserve"> </w:t>
      </w:r>
      <w:proofErr w:type="spellStart"/>
      <w:r w:rsidRPr="00B64B7D">
        <w:rPr>
          <w:rFonts w:cs="Times New Roman"/>
          <w:lang w:val="en-US"/>
        </w:rPr>
        <w:t>сход</w:t>
      </w:r>
      <w:r w:rsidRPr="00B64B7D">
        <w:rPr>
          <w:rFonts w:cs="Times New Roman"/>
        </w:rPr>
        <w:t>ны</w:t>
      </w:r>
      <w:proofErr w:type="spellEnd"/>
      <w:r w:rsidRPr="00B64B7D">
        <w:rPr>
          <w:rFonts w:cs="Times New Roman"/>
          <w:lang w:val="en-US"/>
        </w:rPr>
        <w:t xml:space="preserve"> </w:t>
      </w:r>
      <w:r w:rsidRPr="00B64B7D">
        <w:rPr>
          <w:rFonts w:cs="Times New Roman"/>
        </w:rPr>
        <w:t xml:space="preserve">по звучанию </w:t>
      </w:r>
      <w:proofErr w:type="spellStart"/>
      <w:r w:rsidRPr="00B64B7D">
        <w:rPr>
          <w:rFonts w:cs="Times New Roman"/>
          <w:lang w:val="en-US"/>
        </w:rPr>
        <w:t>соседние</w:t>
      </w:r>
      <w:proofErr w:type="spellEnd"/>
      <w:r w:rsidRPr="00B64B7D">
        <w:rPr>
          <w:rFonts w:cs="Times New Roman"/>
          <w:lang w:val="en-US"/>
        </w:rPr>
        <w:t xml:space="preserve"> </w:t>
      </w:r>
      <w:proofErr w:type="spellStart"/>
      <w:r w:rsidRPr="00B64B7D">
        <w:rPr>
          <w:rFonts w:cs="Times New Roman"/>
          <w:lang w:val="en-US"/>
        </w:rPr>
        <w:t>числительные</w:t>
      </w:r>
      <w:proofErr w:type="spellEnd"/>
      <w:r w:rsidRPr="00B64B7D">
        <w:rPr>
          <w:rFonts w:cs="Times New Roman"/>
          <w:lang w:val="en-US"/>
        </w:rPr>
        <w:t xml:space="preserve"> (</w:t>
      </w:r>
      <w:proofErr w:type="spellStart"/>
      <w:r w:rsidRPr="00B64B7D">
        <w:rPr>
          <w:rFonts w:cs="Times New Roman"/>
          <w:lang w:val="en-US"/>
        </w:rPr>
        <w:t>ср</w:t>
      </w:r>
      <w:proofErr w:type="spellEnd"/>
      <w:r w:rsidRPr="00B64B7D">
        <w:rPr>
          <w:rFonts w:cs="Times New Roman"/>
          <w:lang w:val="en-US"/>
        </w:rPr>
        <w:t xml:space="preserve">. </w:t>
      </w:r>
      <w:proofErr w:type="spellStart"/>
      <w:r w:rsidRPr="00B64B7D">
        <w:rPr>
          <w:rFonts w:cs="Times New Roman"/>
          <w:lang w:val="en-US"/>
        </w:rPr>
        <w:t>русские</w:t>
      </w:r>
      <w:proofErr w:type="spellEnd"/>
      <w:r w:rsidRPr="00B64B7D">
        <w:rPr>
          <w:rFonts w:cs="Times New Roman"/>
          <w:lang w:val="en-US"/>
        </w:rPr>
        <w:t xml:space="preserve"> </w:t>
      </w:r>
      <w:proofErr w:type="spellStart"/>
      <w:r w:rsidRPr="00B64B7D">
        <w:rPr>
          <w:rFonts w:cs="Times New Roman"/>
          <w:lang w:val="en-US"/>
        </w:rPr>
        <w:t>девять</w:t>
      </w:r>
      <w:proofErr w:type="spellEnd"/>
      <w:r w:rsidRPr="00B64B7D">
        <w:rPr>
          <w:rFonts w:cs="Times New Roman"/>
          <w:lang w:val="en-US"/>
        </w:rPr>
        <w:t xml:space="preserve"> и </w:t>
      </w:r>
      <w:proofErr w:type="spellStart"/>
      <w:r w:rsidRPr="00B64B7D">
        <w:rPr>
          <w:rFonts w:cs="Times New Roman"/>
          <w:lang w:val="en-US"/>
        </w:rPr>
        <w:t>десять</w:t>
      </w:r>
      <w:proofErr w:type="spellEnd"/>
      <w:r w:rsidRPr="00B64B7D">
        <w:rPr>
          <w:rFonts w:cs="Times New Roman"/>
          <w:lang w:val="en-US"/>
        </w:rPr>
        <w:t xml:space="preserve">), </w:t>
      </w:r>
      <w:proofErr w:type="spellStart"/>
      <w:r w:rsidRPr="00B64B7D">
        <w:rPr>
          <w:rFonts w:cs="Times New Roman"/>
          <w:lang w:val="en-US"/>
        </w:rPr>
        <w:t>тогда</w:t>
      </w:r>
      <w:proofErr w:type="spellEnd"/>
      <w:r w:rsidRPr="00B64B7D">
        <w:rPr>
          <w:rFonts w:cs="Times New Roman"/>
          <w:lang w:val="en-US"/>
        </w:rPr>
        <w:t xml:space="preserve"> 6, 7, 8, 9 – </w:t>
      </w:r>
      <w:proofErr w:type="spellStart"/>
      <w:r w:rsidRPr="00B64B7D">
        <w:rPr>
          <w:rFonts w:cs="Times New Roman"/>
          <w:lang w:val="en-US"/>
        </w:rPr>
        <w:t>ithy</w:t>
      </w:r>
      <w:proofErr w:type="spellEnd"/>
      <w:r w:rsidRPr="00B64B7D">
        <w:rPr>
          <w:rFonts w:cs="Times New Roman"/>
          <w:lang w:val="en-US"/>
        </w:rPr>
        <w:t xml:space="preserve">, </w:t>
      </w:r>
      <w:proofErr w:type="spellStart"/>
      <w:r w:rsidRPr="00B64B7D">
        <w:rPr>
          <w:rFonts w:cs="Times New Roman"/>
          <w:lang w:val="en-US"/>
        </w:rPr>
        <w:t>mithy</w:t>
      </w:r>
      <w:proofErr w:type="spellEnd"/>
      <w:r w:rsidRPr="00B64B7D">
        <w:rPr>
          <w:rFonts w:cs="Times New Roman"/>
          <w:lang w:val="en-US"/>
        </w:rPr>
        <w:t xml:space="preserve">, </w:t>
      </w:r>
      <w:proofErr w:type="spellStart"/>
      <w:r w:rsidRPr="00B64B7D">
        <w:rPr>
          <w:rFonts w:cs="Times New Roman"/>
          <w:lang w:val="en-US"/>
        </w:rPr>
        <w:t>owera</w:t>
      </w:r>
      <w:proofErr w:type="spellEnd"/>
      <w:r w:rsidRPr="00B64B7D">
        <w:rPr>
          <w:rFonts w:cs="Times New Roman"/>
          <w:lang w:val="en-US"/>
        </w:rPr>
        <w:t xml:space="preserve">, </w:t>
      </w:r>
      <w:proofErr w:type="spellStart"/>
      <w:r w:rsidRPr="00B64B7D">
        <w:rPr>
          <w:rFonts w:cs="Times New Roman"/>
          <w:lang w:val="en-US"/>
        </w:rPr>
        <w:t>lowera</w:t>
      </w:r>
      <w:proofErr w:type="spellEnd"/>
      <w:r w:rsidRPr="00B64B7D">
        <w:rPr>
          <w:rFonts w:cs="Times New Roman"/>
          <w:lang w:val="en-US"/>
        </w:rPr>
        <w:t xml:space="preserve">. </w:t>
      </w:r>
    </w:p>
    <w:p w:rsidR="00166230" w:rsidRPr="00B64B7D" w:rsidRDefault="00CF11E2">
      <w:pPr>
        <w:ind w:firstLine="567"/>
        <w:jc w:val="both"/>
        <w:rPr>
          <w:rFonts w:cs="Times New Roman"/>
        </w:rPr>
      </w:pPr>
      <w:r w:rsidRPr="00B64B7D">
        <w:rPr>
          <w:rFonts w:cs="Times New Roman"/>
        </w:rPr>
        <w:t xml:space="preserve">Из всех чисел, не превышающих 15, не названным остаются лишь 15 и 0. Очевидно, что при меновой торговле слово для 15 более востребовано, чем слово для 0, значит, </w:t>
      </w:r>
      <w:proofErr w:type="spellStart"/>
      <w:r w:rsidRPr="00B64B7D">
        <w:rPr>
          <w:rFonts w:cs="Times New Roman"/>
          <w:lang w:val="en-US"/>
        </w:rPr>
        <w:t>bumfit</w:t>
      </w:r>
      <w:proofErr w:type="spellEnd"/>
      <w:r w:rsidRPr="00B64B7D">
        <w:rPr>
          <w:rFonts w:cs="Times New Roman"/>
        </w:rPr>
        <w:t xml:space="preserve"> – 15. </w:t>
      </w:r>
    </w:p>
    <w:p w:rsidR="00166230" w:rsidRPr="00B64B7D" w:rsidRDefault="00B64B7D">
      <w:pPr>
        <w:ind w:firstLine="567"/>
      </w:pPr>
      <w:r>
        <w:rPr>
          <w:rFonts w:cs="Times New Roman"/>
        </w:rPr>
        <w:t>Ответы</w:t>
      </w:r>
      <w:r w:rsidR="00CF11E2" w:rsidRPr="00B64B7D">
        <w:rPr>
          <w:rFonts w:cs="Times New Roman"/>
          <w:lang w:val="en-US"/>
        </w:rPr>
        <w:t>: 15, 8, 4, 7.</w:t>
      </w:r>
    </w:p>
    <w:p w:rsidR="00166230" w:rsidRPr="00B64B7D" w:rsidRDefault="00166230">
      <w:pPr>
        <w:ind w:firstLine="567"/>
        <w:jc w:val="both"/>
        <w:rPr>
          <w:szCs w:val="24"/>
        </w:rPr>
      </w:pPr>
    </w:p>
    <w:p w:rsidR="00166230" w:rsidRPr="00B64B7D" w:rsidRDefault="00CF11E2">
      <w:pPr>
        <w:ind w:firstLine="567"/>
        <w:jc w:val="both"/>
      </w:pPr>
      <w:r w:rsidRPr="00B64B7D">
        <w:t>Задача 3. Решение</w:t>
      </w:r>
    </w:p>
    <w:p w:rsidR="00166230" w:rsidRPr="00B64B7D" w:rsidRDefault="00CF11E2">
      <w:pPr>
        <w:ind w:firstLine="567"/>
        <w:jc w:val="both"/>
      </w:pPr>
      <w:r w:rsidRPr="00B64B7D">
        <w:t xml:space="preserve">Два принципа, использованные при построении данных 10 слоганов, – </w:t>
      </w:r>
      <w:r w:rsidRPr="00B64B7D">
        <w:rPr>
          <w:bCs/>
        </w:rPr>
        <w:t>принцип</w:t>
      </w:r>
      <w:r w:rsidRPr="00B64B7D">
        <w:t xml:space="preserve"> </w:t>
      </w:r>
      <w:r w:rsidRPr="00B64B7D">
        <w:rPr>
          <w:bCs/>
        </w:rPr>
        <w:t>тождества</w:t>
      </w:r>
      <w:r w:rsidRPr="00B64B7D">
        <w:t xml:space="preserve"> (примеры 2, 3, 4, 6, 8, 10) и </w:t>
      </w:r>
      <w:r w:rsidRPr="00B64B7D">
        <w:rPr>
          <w:bCs/>
        </w:rPr>
        <w:t>принцип</w:t>
      </w:r>
      <w:r w:rsidRPr="00B64B7D">
        <w:t xml:space="preserve"> </w:t>
      </w:r>
      <w:r w:rsidRPr="00B64B7D">
        <w:rPr>
          <w:bCs/>
        </w:rPr>
        <w:t>антонимии (</w:t>
      </w:r>
      <w:r w:rsidRPr="00B64B7D">
        <w:t>1, 5, 9). Для примера 7 разумно выглядят оба возможных варианта («Ма</w:t>
      </w:r>
      <w:r w:rsidRPr="00B64B7D">
        <w:softHyphen/>
        <w:t>ленькие компьютеры для больших людей» и «Большие компьютеры для больших людей»), но, поскольку мы знаем, что примеров, ис</w:t>
      </w:r>
      <w:r w:rsidRPr="00B64B7D">
        <w:softHyphen/>
        <w:t>пользующих принцип тождества, в списке только 6, данный слоган должен быть построен на принципе антонимии.</w:t>
      </w:r>
    </w:p>
    <w:p w:rsidR="00166230" w:rsidRPr="00B64B7D" w:rsidRDefault="00CF11E2">
      <w:pPr>
        <w:ind w:firstLine="567"/>
      </w:pPr>
      <w:r w:rsidRPr="00B64B7D">
        <w:t>Ответы: 1. большого, 2. сильному, 3. лучшего, 4. твёрдые, 5. простое, 6. хорошее, 7. маленькие, 8. новое, 9. новый, 10. прямая.</w:t>
      </w:r>
    </w:p>
    <w:p w:rsidR="00166230" w:rsidRPr="00B64B7D" w:rsidRDefault="00CF11E2">
      <w:pPr>
        <w:ind w:firstLine="567"/>
        <w:jc w:val="both"/>
        <w:rPr>
          <w:vertAlign w:val="superscript"/>
        </w:rPr>
      </w:pPr>
      <w:r w:rsidRPr="00B64B7D">
        <w:t>(Вариант «</w:t>
      </w:r>
      <w:r w:rsidR="00B64B7D" w:rsidRPr="00B64B7D">
        <w:t xml:space="preserve">Лёгкое </w:t>
      </w:r>
      <w:r w:rsidRPr="00B64B7D">
        <w:t>решение сложных проблем» также при</w:t>
      </w:r>
      <w:r w:rsidRPr="00B64B7D">
        <w:softHyphen/>
        <w:t>емлем (тем более, что и такой рекламный слоган существует в дей</w:t>
      </w:r>
      <w:r w:rsidRPr="00B64B7D">
        <w:softHyphen/>
        <w:t xml:space="preserve">ствительности), но смотрится несколько хуже: точными антонимами в русском языке являются пары </w:t>
      </w:r>
      <w:r w:rsidRPr="00B64B7D">
        <w:rPr>
          <w:iCs/>
        </w:rPr>
        <w:t>простой</w:t>
      </w:r>
      <w:r w:rsidRPr="00B64B7D">
        <w:t xml:space="preserve"> – </w:t>
      </w:r>
      <w:r w:rsidRPr="00B64B7D">
        <w:rPr>
          <w:iCs/>
        </w:rPr>
        <w:t>сложный</w:t>
      </w:r>
      <w:r w:rsidRPr="00B64B7D">
        <w:t xml:space="preserve"> и </w:t>
      </w:r>
      <w:r w:rsidRPr="00B64B7D">
        <w:rPr>
          <w:iCs/>
        </w:rPr>
        <w:t>лёгкий</w:t>
      </w:r>
      <w:r w:rsidRPr="00B64B7D">
        <w:t xml:space="preserve"> – </w:t>
      </w:r>
      <w:r w:rsidRPr="00B64B7D">
        <w:rPr>
          <w:iCs/>
        </w:rPr>
        <w:t>трудный</w:t>
      </w:r>
      <w:r w:rsidRPr="00B64B7D">
        <w:t>.)</w:t>
      </w:r>
    </w:p>
    <w:p w:rsidR="00166230" w:rsidRPr="00B64B7D" w:rsidRDefault="00166230">
      <w:pPr>
        <w:ind w:firstLine="567"/>
      </w:pPr>
    </w:p>
    <w:p w:rsidR="00166230" w:rsidRPr="00B64B7D" w:rsidRDefault="00CF11E2">
      <w:pPr>
        <w:ind w:firstLine="567"/>
      </w:pPr>
      <w:r w:rsidRPr="00B64B7D">
        <w:t>Задача 4. Решение</w:t>
      </w:r>
    </w:p>
    <w:p w:rsidR="00166230" w:rsidRPr="00B64B7D" w:rsidRDefault="00CF11E2">
      <w:pPr>
        <w:ind w:firstLine="567"/>
        <w:jc w:val="both"/>
      </w:pPr>
      <w:r w:rsidRPr="00B64B7D">
        <w:t>Норвежский язык называет разными словами бабушек по отцу (мать отца) и по матери (мать матери) и, соот</w:t>
      </w:r>
      <w:r w:rsidRPr="00B64B7D">
        <w:softHyphen/>
        <w:t>ветственно, также и дедушек по отцу и по матери.</w:t>
      </w:r>
    </w:p>
    <w:p w:rsidR="00166230" w:rsidRPr="00B64B7D" w:rsidRDefault="00CF11E2">
      <w:pPr>
        <w:ind w:firstLine="567"/>
        <w:jc w:val="both"/>
      </w:pPr>
      <w:r w:rsidRPr="00B64B7D">
        <w:t xml:space="preserve">Слово </w:t>
      </w:r>
      <w:proofErr w:type="spellStart"/>
      <w:r w:rsidRPr="00B64B7D">
        <w:rPr>
          <w:iCs/>
          <w:lang w:val="en-US"/>
        </w:rPr>
        <w:t>farmor</w:t>
      </w:r>
      <w:proofErr w:type="spellEnd"/>
      <w:r w:rsidRPr="00B64B7D">
        <w:t xml:space="preserve"> обозначает бабушку по отцу. Выяснить значение элементов </w:t>
      </w:r>
      <w:r w:rsidRPr="00B64B7D">
        <w:rPr>
          <w:iCs/>
          <w:lang w:val="en-US"/>
        </w:rPr>
        <w:t>far</w:t>
      </w:r>
      <w:r w:rsidRPr="00B64B7D">
        <w:t xml:space="preserve"> и </w:t>
      </w:r>
      <w:proofErr w:type="spellStart"/>
      <w:r w:rsidRPr="00B64B7D">
        <w:rPr>
          <w:iCs/>
          <w:lang w:val="en-US"/>
        </w:rPr>
        <w:t>mor</w:t>
      </w:r>
      <w:proofErr w:type="spellEnd"/>
      <w:r w:rsidRPr="00B64B7D">
        <w:t xml:space="preserve"> помогает сравнение с другими европейскими язы</w:t>
      </w:r>
      <w:r w:rsidRPr="00B64B7D">
        <w:softHyphen/>
        <w:t xml:space="preserve">ками: поскольку англ. </w:t>
      </w:r>
      <w:r w:rsidRPr="00B64B7D">
        <w:rPr>
          <w:iCs/>
          <w:lang w:val="en-US"/>
        </w:rPr>
        <w:t>father</w:t>
      </w:r>
      <w:r w:rsidRPr="00B64B7D">
        <w:t xml:space="preserve">, нем. </w:t>
      </w:r>
      <w:proofErr w:type="spellStart"/>
      <w:r w:rsidRPr="00B64B7D">
        <w:rPr>
          <w:iCs/>
          <w:lang w:val="en-US"/>
        </w:rPr>
        <w:t>Vater</w:t>
      </w:r>
      <w:proofErr w:type="spellEnd"/>
      <w:r w:rsidRPr="00B64B7D">
        <w:t xml:space="preserve">, франц. </w:t>
      </w:r>
      <w:proofErr w:type="spellStart"/>
      <w:r w:rsidRPr="00B64B7D">
        <w:rPr>
          <w:iCs/>
          <w:lang w:val="en-US"/>
        </w:rPr>
        <w:t>p</w:t>
      </w:r>
      <w:bookmarkStart w:id="1" w:name="_Hlk519246122"/>
      <w:r w:rsidRPr="00B64B7D">
        <w:rPr>
          <w:iCs/>
          <w:lang w:val="en-US"/>
        </w:rPr>
        <w:t>è</w:t>
      </w:r>
      <w:bookmarkEnd w:id="1"/>
      <w:r w:rsidRPr="00B64B7D">
        <w:rPr>
          <w:iCs/>
          <w:lang w:val="en-US"/>
        </w:rPr>
        <w:t>re</w:t>
      </w:r>
      <w:proofErr w:type="spellEnd"/>
      <w:r w:rsidRPr="00B64B7D">
        <w:rPr>
          <w:lang w:val="en-US"/>
        </w:rPr>
        <w:t xml:space="preserve"> </w:t>
      </w:r>
      <w:r w:rsidRPr="00B64B7D">
        <w:t xml:space="preserve">обозначают отца, а англ. </w:t>
      </w:r>
      <w:r w:rsidRPr="00B64B7D">
        <w:rPr>
          <w:iCs/>
          <w:lang w:val="en-US"/>
        </w:rPr>
        <w:t>mother</w:t>
      </w:r>
      <w:r w:rsidRPr="00B64B7D">
        <w:rPr>
          <w:lang w:val="en-US"/>
        </w:rPr>
        <w:t>,</w:t>
      </w:r>
      <w:r w:rsidRPr="00B64B7D">
        <w:t xml:space="preserve"> нем </w:t>
      </w:r>
      <w:r w:rsidRPr="00B64B7D">
        <w:rPr>
          <w:iCs/>
          <w:lang w:val="en-US"/>
        </w:rPr>
        <w:t>Mutter</w:t>
      </w:r>
      <w:r w:rsidRPr="00B64B7D">
        <w:t xml:space="preserve">, франц. </w:t>
      </w:r>
      <w:proofErr w:type="spellStart"/>
      <w:r w:rsidRPr="00B64B7D">
        <w:rPr>
          <w:iCs/>
          <w:lang w:val="en-US"/>
        </w:rPr>
        <w:t>mère</w:t>
      </w:r>
      <w:proofErr w:type="spellEnd"/>
      <w:r w:rsidRPr="00B64B7D">
        <w:rPr>
          <w:lang w:val="en-US"/>
        </w:rPr>
        <w:t xml:space="preserve"> – </w:t>
      </w:r>
      <w:r w:rsidRPr="00B64B7D">
        <w:t xml:space="preserve">мать, естественно предположить, что норвежское </w:t>
      </w:r>
      <w:r w:rsidRPr="00B64B7D">
        <w:rPr>
          <w:iCs/>
          <w:lang w:val="en-US"/>
        </w:rPr>
        <w:t>far</w:t>
      </w:r>
      <w:r w:rsidRPr="00B64B7D">
        <w:rPr>
          <w:lang w:val="en-US"/>
        </w:rPr>
        <w:t xml:space="preserve"> </w:t>
      </w:r>
      <w:r w:rsidRPr="00B64B7D">
        <w:t xml:space="preserve">означает «отец», а </w:t>
      </w:r>
      <w:proofErr w:type="spellStart"/>
      <w:r w:rsidRPr="00B64B7D">
        <w:rPr>
          <w:iCs/>
          <w:lang w:val="en-US"/>
        </w:rPr>
        <w:t>mor</w:t>
      </w:r>
      <w:proofErr w:type="spellEnd"/>
      <w:r w:rsidRPr="00B64B7D">
        <w:rPr>
          <w:lang w:val="en-US"/>
        </w:rPr>
        <w:t xml:space="preserve"> – </w:t>
      </w:r>
      <w:r w:rsidRPr="00B64B7D">
        <w:t>«мать».</w:t>
      </w:r>
    </w:p>
    <w:p w:rsidR="00166230" w:rsidRPr="00B64B7D" w:rsidRDefault="00CF11E2">
      <w:pPr>
        <w:ind w:firstLine="567"/>
        <w:jc w:val="both"/>
      </w:pPr>
      <w:r w:rsidRPr="00B64B7D">
        <w:t>Значит, структура норвежского слова</w:t>
      </w:r>
      <w:r w:rsidRPr="00B64B7D">
        <w:rPr>
          <w:lang w:val="en-US"/>
        </w:rPr>
        <w:t xml:space="preserve"> </w:t>
      </w:r>
      <w:proofErr w:type="spellStart"/>
      <w:r w:rsidRPr="00B64B7D">
        <w:rPr>
          <w:iCs/>
          <w:lang w:val="en-US"/>
        </w:rPr>
        <w:t>farmor</w:t>
      </w:r>
      <w:proofErr w:type="spellEnd"/>
      <w:r w:rsidRPr="00B64B7D">
        <w:t xml:space="preserve"> такова: отца-мать, – и остальные слова переводятся так:</w:t>
      </w:r>
    </w:p>
    <w:p w:rsidR="00166230" w:rsidRPr="00B64B7D" w:rsidRDefault="00CF11E2">
      <w:pPr>
        <w:ind w:firstLine="567"/>
      </w:pPr>
      <w:proofErr w:type="spellStart"/>
      <w:r w:rsidRPr="00B64B7D">
        <w:rPr>
          <w:iCs/>
          <w:lang w:val="en-US"/>
        </w:rPr>
        <w:t>farfar</w:t>
      </w:r>
      <w:proofErr w:type="spellEnd"/>
      <w:r w:rsidRPr="00B64B7D">
        <w:rPr>
          <w:lang w:val="en-US"/>
        </w:rPr>
        <w:t xml:space="preserve"> –</w:t>
      </w:r>
      <w:r w:rsidRPr="00B64B7D">
        <w:t xml:space="preserve"> отца-отец, т.е. «дедушка по отцу»</w:t>
      </w:r>
    </w:p>
    <w:p w:rsidR="00166230" w:rsidRPr="00B64B7D" w:rsidRDefault="00CF11E2">
      <w:pPr>
        <w:ind w:firstLine="567"/>
      </w:pPr>
      <w:proofErr w:type="spellStart"/>
      <w:r w:rsidRPr="00B64B7D">
        <w:rPr>
          <w:iCs/>
          <w:lang w:val="en-US"/>
        </w:rPr>
        <w:t>mormor</w:t>
      </w:r>
      <w:proofErr w:type="spellEnd"/>
      <w:r w:rsidRPr="00B64B7D">
        <w:rPr>
          <w:lang w:val="en-US"/>
        </w:rPr>
        <w:t xml:space="preserve"> – </w:t>
      </w:r>
      <w:r w:rsidRPr="00B64B7D">
        <w:t>матери-мать, т.е. «бабушка по матери»</w:t>
      </w:r>
    </w:p>
    <w:p w:rsidR="00166230" w:rsidRPr="00B64B7D" w:rsidRDefault="00CF11E2">
      <w:pPr>
        <w:ind w:firstLine="567"/>
      </w:pPr>
      <w:proofErr w:type="spellStart"/>
      <w:r w:rsidRPr="00B64B7D">
        <w:rPr>
          <w:iCs/>
          <w:lang w:val="en-US"/>
        </w:rPr>
        <w:t>morfar</w:t>
      </w:r>
      <w:proofErr w:type="spellEnd"/>
      <w:r w:rsidRPr="00B64B7D">
        <w:rPr>
          <w:lang w:val="en-US"/>
        </w:rPr>
        <w:t xml:space="preserve"> –</w:t>
      </w:r>
      <w:r w:rsidRPr="00B64B7D">
        <w:t xml:space="preserve"> матери-отец, т.е. «дедушка по матери».</w:t>
      </w:r>
    </w:p>
    <w:p w:rsidR="00166230" w:rsidRPr="00B64B7D" w:rsidRDefault="00166230">
      <w:pPr>
        <w:ind w:firstLine="567"/>
      </w:pPr>
    </w:p>
    <w:p w:rsidR="00166230" w:rsidRPr="00B64B7D" w:rsidRDefault="00CF11E2">
      <w:pPr>
        <w:ind w:firstLine="567"/>
      </w:pPr>
      <w:r w:rsidRPr="00B64B7D">
        <w:t>Задача 5. Решение</w:t>
      </w:r>
    </w:p>
    <w:p w:rsidR="00166230" w:rsidRPr="00B64B7D" w:rsidRDefault="00CF11E2">
      <w:pPr>
        <w:ind w:firstLine="567"/>
        <w:jc w:val="both"/>
        <w:rPr>
          <w:rFonts w:eastAsia="Times New Roman" w:cs="Times New Roman"/>
          <w:szCs w:val="24"/>
          <w:lang w:eastAsia="ru-RU" w:bidi="hi-IN"/>
        </w:rPr>
      </w:pPr>
      <w:r w:rsidRPr="00B64B7D">
        <w:rPr>
          <w:rFonts w:eastAsia="Times New Roman" w:cs="Times New Roman"/>
          <w:szCs w:val="24"/>
          <w:lang w:eastAsia="ru-RU" w:bidi="hi-IN"/>
        </w:rPr>
        <w:t>Маленькая девочка образует начальные формы глаголов, добавляя к форме повелительного наклонения ед. ч. окончание -</w:t>
      </w:r>
      <w:proofErr w:type="spellStart"/>
      <w:r w:rsidRPr="00B64B7D">
        <w:rPr>
          <w:rFonts w:eastAsia="Times New Roman" w:cs="Times New Roman"/>
          <w:szCs w:val="24"/>
          <w:lang w:eastAsia="ru-RU" w:bidi="hi-IN"/>
        </w:rPr>
        <w:t>ть</w:t>
      </w:r>
      <w:proofErr w:type="spellEnd"/>
      <w:r w:rsidRPr="00B64B7D">
        <w:rPr>
          <w:rFonts w:eastAsia="Times New Roman" w:cs="Times New Roman"/>
          <w:szCs w:val="24"/>
          <w:lang w:eastAsia="ru-RU" w:bidi="hi-IN"/>
        </w:rPr>
        <w:t xml:space="preserve"> и опуская конечное </w:t>
      </w:r>
      <w:r w:rsidR="00B64B7D">
        <w:rPr>
          <w:rFonts w:eastAsia="Times New Roman" w:cs="Times New Roman"/>
          <w:szCs w:val="24"/>
          <w:lang w:eastAsia="ru-RU" w:bidi="hi-IN"/>
        </w:rPr>
        <w:t>-</w:t>
      </w:r>
      <w:r w:rsidRPr="00B64B7D">
        <w:rPr>
          <w:rFonts w:eastAsia="Times New Roman" w:cs="Times New Roman"/>
          <w:szCs w:val="24"/>
          <w:lang w:eastAsia="ru-RU" w:bidi="hi-IN"/>
        </w:rPr>
        <w:t>й (если оно есть).</w:t>
      </w:r>
    </w:p>
    <w:p w:rsidR="00166230" w:rsidRPr="00B64B7D" w:rsidRDefault="00CF11E2">
      <w:pPr>
        <w:ind w:firstLine="567"/>
        <w:jc w:val="both"/>
      </w:pPr>
      <w:r w:rsidRPr="00B64B7D">
        <w:rPr>
          <w:rFonts w:cs="Times New Roman"/>
          <w:szCs w:val="24"/>
        </w:rPr>
        <w:t xml:space="preserve">Задание 1. </w:t>
      </w:r>
      <w:proofErr w:type="spellStart"/>
      <w:r w:rsidRPr="00B64B7D">
        <w:rPr>
          <w:rFonts w:cs="Times New Roman"/>
          <w:szCs w:val="24"/>
        </w:rPr>
        <w:t>нарисуть</w:t>
      </w:r>
      <w:proofErr w:type="spellEnd"/>
      <w:r w:rsidRPr="00B64B7D">
        <w:rPr>
          <w:rFonts w:cs="Times New Roman"/>
          <w:szCs w:val="24"/>
        </w:rPr>
        <w:t xml:space="preserve"> – нарисовать, </w:t>
      </w:r>
      <w:proofErr w:type="spellStart"/>
      <w:r w:rsidRPr="00B64B7D">
        <w:rPr>
          <w:rFonts w:cs="Times New Roman"/>
          <w:szCs w:val="24"/>
        </w:rPr>
        <w:t>танцуть</w:t>
      </w:r>
      <w:proofErr w:type="spellEnd"/>
      <w:r w:rsidRPr="00B64B7D">
        <w:rPr>
          <w:rFonts w:cs="Times New Roman"/>
          <w:szCs w:val="24"/>
        </w:rPr>
        <w:t xml:space="preserve"> – танцевать, </w:t>
      </w:r>
      <w:proofErr w:type="spellStart"/>
      <w:r w:rsidRPr="00B64B7D">
        <w:rPr>
          <w:rFonts w:cs="Times New Roman"/>
          <w:szCs w:val="24"/>
        </w:rPr>
        <w:t>возьмить</w:t>
      </w:r>
      <w:proofErr w:type="spellEnd"/>
      <w:r w:rsidRPr="00B64B7D">
        <w:rPr>
          <w:rFonts w:cs="Times New Roman"/>
          <w:szCs w:val="24"/>
        </w:rPr>
        <w:t xml:space="preserve"> – взять, </w:t>
      </w:r>
      <w:proofErr w:type="spellStart"/>
      <w:r w:rsidRPr="00B64B7D">
        <w:rPr>
          <w:rFonts w:cs="Times New Roman"/>
          <w:szCs w:val="24"/>
        </w:rPr>
        <w:t>зажгить</w:t>
      </w:r>
      <w:proofErr w:type="spellEnd"/>
      <w:r w:rsidRPr="00B64B7D">
        <w:rPr>
          <w:rFonts w:cs="Times New Roman"/>
          <w:szCs w:val="24"/>
        </w:rPr>
        <w:t xml:space="preserve"> – зажечь, </w:t>
      </w:r>
      <w:proofErr w:type="spellStart"/>
      <w:r w:rsidRPr="00B64B7D">
        <w:rPr>
          <w:rFonts w:cs="Times New Roman"/>
          <w:szCs w:val="24"/>
        </w:rPr>
        <w:t>моть</w:t>
      </w:r>
      <w:proofErr w:type="spellEnd"/>
      <w:r w:rsidRPr="00B64B7D">
        <w:rPr>
          <w:rFonts w:cs="Times New Roman"/>
          <w:szCs w:val="24"/>
        </w:rPr>
        <w:t xml:space="preserve"> – </w:t>
      </w:r>
      <w:r w:rsidRPr="00B64B7D">
        <w:t xml:space="preserve">мыть, </w:t>
      </w:r>
      <w:proofErr w:type="spellStart"/>
      <w:r w:rsidRPr="00B64B7D">
        <w:t>поть</w:t>
      </w:r>
      <w:proofErr w:type="spellEnd"/>
      <w:r w:rsidRPr="00B64B7D">
        <w:t xml:space="preserve"> – петь.</w:t>
      </w:r>
    </w:p>
    <w:p w:rsidR="00166230" w:rsidRPr="00B64B7D" w:rsidRDefault="00CF11E2">
      <w:pPr>
        <w:ind w:firstLine="567"/>
        <w:jc w:val="both"/>
      </w:pPr>
      <w:r w:rsidRPr="00B64B7D">
        <w:rPr>
          <w:rFonts w:cs="Times New Roman"/>
          <w:szCs w:val="24"/>
        </w:rPr>
        <w:lastRenderedPageBreak/>
        <w:t xml:space="preserve">Задание 2. </w:t>
      </w:r>
      <w:r w:rsidRPr="00B64B7D">
        <w:rPr>
          <w:rFonts w:cs="Times New Roman"/>
          <w:iCs/>
          <w:szCs w:val="24"/>
        </w:rPr>
        <w:t>ломать – ломать</w:t>
      </w:r>
      <w:r w:rsidRPr="00B64B7D">
        <w:rPr>
          <w:rFonts w:cs="Times New Roman"/>
          <w:szCs w:val="24"/>
        </w:rPr>
        <w:t xml:space="preserve">, </w:t>
      </w:r>
      <w:r w:rsidRPr="00B64B7D">
        <w:rPr>
          <w:rFonts w:cs="Times New Roman"/>
          <w:iCs/>
          <w:szCs w:val="24"/>
        </w:rPr>
        <w:t xml:space="preserve">развязать – </w:t>
      </w:r>
      <w:proofErr w:type="spellStart"/>
      <w:r w:rsidRPr="00B64B7D">
        <w:rPr>
          <w:rFonts w:cs="Times New Roman"/>
          <w:iCs/>
          <w:szCs w:val="24"/>
        </w:rPr>
        <w:t>развяжить</w:t>
      </w:r>
      <w:proofErr w:type="spellEnd"/>
      <w:r w:rsidRPr="00B64B7D">
        <w:rPr>
          <w:rFonts w:cs="Times New Roman"/>
          <w:szCs w:val="24"/>
        </w:rPr>
        <w:t xml:space="preserve">, </w:t>
      </w:r>
      <w:r w:rsidRPr="00B64B7D">
        <w:rPr>
          <w:rFonts w:cs="Times New Roman"/>
          <w:iCs/>
          <w:szCs w:val="24"/>
        </w:rPr>
        <w:t xml:space="preserve">реветь – </w:t>
      </w:r>
      <w:proofErr w:type="spellStart"/>
      <w:r w:rsidRPr="00B64B7D">
        <w:rPr>
          <w:rFonts w:cs="Times New Roman"/>
          <w:iCs/>
          <w:szCs w:val="24"/>
        </w:rPr>
        <w:t>ревить</w:t>
      </w:r>
      <w:proofErr w:type="spellEnd"/>
      <w:r w:rsidRPr="00B64B7D">
        <w:rPr>
          <w:rFonts w:cs="Times New Roman"/>
          <w:iCs/>
          <w:szCs w:val="24"/>
        </w:rPr>
        <w:t>,</w:t>
      </w:r>
      <w:r w:rsidRPr="00B64B7D">
        <w:rPr>
          <w:rFonts w:cs="Times New Roman"/>
          <w:szCs w:val="24"/>
        </w:rPr>
        <w:t xml:space="preserve"> </w:t>
      </w:r>
      <w:r w:rsidRPr="00B64B7D">
        <w:rPr>
          <w:rFonts w:cs="Times New Roman"/>
          <w:iCs/>
          <w:szCs w:val="24"/>
        </w:rPr>
        <w:t xml:space="preserve">бить – </w:t>
      </w:r>
      <w:proofErr w:type="spellStart"/>
      <w:r w:rsidRPr="00B64B7D">
        <w:rPr>
          <w:rFonts w:cs="Times New Roman"/>
          <w:iCs/>
          <w:szCs w:val="24"/>
        </w:rPr>
        <w:t>беть</w:t>
      </w:r>
      <w:proofErr w:type="spellEnd"/>
      <w:r w:rsidRPr="00B64B7D">
        <w:rPr>
          <w:rFonts w:cs="Times New Roman"/>
          <w:iCs/>
          <w:szCs w:val="24"/>
        </w:rPr>
        <w:t>.</w:t>
      </w:r>
    </w:p>
    <w:p w:rsidR="00166230" w:rsidRPr="00B64B7D" w:rsidRDefault="00166230"/>
    <w:p w:rsidR="00166230" w:rsidRPr="00B64B7D" w:rsidRDefault="00CF11E2">
      <w:pPr>
        <w:ind w:firstLine="567"/>
      </w:pPr>
      <w:r w:rsidRPr="00B64B7D">
        <w:t>Задача 6. Решение</w:t>
      </w:r>
    </w:p>
    <w:p w:rsidR="00166230" w:rsidRPr="00B64B7D" w:rsidRDefault="00CF11E2">
      <w:pPr>
        <w:ind w:firstLine="567"/>
        <w:jc w:val="both"/>
      </w:pPr>
      <w:r w:rsidRPr="00B64B7D">
        <w:rPr>
          <w:rFonts w:eastAsia="Calibri" w:cs="Times New Roman"/>
        </w:rPr>
        <w:t>Русским полногласным сочетаниям -</w:t>
      </w:r>
      <w:proofErr w:type="spellStart"/>
      <w:r w:rsidRPr="00B64B7D">
        <w:rPr>
          <w:rFonts w:eastAsia="Calibri" w:cs="Times New Roman"/>
        </w:rPr>
        <w:t>оро</w:t>
      </w:r>
      <w:proofErr w:type="spellEnd"/>
      <w:r w:rsidRPr="00B64B7D">
        <w:rPr>
          <w:rFonts w:eastAsia="Calibri" w:cs="Times New Roman"/>
        </w:rPr>
        <w:t>- и -</w:t>
      </w:r>
      <w:proofErr w:type="spellStart"/>
      <w:r w:rsidRPr="00B64B7D">
        <w:rPr>
          <w:rFonts w:eastAsia="Calibri" w:cs="Times New Roman"/>
        </w:rPr>
        <w:t>оло</w:t>
      </w:r>
      <w:proofErr w:type="spellEnd"/>
      <w:r w:rsidRPr="00B64B7D">
        <w:rPr>
          <w:rFonts w:eastAsia="Calibri" w:cs="Times New Roman"/>
        </w:rPr>
        <w:t xml:space="preserve">- соответствуют чешские неполногласные сочетания </w:t>
      </w:r>
      <w:r w:rsidRPr="00B64B7D">
        <w:rPr>
          <w:rFonts w:eastAsia="Calibri" w:cs="Times New Roman"/>
          <w:lang w:val="en-US"/>
        </w:rPr>
        <w:t xml:space="preserve">-ra- </w:t>
      </w:r>
      <w:r w:rsidRPr="00B64B7D">
        <w:rPr>
          <w:rFonts w:eastAsia="Calibri" w:cs="Times New Roman"/>
        </w:rPr>
        <w:t>и -</w:t>
      </w:r>
      <w:r w:rsidRPr="00B64B7D">
        <w:rPr>
          <w:rFonts w:eastAsia="Calibri" w:cs="Times New Roman"/>
          <w:lang w:val="en-US"/>
        </w:rPr>
        <w:t xml:space="preserve">la-. </w:t>
      </w:r>
      <w:r w:rsidRPr="00B64B7D">
        <w:t xml:space="preserve">Буква </w:t>
      </w:r>
      <w:r w:rsidR="008D1CCF">
        <w:rPr>
          <w:lang w:val="en-US"/>
        </w:rPr>
        <w:t>a</w:t>
      </w:r>
      <w:r w:rsidR="008D1CCF">
        <w:rPr>
          <w:rFonts w:eastAsia="Calibri" w:cs="Times New Roman"/>
        </w:rPr>
        <w:t>!</w:t>
      </w:r>
      <w:r w:rsidRPr="00B64B7D">
        <w:rPr>
          <w:rFonts w:eastAsia="Calibri" w:cs="Times New Roman"/>
        </w:rPr>
        <w:t xml:space="preserve"> пишется только в корне и только если в русских словах на него падает ударение. </w:t>
      </w:r>
    </w:p>
    <w:p w:rsidR="00166230" w:rsidRPr="00B64B7D" w:rsidRDefault="00CF11E2">
      <w:pPr>
        <w:ind w:firstLine="567"/>
      </w:pPr>
      <w:r w:rsidRPr="00B64B7D">
        <w:t xml:space="preserve">Ответы: </w:t>
      </w:r>
      <w:r w:rsidRPr="00B64B7D">
        <w:rPr>
          <w:rFonts w:eastAsia="Calibri" w:cs="Times New Roman"/>
        </w:rPr>
        <w:t>борода</w:t>
      </w:r>
      <w:r w:rsidRPr="00B64B7D">
        <w:rPr>
          <w:rFonts w:eastAsia="Calibri" w:cs="Times New Roman"/>
          <w:lang w:val="en-US"/>
        </w:rPr>
        <w:t xml:space="preserve"> – </w:t>
      </w:r>
      <w:proofErr w:type="spellStart"/>
      <w:r w:rsidRPr="00B64B7D">
        <w:rPr>
          <w:rFonts w:eastAsia="Calibri" w:cs="Times New Roman"/>
          <w:lang w:val="en-US"/>
        </w:rPr>
        <w:t>brada</w:t>
      </w:r>
      <w:proofErr w:type="spellEnd"/>
      <w:r w:rsidRPr="00B64B7D">
        <w:rPr>
          <w:rFonts w:eastAsia="Calibri" w:cs="Times New Roman"/>
        </w:rPr>
        <w:t>, ворона</w:t>
      </w:r>
      <w:r w:rsidRPr="00B64B7D">
        <w:rPr>
          <w:rFonts w:eastAsia="Calibri" w:cs="Times New Roman"/>
          <w:lang w:val="en-US"/>
        </w:rPr>
        <w:t xml:space="preserve"> – </w:t>
      </w:r>
      <w:proofErr w:type="spellStart"/>
      <w:r w:rsidRPr="00B64B7D">
        <w:rPr>
          <w:rFonts w:eastAsia="Calibri" w:cs="Times New Roman"/>
          <w:lang w:val="en-US"/>
        </w:rPr>
        <w:t>vr</w:t>
      </w:r>
      <w:r w:rsidR="00B64B7D">
        <w:rPr>
          <w:rFonts w:eastAsia="Calibri" w:cs="Times New Roman"/>
          <w:lang w:val="en-US"/>
        </w:rPr>
        <w:t>a!</w:t>
      </w:r>
      <w:r w:rsidRPr="00B64B7D">
        <w:rPr>
          <w:rFonts w:eastAsia="Calibri" w:cs="Times New Roman"/>
          <w:lang w:val="en-US"/>
        </w:rPr>
        <w:t>na</w:t>
      </w:r>
      <w:proofErr w:type="spellEnd"/>
      <w:r w:rsidRPr="00B64B7D">
        <w:rPr>
          <w:rFonts w:eastAsia="Calibri" w:cs="Times New Roman"/>
        </w:rPr>
        <w:t>, солома</w:t>
      </w:r>
      <w:r w:rsidRPr="00B64B7D">
        <w:rPr>
          <w:rFonts w:eastAsia="Calibri" w:cs="Times New Roman"/>
          <w:lang w:val="en-US"/>
        </w:rPr>
        <w:t xml:space="preserve"> – </w:t>
      </w:r>
      <w:proofErr w:type="spellStart"/>
      <w:r w:rsidRPr="00B64B7D">
        <w:rPr>
          <w:rFonts w:eastAsia="Calibri" w:cs="Times New Roman"/>
          <w:lang w:val="en-US"/>
        </w:rPr>
        <w:t>sl</w:t>
      </w:r>
      <w:r w:rsidR="00B64B7D">
        <w:rPr>
          <w:rFonts w:eastAsia="Calibri" w:cs="Times New Roman"/>
          <w:lang w:val="en-US"/>
        </w:rPr>
        <w:t>a!</w:t>
      </w:r>
      <w:r w:rsidRPr="00B64B7D">
        <w:rPr>
          <w:rFonts w:eastAsia="Calibri" w:cs="Times New Roman"/>
          <w:lang w:val="en-US"/>
        </w:rPr>
        <w:t>ma</w:t>
      </w:r>
      <w:proofErr w:type="spellEnd"/>
      <w:r w:rsidRPr="00B64B7D">
        <w:rPr>
          <w:rFonts w:eastAsia="Calibri" w:cs="Times New Roman"/>
          <w:lang w:val="en-US"/>
        </w:rPr>
        <w:t>.</w:t>
      </w:r>
    </w:p>
    <w:p w:rsidR="00166230" w:rsidRPr="008D1CCF" w:rsidRDefault="008D1CCF" w:rsidP="008D1CCF">
      <w:pPr>
        <w:ind w:firstLine="567"/>
        <w:jc w:val="both"/>
        <w:rPr>
          <w:rFonts w:eastAsia="Calibri" w:cs="Times New Roman"/>
          <w:lang w:val="en-US"/>
        </w:rPr>
      </w:pPr>
      <w:r w:rsidRPr="008F11CC">
        <w:rPr>
          <w:rFonts w:eastAsia="Calibri" w:cs="Times New Roman"/>
          <w:highlight w:val="yellow"/>
        </w:rPr>
        <w:t>Примечание: в чешском варианте шрифта Брайля буква «</w:t>
      </w:r>
      <w:r w:rsidRPr="008F11CC">
        <w:rPr>
          <w:rFonts w:eastAsia="Calibri" w:cs="Times New Roman"/>
          <w:highlight w:val="yellow"/>
          <w:lang w:val="en-US"/>
        </w:rPr>
        <w:t>a!</w:t>
      </w:r>
      <w:r w:rsidRPr="008F11CC">
        <w:rPr>
          <w:rFonts w:eastAsia="Calibri" w:cs="Times New Roman"/>
          <w:highlight w:val="yellow"/>
        </w:rPr>
        <w:t xml:space="preserve">» обозначается как «ё», и слова </w:t>
      </w:r>
      <w:proofErr w:type="spellStart"/>
      <w:r w:rsidRPr="008F11CC">
        <w:rPr>
          <w:rFonts w:eastAsia="Calibri" w:cs="Times New Roman"/>
          <w:highlight w:val="yellow"/>
          <w:lang w:val="en-US"/>
        </w:rPr>
        <w:t>vra!na</w:t>
      </w:r>
      <w:proofErr w:type="spellEnd"/>
      <w:r w:rsidRPr="008F11CC">
        <w:rPr>
          <w:rFonts w:eastAsia="Calibri" w:cs="Times New Roman"/>
          <w:highlight w:val="yellow"/>
        </w:rPr>
        <w:t xml:space="preserve"> и </w:t>
      </w:r>
      <w:proofErr w:type="spellStart"/>
      <w:r w:rsidRPr="008F11CC">
        <w:rPr>
          <w:rFonts w:eastAsia="Calibri" w:cs="Times New Roman"/>
          <w:highlight w:val="yellow"/>
          <w:lang w:val="en-US"/>
        </w:rPr>
        <w:t>sla!ma</w:t>
      </w:r>
      <w:proofErr w:type="spellEnd"/>
      <w:r w:rsidRPr="008F11CC">
        <w:rPr>
          <w:rFonts w:eastAsia="Calibri" w:cs="Times New Roman"/>
          <w:highlight w:val="yellow"/>
        </w:rPr>
        <w:t xml:space="preserve"> выглядят как </w:t>
      </w:r>
      <w:proofErr w:type="spellStart"/>
      <w:r w:rsidRPr="008F11CC">
        <w:rPr>
          <w:rFonts w:eastAsia="Calibri" w:cs="Times New Roman"/>
          <w:highlight w:val="yellow"/>
          <w:lang w:val="en-US"/>
        </w:rPr>
        <w:t>vr</w:t>
      </w:r>
      <w:proofErr w:type="spellEnd"/>
      <w:r w:rsidRPr="008F11CC">
        <w:rPr>
          <w:rFonts w:eastAsia="Calibri" w:cs="Times New Roman"/>
          <w:highlight w:val="yellow"/>
        </w:rPr>
        <w:t>ё</w:t>
      </w:r>
      <w:proofErr w:type="spellStart"/>
      <w:r w:rsidRPr="008F11CC">
        <w:rPr>
          <w:rFonts w:eastAsia="Calibri" w:cs="Times New Roman"/>
          <w:highlight w:val="yellow"/>
          <w:lang w:val="en-US"/>
        </w:rPr>
        <w:t>na</w:t>
      </w:r>
      <w:proofErr w:type="spellEnd"/>
      <w:r w:rsidRPr="008F11CC">
        <w:rPr>
          <w:rFonts w:eastAsia="Calibri" w:cs="Times New Roman"/>
          <w:highlight w:val="yellow"/>
          <w:lang w:val="en-US"/>
        </w:rPr>
        <w:t xml:space="preserve"> </w:t>
      </w:r>
      <w:r w:rsidRPr="008F11CC">
        <w:rPr>
          <w:rFonts w:eastAsia="Calibri" w:cs="Times New Roman"/>
          <w:highlight w:val="yellow"/>
        </w:rPr>
        <w:t xml:space="preserve">и </w:t>
      </w:r>
      <w:proofErr w:type="spellStart"/>
      <w:r w:rsidRPr="008F11CC">
        <w:rPr>
          <w:rFonts w:eastAsia="Calibri" w:cs="Times New Roman"/>
          <w:highlight w:val="yellow"/>
          <w:lang w:val="en-US"/>
        </w:rPr>
        <w:t>sl</w:t>
      </w:r>
      <w:proofErr w:type="spellEnd"/>
      <w:r w:rsidRPr="008F11CC">
        <w:rPr>
          <w:rFonts w:eastAsia="Calibri" w:cs="Times New Roman"/>
          <w:highlight w:val="yellow"/>
        </w:rPr>
        <w:t>ё</w:t>
      </w:r>
      <w:r w:rsidRPr="008F11CC">
        <w:rPr>
          <w:rFonts w:eastAsia="Calibri" w:cs="Times New Roman"/>
          <w:highlight w:val="yellow"/>
          <w:lang w:val="en-US"/>
        </w:rPr>
        <w:t>ma.</w:t>
      </w:r>
    </w:p>
    <w:p w:rsidR="008D1CCF" w:rsidRPr="008D1CCF" w:rsidRDefault="008D1CCF">
      <w:pPr>
        <w:ind w:firstLine="567"/>
        <w:rPr>
          <w:rFonts w:eastAsia="Calibri" w:cs="Times New Roman"/>
        </w:rPr>
      </w:pPr>
    </w:p>
    <w:p w:rsidR="00166230" w:rsidRPr="00B64B7D" w:rsidRDefault="00CF11E2">
      <w:pPr>
        <w:ind w:firstLine="567"/>
      </w:pPr>
      <w:r w:rsidRPr="00B64B7D">
        <w:t>Задача 7. Решение</w:t>
      </w:r>
    </w:p>
    <w:p w:rsidR="00166230" w:rsidRPr="00B64B7D" w:rsidRDefault="00CF11E2">
      <w:pPr>
        <w:ind w:firstLine="567"/>
        <w:jc w:val="both"/>
      </w:pPr>
      <w:r w:rsidRPr="00B64B7D">
        <w:t xml:space="preserve">В задаче представлено очень необычное явление: в корякском языке основа единственного числа получается из некоторой исходной основы путём удвоения (редупликации) начала слова до согласного, следующего за первым гласным (кал-и-кал, </w:t>
      </w:r>
      <w:proofErr w:type="spellStart"/>
      <w:r w:rsidRPr="00B64B7D">
        <w:t>тум-гы-тум</w:t>
      </w:r>
      <w:proofErr w:type="spellEnd"/>
      <w:r w:rsidRPr="00B64B7D">
        <w:t xml:space="preserve">, ан-о-ан), при этом формы двойственного и множественного числа образуются просто добавлением суффикса (в языках мира часто, наоборот, редупликация основы обозначает множественность предметов). Для </w:t>
      </w:r>
      <w:proofErr w:type="spellStart"/>
      <w:r w:rsidRPr="00B64B7D">
        <w:t>дв</w:t>
      </w:r>
      <w:proofErr w:type="spellEnd"/>
      <w:r w:rsidRPr="00B64B7D">
        <w:t>. ч. к исходной основе добавляется суффикс -т, для мн. ч. – -у</w:t>
      </w:r>
      <w:r w:rsidRPr="00B64B7D">
        <w:rPr>
          <w:lang w:val="en-US"/>
        </w:rPr>
        <w:t xml:space="preserve"> (</w:t>
      </w:r>
      <w:r w:rsidRPr="00B64B7D">
        <w:t xml:space="preserve">если исходная основа заканчивается на -ы; -ы при этом усекается) или </w:t>
      </w:r>
      <w:r w:rsidRPr="00B64B7D">
        <w:rPr>
          <w:szCs w:val="24"/>
        </w:rPr>
        <w:t>в</w:t>
      </w:r>
      <w:r w:rsidRPr="00B64B7D">
        <w:rPr>
          <w:szCs w:val="24"/>
          <w:lang w:val="en-US"/>
        </w:rPr>
        <w:t>’</w:t>
      </w:r>
      <w:r w:rsidRPr="00B64B7D">
        <w:rPr>
          <w:szCs w:val="24"/>
        </w:rPr>
        <w:t xml:space="preserve"> (в остальных случаях).</w:t>
      </w:r>
    </w:p>
    <w:p w:rsidR="00166230" w:rsidRPr="00B64B7D" w:rsidRDefault="00166230">
      <w:pPr>
        <w:ind w:firstLine="567"/>
        <w:jc w:val="both"/>
      </w:pPr>
    </w:p>
    <w:p w:rsidR="00166230" w:rsidRDefault="00CF11E2">
      <w:pPr>
        <w:ind w:firstLine="567"/>
        <w:jc w:val="both"/>
      </w:pPr>
      <w:r w:rsidRPr="00B64B7D">
        <w:t xml:space="preserve">Ответы: </w:t>
      </w:r>
    </w:p>
    <w:p w:rsidR="00B64B7D" w:rsidRPr="00B64B7D" w:rsidRDefault="00B64B7D" w:rsidP="00B64B7D">
      <w:pPr>
        <w:ind w:firstLine="567"/>
        <w:jc w:val="both"/>
        <w:rPr>
          <w:szCs w:val="24"/>
        </w:rPr>
      </w:pPr>
      <w:r>
        <w:rPr>
          <w:szCs w:val="24"/>
        </w:rPr>
        <w:t xml:space="preserve">ед. – </w:t>
      </w:r>
      <w:proofErr w:type="spellStart"/>
      <w:r>
        <w:rPr>
          <w:szCs w:val="24"/>
        </w:rPr>
        <w:t>дв</w:t>
      </w:r>
      <w:proofErr w:type="spellEnd"/>
      <w:r>
        <w:rPr>
          <w:szCs w:val="24"/>
        </w:rPr>
        <w:t>. – мн. – перевод</w:t>
      </w:r>
    </w:p>
    <w:p w:rsidR="00B64B7D" w:rsidRDefault="00B64B7D" w:rsidP="00B64B7D">
      <w:pPr>
        <w:ind w:firstLine="567"/>
        <w:jc w:val="both"/>
      </w:pPr>
      <w:proofErr w:type="spellStart"/>
      <w:r>
        <w:t>алаал</w:t>
      </w:r>
      <w:proofErr w:type="spellEnd"/>
      <w:r>
        <w:t xml:space="preserve"> – </w:t>
      </w:r>
      <w:proofErr w:type="spellStart"/>
      <w:r>
        <w:t>алат</w:t>
      </w:r>
      <w:proofErr w:type="spellEnd"/>
      <w:r>
        <w:t xml:space="preserve"> – </w:t>
      </w:r>
      <w:proofErr w:type="spellStart"/>
      <w:r>
        <w:t>алав</w:t>
      </w:r>
      <w:proofErr w:type="spellEnd"/>
      <w:r>
        <w:t>’ – «лето»</w:t>
      </w:r>
    </w:p>
    <w:p w:rsidR="00B64B7D" w:rsidRDefault="00B64B7D" w:rsidP="00B64B7D">
      <w:pPr>
        <w:ind w:firstLine="567"/>
        <w:jc w:val="both"/>
      </w:pPr>
      <w:proofErr w:type="spellStart"/>
      <w:r>
        <w:t>лымгылым</w:t>
      </w:r>
      <w:proofErr w:type="spellEnd"/>
      <w:r>
        <w:t xml:space="preserve"> – </w:t>
      </w:r>
      <w:proofErr w:type="spellStart"/>
      <w:r>
        <w:t>лымгыт</w:t>
      </w:r>
      <w:proofErr w:type="spellEnd"/>
      <w:r>
        <w:t xml:space="preserve"> – </w:t>
      </w:r>
      <w:proofErr w:type="spellStart"/>
      <w:r>
        <w:t>лымгу</w:t>
      </w:r>
      <w:proofErr w:type="spellEnd"/>
      <w:r>
        <w:t xml:space="preserve"> – «капюшон»</w:t>
      </w:r>
    </w:p>
    <w:p w:rsidR="00B64B7D" w:rsidRDefault="00B64B7D" w:rsidP="00B64B7D">
      <w:pPr>
        <w:ind w:firstLine="567"/>
        <w:jc w:val="both"/>
      </w:pPr>
      <w:proofErr w:type="spellStart"/>
      <w:r>
        <w:t>култэкул</w:t>
      </w:r>
      <w:proofErr w:type="spellEnd"/>
      <w:r>
        <w:t xml:space="preserve"> – </w:t>
      </w:r>
      <w:proofErr w:type="spellStart"/>
      <w:r>
        <w:t>култэт</w:t>
      </w:r>
      <w:proofErr w:type="spellEnd"/>
      <w:r>
        <w:t xml:space="preserve"> – </w:t>
      </w:r>
      <w:proofErr w:type="spellStart"/>
      <w:r>
        <w:t>култэв</w:t>
      </w:r>
      <w:proofErr w:type="spellEnd"/>
      <w:r>
        <w:t>’ – «подошва»</w:t>
      </w:r>
    </w:p>
    <w:p w:rsidR="00B64B7D" w:rsidRDefault="00B64B7D" w:rsidP="00B64B7D">
      <w:pPr>
        <w:ind w:firstLine="567"/>
        <w:jc w:val="both"/>
      </w:pPr>
      <w:proofErr w:type="spellStart"/>
      <w:r>
        <w:t>тимитим</w:t>
      </w:r>
      <w:proofErr w:type="spellEnd"/>
      <w:r>
        <w:t xml:space="preserve"> – </w:t>
      </w:r>
      <w:proofErr w:type="spellStart"/>
      <w:r>
        <w:t>тимит</w:t>
      </w:r>
      <w:proofErr w:type="spellEnd"/>
      <w:r>
        <w:t xml:space="preserve">  – </w:t>
      </w:r>
      <w:proofErr w:type="spellStart"/>
      <w:r>
        <w:t>тимив</w:t>
      </w:r>
      <w:proofErr w:type="spellEnd"/>
      <w:r>
        <w:t>’ – «плот»</w:t>
      </w:r>
    </w:p>
    <w:p w:rsidR="00B64B7D" w:rsidRPr="00B64B7D" w:rsidRDefault="00B64B7D" w:rsidP="00B64B7D">
      <w:pPr>
        <w:ind w:firstLine="567"/>
        <w:jc w:val="both"/>
      </w:pPr>
      <w:proofErr w:type="spellStart"/>
      <w:r>
        <w:t>тымкытым</w:t>
      </w:r>
      <w:proofErr w:type="spellEnd"/>
      <w:r>
        <w:t xml:space="preserve"> – </w:t>
      </w:r>
      <w:proofErr w:type="spellStart"/>
      <w:r>
        <w:t>тымкыт</w:t>
      </w:r>
      <w:proofErr w:type="spellEnd"/>
      <w:r>
        <w:t xml:space="preserve"> – </w:t>
      </w:r>
      <w:proofErr w:type="spellStart"/>
      <w:r>
        <w:t>тымку</w:t>
      </w:r>
      <w:proofErr w:type="spellEnd"/>
      <w:r>
        <w:t xml:space="preserve"> – «кочка»</w:t>
      </w:r>
    </w:p>
    <w:p w:rsidR="00166230" w:rsidRPr="00B64B7D" w:rsidRDefault="00166230">
      <w:pPr>
        <w:ind w:firstLine="567"/>
        <w:jc w:val="both"/>
        <w:rPr>
          <w:rFonts w:eastAsia="Calibri" w:cs="Times New Roman"/>
          <w:lang w:val="en-US"/>
        </w:rPr>
      </w:pPr>
    </w:p>
    <w:p w:rsidR="00166230" w:rsidRPr="00B64B7D" w:rsidRDefault="00CF11E2">
      <w:pPr>
        <w:ind w:firstLine="567"/>
      </w:pPr>
      <w:r w:rsidRPr="00B64B7D">
        <w:t>Задача 8. Решение</w:t>
      </w:r>
    </w:p>
    <w:p w:rsidR="00166230" w:rsidRPr="00B64B7D" w:rsidRDefault="00CF11E2">
      <w:pPr>
        <w:ind w:firstLine="567"/>
        <w:jc w:val="both"/>
      </w:pPr>
      <w:proofErr w:type="spellStart"/>
      <w:r w:rsidRPr="00B64B7D">
        <w:t>Un</w:t>
      </w:r>
      <w:proofErr w:type="spellEnd"/>
      <w:r w:rsidRPr="00B64B7D">
        <w:t xml:space="preserve">-X – это не "отсутствие X", а что-то вроде "плохой X", поэтому </w:t>
      </w:r>
      <w:proofErr w:type="spellStart"/>
      <w:r w:rsidRPr="00B64B7D">
        <w:t>Untat</w:t>
      </w:r>
      <w:proofErr w:type="spellEnd"/>
      <w:r w:rsidRPr="00B64B7D">
        <w:t xml:space="preserve"> – это "злодеяние", а </w:t>
      </w:r>
      <w:proofErr w:type="spellStart"/>
      <w:r w:rsidRPr="00B64B7D">
        <w:t>Unstern</w:t>
      </w:r>
      <w:proofErr w:type="spellEnd"/>
      <w:r w:rsidRPr="00B64B7D">
        <w:t xml:space="preserve"> – "злой рок" (ср. рус. "родиться под счастливой/несчастливой звездой").</w:t>
      </w:r>
    </w:p>
    <w:p w:rsidR="00166230" w:rsidRPr="00B64B7D" w:rsidRDefault="00166230">
      <w:pPr>
        <w:ind w:firstLine="567"/>
        <w:rPr>
          <w:highlight w:val="yellow"/>
          <w:lang w:val="en-US"/>
        </w:rPr>
      </w:pPr>
    </w:p>
    <w:p w:rsidR="00166230" w:rsidRPr="00B64B7D" w:rsidRDefault="00CF11E2">
      <w:pPr>
        <w:ind w:firstLine="567"/>
        <w:jc w:val="both"/>
      </w:pPr>
      <w:r w:rsidRPr="00B64B7D">
        <w:rPr>
          <w:szCs w:val="24"/>
        </w:rPr>
        <w:t>Задача 9. Решение</w:t>
      </w:r>
    </w:p>
    <w:p w:rsidR="00166230" w:rsidRPr="00B64B7D" w:rsidRDefault="00CF11E2">
      <w:pPr>
        <w:ind w:firstLine="567"/>
        <w:jc w:val="both"/>
      </w:pPr>
      <w:r w:rsidRPr="00B64B7D">
        <w:rPr>
          <w:szCs w:val="24"/>
        </w:rPr>
        <w:t xml:space="preserve">Предлог </w:t>
      </w:r>
      <w:proofErr w:type="spellStart"/>
      <w:r w:rsidRPr="00B64B7D">
        <w:rPr>
          <w:szCs w:val="24"/>
        </w:rPr>
        <w:t>zir</w:t>
      </w:r>
      <w:proofErr w:type="spellEnd"/>
      <w:r w:rsidRPr="00B64B7D">
        <w:rPr>
          <w:szCs w:val="24"/>
        </w:rPr>
        <w:t>-e употребляется, если один предмет находится под нижней поверхностью другого, p</w:t>
      </w:r>
      <w:r w:rsidR="00F67C7D">
        <w:rPr>
          <w:szCs w:val="24"/>
          <w:lang w:val="en-US"/>
        </w:rPr>
        <w:t>a!</w:t>
      </w:r>
      <w:proofErr w:type="spellStart"/>
      <w:r w:rsidRPr="00B64B7D">
        <w:rPr>
          <w:szCs w:val="24"/>
        </w:rPr>
        <w:t>in</w:t>
      </w:r>
      <w:proofErr w:type="spellEnd"/>
      <w:r w:rsidRPr="00B64B7D">
        <w:rPr>
          <w:szCs w:val="24"/>
        </w:rPr>
        <w:t>-e – если в нижней окрестности.</w:t>
      </w:r>
    </w:p>
    <w:p w:rsidR="00166230" w:rsidRPr="00B64B7D" w:rsidRDefault="00CF11E2">
      <w:pPr>
        <w:ind w:firstLine="567"/>
      </w:pPr>
      <w:r w:rsidRPr="00B64B7D">
        <w:rPr>
          <w:szCs w:val="24"/>
        </w:rPr>
        <w:t xml:space="preserve">Задание 1. </w:t>
      </w:r>
    </w:p>
    <w:p w:rsidR="00166230" w:rsidRPr="00B64B7D" w:rsidRDefault="00F67C7D">
      <w:pPr>
        <w:ind w:firstLine="567"/>
      </w:pPr>
      <w:proofErr w:type="spellStart"/>
      <w:proofErr w:type="gramStart"/>
      <w:r>
        <w:rPr>
          <w:szCs w:val="24"/>
          <w:lang w:val="en-US"/>
        </w:rPr>
        <w:t>ch</w:t>
      </w:r>
      <w:r w:rsidR="00CF11E2" w:rsidRPr="00B64B7D">
        <w:rPr>
          <w:szCs w:val="24"/>
        </w:rPr>
        <w:t>ah</w:t>
      </w:r>
      <w:proofErr w:type="spellEnd"/>
      <w:r>
        <w:rPr>
          <w:szCs w:val="24"/>
          <w:lang w:val="en-US"/>
        </w:rPr>
        <w:t>a!</w:t>
      </w:r>
      <w:proofErr w:type="spellStart"/>
      <w:r w:rsidR="00CF11E2" w:rsidRPr="00B64B7D">
        <w:rPr>
          <w:szCs w:val="24"/>
        </w:rPr>
        <w:t>rp</w:t>
      </w:r>
      <w:proofErr w:type="spellEnd"/>
      <w:r>
        <w:rPr>
          <w:szCs w:val="24"/>
          <w:lang w:val="en-US"/>
        </w:rPr>
        <w:t>a</w:t>
      </w:r>
      <w:proofErr w:type="gramEnd"/>
      <w:r>
        <w:rPr>
          <w:szCs w:val="24"/>
          <w:lang w:val="en-US"/>
        </w:rPr>
        <w:t>!</w:t>
      </w:r>
      <w:proofErr w:type="spellStart"/>
      <w:r w:rsidR="00CF11E2" w:rsidRPr="00B64B7D">
        <w:rPr>
          <w:szCs w:val="24"/>
        </w:rPr>
        <w:t>ye</w:t>
      </w:r>
      <w:proofErr w:type="spellEnd"/>
      <w:r w:rsidR="00CF11E2" w:rsidRPr="00B64B7D">
        <w:rPr>
          <w:szCs w:val="24"/>
        </w:rPr>
        <w:t xml:space="preserve"> p</w:t>
      </w:r>
      <w:r>
        <w:rPr>
          <w:szCs w:val="24"/>
          <w:lang w:val="en-US"/>
        </w:rPr>
        <w:t>a!</w:t>
      </w:r>
      <w:proofErr w:type="spellStart"/>
      <w:r w:rsidR="00CF11E2" w:rsidRPr="00B64B7D">
        <w:rPr>
          <w:szCs w:val="24"/>
        </w:rPr>
        <w:t>in</w:t>
      </w:r>
      <w:proofErr w:type="spellEnd"/>
      <w:r w:rsidR="00CF11E2" w:rsidRPr="00B64B7D">
        <w:rPr>
          <w:szCs w:val="24"/>
        </w:rPr>
        <w:t xml:space="preserve">-e </w:t>
      </w:r>
      <w:proofErr w:type="spellStart"/>
      <w:r w:rsidR="00CF11E2" w:rsidRPr="00B64B7D">
        <w:rPr>
          <w:szCs w:val="24"/>
        </w:rPr>
        <w:t>miz</w:t>
      </w:r>
      <w:proofErr w:type="spellEnd"/>
      <w:r w:rsidR="00CF11E2" w:rsidRPr="00B64B7D">
        <w:rPr>
          <w:szCs w:val="24"/>
        </w:rPr>
        <w:t xml:space="preserve"> – табуретка у стола</w:t>
      </w:r>
    </w:p>
    <w:p w:rsidR="00166230" w:rsidRPr="00B64B7D" w:rsidRDefault="00CF11E2">
      <w:pPr>
        <w:ind w:firstLine="567"/>
      </w:pPr>
      <w:proofErr w:type="spellStart"/>
      <w:r w:rsidRPr="00B64B7D">
        <w:rPr>
          <w:szCs w:val="24"/>
        </w:rPr>
        <w:t>ket</w:t>
      </w:r>
      <w:proofErr w:type="spellEnd"/>
      <w:r w:rsidR="00F67C7D">
        <w:rPr>
          <w:szCs w:val="24"/>
          <w:lang w:val="en-US"/>
        </w:rPr>
        <w:t>a!</w:t>
      </w:r>
      <w:r w:rsidRPr="00B64B7D">
        <w:rPr>
          <w:szCs w:val="24"/>
        </w:rPr>
        <w:t xml:space="preserve">b </w:t>
      </w:r>
      <w:proofErr w:type="spellStart"/>
      <w:r w:rsidRPr="00B64B7D">
        <w:rPr>
          <w:szCs w:val="24"/>
        </w:rPr>
        <w:t>zir</w:t>
      </w:r>
      <w:proofErr w:type="spellEnd"/>
      <w:r w:rsidRPr="00B64B7D">
        <w:rPr>
          <w:szCs w:val="24"/>
        </w:rPr>
        <w:t xml:space="preserve">-e </w:t>
      </w:r>
      <w:proofErr w:type="spellStart"/>
      <w:r w:rsidRPr="00B64B7D">
        <w:rPr>
          <w:szCs w:val="24"/>
        </w:rPr>
        <w:t>komod</w:t>
      </w:r>
      <w:proofErr w:type="spellEnd"/>
      <w:r w:rsidRPr="00B64B7D">
        <w:rPr>
          <w:szCs w:val="24"/>
        </w:rPr>
        <w:t xml:space="preserve"> – книга под шкафом</w:t>
      </w:r>
    </w:p>
    <w:p w:rsidR="00166230" w:rsidRPr="00B64B7D" w:rsidRDefault="00CF11E2">
      <w:pPr>
        <w:ind w:firstLine="567"/>
      </w:pPr>
      <w:r w:rsidRPr="00B64B7D">
        <w:rPr>
          <w:szCs w:val="24"/>
        </w:rPr>
        <w:t>Задание 2.</w:t>
      </w:r>
    </w:p>
    <w:p w:rsidR="00166230" w:rsidRPr="00B64B7D" w:rsidRDefault="00CF11E2">
      <w:pPr>
        <w:ind w:firstLine="567"/>
      </w:pPr>
      <w:r w:rsidRPr="00B64B7D">
        <w:rPr>
          <w:szCs w:val="24"/>
        </w:rPr>
        <w:t xml:space="preserve">1. камень под водой – </w:t>
      </w:r>
      <w:proofErr w:type="spellStart"/>
      <w:r w:rsidRPr="00B64B7D">
        <w:rPr>
          <w:szCs w:val="24"/>
        </w:rPr>
        <w:t>sang</w:t>
      </w:r>
      <w:proofErr w:type="spellEnd"/>
      <w:r w:rsidRPr="00B64B7D">
        <w:rPr>
          <w:szCs w:val="24"/>
        </w:rPr>
        <w:t xml:space="preserve"> </w:t>
      </w:r>
      <w:proofErr w:type="spellStart"/>
      <w:r w:rsidRPr="00B64B7D">
        <w:rPr>
          <w:szCs w:val="24"/>
        </w:rPr>
        <w:t>zir</w:t>
      </w:r>
      <w:proofErr w:type="spellEnd"/>
      <w:r w:rsidRPr="00B64B7D">
        <w:rPr>
          <w:szCs w:val="24"/>
        </w:rPr>
        <w:t xml:space="preserve">-e </w:t>
      </w:r>
      <w:r w:rsidR="00F67C7D">
        <w:rPr>
          <w:szCs w:val="24"/>
          <w:lang w:val="en-US"/>
        </w:rPr>
        <w:t>a!</w:t>
      </w:r>
      <w:r w:rsidRPr="00B64B7D">
        <w:rPr>
          <w:szCs w:val="24"/>
        </w:rPr>
        <w:t>b</w:t>
      </w:r>
    </w:p>
    <w:p w:rsidR="00166230" w:rsidRPr="00B64B7D" w:rsidRDefault="00CF11E2">
      <w:pPr>
        <w:ind w:firstLine="567"/>
      </w:pPr>
      <w:r w:rsidRPr="00B64B7D">
        <w:rPr>
          <w:szCs w:val="24"/>
        </w:rPr>
        <w:t>2. письмо под дверью – n</w:t>
      </w:r>
      <w:r w:rsidR="00F67C7D">
        <w:rPr>
          <w:szCs w:val="24"/>
          <w:lang w:val="en-US"/>
        </w:rPr>
        <w:t>a!</w:t>
      </w:r>
      <w:proofErr w:type="spellStart"/>
      <w:r w:rsidRPr="00B64B7D">
        <w:rPr>
          <w:szCs w:val="24"/>
        </w:rPr>
        <w:t>me</w:t>
      </w:r>
      <w:proofErr w:type="spellEnd"/>
      <w:r w:rsidRPr="00B64B7D">
        <w:rPr>
          <w:szCs w:val="24"/>
        </w:rPr>
        <w:t xml:space="preserve"> </w:t>
      </w:r>
      <w:proofErr w:type="spellStart"/>
      <w:r w:rsidRPr="00B64B7D">
        <w:rPr>
          <w:szCs w:val="24"/>
        </w:rPr>
        <w:t>zir</w:t>
      </w:r>
      <w:proofErr w:type="spellEnd"/>
      <w:r w:rsidRPr="00B64B7D">
        <w:rPr>
          <w:szCs w:val="24"/>
        </w:rPr>
        <w:t>-e (подсунутое под дверь) / p</w:t>
      </w:r>
      <w:r w:rsidR="00F67C7D">
        <w:rPr>
          <w:szCs w:val="24"/>
          <w:lang w:val="en-US"/>
        </w:rPr>
        <w:t>a!</w:t>
      </w:r>
      <w:proofErr w:type="spellStart"/>
      <w:r w:rsidRPr="00B64B7D">
        <w:rPr>
          <w:szCs w:val="24"/>
        </w:rPr>
        <w:t>in</w:t>
      </w:r>
      <w:proofErr w:type="spellEnd"/>
      <w:r w:rsidRPr="00B64B7D">
        <w:rPr>
          <w:szCs w:val="24"/>
        </w:rPr>
        <w:t xml:space="preserve">-e (лежащее на полу у двери) </w:t>
      </w:r>
      <w:proofErr w:type="spellStart"/>
      <w:r w:rsidRPr="00B64B7D">
        <w:rPr>
          <w:szCs w:val="24"/>
        </w:rPr>
        <w:t>dar</w:t>
      </w:r>
      <w:proofErr w:type="spellEnd"/>
      <w:r w:rsidRPr="00B64B7D">
        <w:rPr>
          <w:szCs w:val="24"/>
        </w:rPr>
        <w:t>.</w:t>
      </w:r>
    </w:p>
    <w:p w:rsidR="00166230" w:rsidRPr="00B64B7D" w:rsidRDefault="00CF11E2">
      <w:pPr>
        <w:ind w:firstLine="567"/>
        <w:jc w:val="both"/>
      </w:pPr>
      <w:r w:rsidRPr="00B64B7D">
        <w:rPr>
          <w:szCs w:val="24"/>
        </w:rPr>
        <w:t xml:space="preserve">3. сундук под деревом — </w:t>
      </w:r>
      <w:proofErr w:type="spellStart"/>
      <w:r w:rsidRPr="00B64B7D">
        <w:rPr>
          <w:szCs w:val="24"/>
        </w:rPr>
        <w:t>ja'abe</w:t>
      </w:r>
      <w:proofErr w:type="spellEnd"/>
      <w:r w:rsidRPr="00B64B7D">
        <w:rPr>
          <w:szCs w:val="24"/>
        </w:rPr>
        <w:t xml:space="preserve"> </w:t>
      </w:r>
      <w:proofErr w:type="spellStart"/>
      <w:r w:rsidRPr="00B64B7D">
        <w:rPr>
          <w:szCs w:val="24"/>
        </w:rPr>
        <w:t>zir</w:t>
      </w:r>
      <w:proofErr w:type="spellEnd"/>
      <w:r w:rsidRPr="00B64B7D">
        <w:rPr>
          <w:szCs w:val="24"/>
        </w:rPr>
        <w:t>-e (если зарыт под деревом</w:t>
      </w:r>
      <w:r w:rsidRPr="00B64B7D">
        <w:rPr>
          <w:szCs w:val="24"/>
          <w:lang w:val="en-US"/>
        </w:rPr>
        <w:t xml:space="preserve"> </w:t>
      </w:r>
      <w:r w:rsidRPr="00B64B7D">
        <w:rPr>
          <w:szCs w:val="24"/>
        </w:rPr>
        <w:t>или лежит под упавшим стволом) / p</w:t>
      </w:r>
      <w:r w:rsidR="00F67C7D">
        <w:rPr>
          <w:szCs w:val="24"/>
          <w:lang w:val="en-US"/>
        </w:rPr>
        <w:t>a!</w:t>
      </w:r>
      <w:proofErr w:type="spellStart"/>
      <w:r w:rsidRPr="00B64B7D">
        <w:rPr>
          <w:szCs w:val="24"/>
        </w:rPr>
        <w:t>in</w:t>
      </w:r>
      <w:proofErr w:type="spellEnd"/>
      <w:r w:rsidRPr="00B64B7D">
        <w:rPr>
          <w:szCs w:val="24"/>
        </w:rPr>
        <w:t xml:space="preserve">-e (если стоит на земле под деревом) </w:t>
      </w:r>
      <w:proofErr w:type="spellStart"/>
      <w:r w:rsidRPr="00B64B7D">
        <w:rPr>
          <w:szCs w:val="24"/>
        </w:rPr>
        <w:t>deraxt</w:t>
      </w:r>
      <w:proofErr w:type="spellEnd"/>
      <w:r w:rsidRPr="00B64B7D">
        <w:rPr>
          <w:szCs w:val="24"/>
        </w:rPr>
        <w:t>.</w:t>
      </w:r>
    </w:p>
    <w:p w:rsidR="00166230" w:rsidRPr="00B64B7D" w:rsidRDefault="00166230">
      <w:pPr>
        <w:ind w:firstLine="567"/>
        <w:rPr>
          <w:highlight w:val="yellow"/>
          <w:lang w:val="en-US"/>
        </w:rPr>
      </w:pPr>
    </w:p>
    <w:p w:rsidR="00166230" w:rsidRPr="00B64B7D" w:rsidRDefault="00CF11E2">
      <w:pPr>
        <w:ind w:firstLine="567"/>
      </w:pPr>
      <w:r w:rsidRPr="00B64B7D">
        <w:t>Задача 10. Решение</w:t>
      </w:r>
    </w:p>
    <w:p w:rsidR="00166230" w:rsidRPr="00B64B7D" w:rsidRDefault="00CF11E2">
      <w:pPr>
        <w:ind w:firstLine="567"/>
        <w:jc w:val="both"/>
      </w:pPr>
      <w:r w:rsidRPr="00B64B7D">
        <w:t xml:space="preserve">Порядок слов в тайских словосочетаниях: существительное – числительное – слово-классификатор. Выбор слова-классификатора зависит от значения существительного: для людей (слесарь, хулиган, пленник, людоедка) выбирается </w:t>
      </w:r>
      <w:proofErr w:type="spellStart"/>
      <w:r w:rsidRPr="00B64B7D">
        <w:t>кхон</w:t>
      </w:r>
      <w:proofErr w:type="spellEnd"/>
      <w:r w:rsidRPr="00B64B7D">
        <w:t xml:space="preserve">, для растений (китайская роза, лотос, акация, орхидея) – док, для животных (лошадь, выдра, обезьяна) – </w:t>
      </w:r>
      <w:proofErr w:type="spellStart"/>
      <w:r w:rsidRPr="00B64B7D">
        <w:t>туа</w:t>
      </w:r>
      <w:proofErr w:type="spellEnd"/>
      <w:r w:rsidRPr="00B64B7D">
        <w:t>.</w:t>
      </w:r>
    </w:p>
    <w:p w:rsidR="00166230" w:rsidRPr="00B64B7D" w:rsidRDefault="00CF11E2">
      <w:pPr>
        <w:ind w:firstLine="567"/>
        <w:jc w:val="both"/>
      </w:pPr>
      <w:r w:rsidRPr="00B64B7D">
        <w:lastRenderedPageBreak/>
        <w:t xml:space="preserve">Ответы: </w:t>
      </w:r>
      <w:proofErr w:type="spellStart"/>
      <w:r w:rsidRPr="00B64B7D">
        <w:t>кратхинтхет</w:t>
      </w:r>
      <w:proofErr w:type="spellEnd"/>
      <w:r w:rsidRPr="00B64B7D">
        <w:t xml:space="preserve"> сам док – 3 акации, </w:t>
      </w:r>
      <w:proofErr w:type="spellStart"/>
      <w:r w:rsidRPr="00B64B7D">
        <w:t>кратхинтхет</w:t>
      </w:r>
      <w:proofErr w:type="spellEnd"/>
      <w:r w:rsidRPr="00B64B7D">
        <w:t xml:space="preserve"> си док</w:t>
      </w:r>
      <w:r w:rsidRPr="00B64B7D">
        <w:rPr>
          <w:lang w:val="en-US"/>
        </w:rPr>
        <w:t xml:space="preserve"> – 4 </w:t>
      </w:r>
      <w:bookmarkStart w:id="2" w:name="_Hlk519639808"/>
      <w:bookmarkEnd w:id="2"/>
      <w:r w:rsidRPr="00B64B7D">
        <w:t xml:space="preserve">акации, </w:t>
      </w:r>
      <w:proofErr w:type="spellStart"/>
      <w:r w:rsidRPr="00B64B7D">
        <w:t>накленг</w:t>
      </w:r>
      <w:proofErr w:type="spellEnd"/>
      <w:r w:rsidRPr="00B64B7D">
        <w:t xml:space="preserve"> </w:t>
      </w:r>
      <w:proofErr w:type="spellStart"/>
      <w:r w:rsidRPr="00B64B7D">
        <w:t>нынг</w:t>
      </w:r>
      <w:proofErr w:type="spellEnd"/>
      <w:r w:rsidRPr="00B64B7D">
        <w:t xml:space="preserve"> </w:t>
      </w:r>
      <w:proofErr w:type="spellStart"/>
      <w:r w:rsidRPr="00B64B7D">
        <w:t>кхон</w:t>
      </w:r>
      <w:proofErr w:type="spellEnd"/>
      <w:r w:rsidRPr="00B64B7D">
        <w:t xml:space="preserve"> – 1 хулиган, </w:t>
      </w:r>
      <w:proofErr w:type="spellStart"/>
      <w:r w:rsidRPr="00B64B7D">
        <w:t>нангйак</w:t>
      </w:r>
      <w:proofErr w:type="spellEnd"/>
      <w:r w:rsidRPr="00B64B7D">
        <w:t xml:space="preserve"> си </w:t>
      </w:r>
      <w:proofErr w:type="spellStart"/>
      <w:r w:rsidRPr="00B64B7D">
        <w:t>кхон</w:t>
      </w:r>
      <w:proofErr w:type="spellEnd"/>
      <w:r w:rsidRPr="00B64B7D">
        <w:t xml:space="preserve"> – 4 людоедки, кабин </w:t>
      </w:r>
      <w:proofErr w:type="spellStart"/>
      <w:r w:rsidRPr="00B64B7D">
        <w:t>нынг</w:t>
      </w:r>
      <w:proofErr w:type="spellEnd"/>
      <w:r w:rsidRPr="00B64B7D">
        <w:t xml:space="preserve"> </w:t>
      </w:r>
      <w:proofErr w:type="spellStart"/>
      <w:r w:rsidRPr="00B64B7D">
        <w:t>туа</w:t>
      </w:r>
      <w:proofErr w:type="spellEnd"/>
      <w:r w:rsidRPr="00B64B7D">
        <w:t xml:space="preserve"> – 1 обезьяна, </w:t>
      </w:r>
      <w:proofErr w:type="spellStart"/>
      <w:r w:rsidRPr="00B64B7D">
        <w:t>чаба</w:t>
      </w:r>
      <w:proofErr w:type="spellEnd"/>
      <w:r w:rsidRPr="00B64B7D">
        <w:t xml:space="preserve"> </w:t>
      </w:r>
      <w:proofErr w:type="spellStart"/>
      <w:r w:rsidRPr="00B64B7D">
        <w:t>нынг</w:t>
      </w:r>
      <w:proofErr w:type="spellEnd"/>
      <w:r w:rsidRPr="00B64B7D">
        <w:t xml:space="preserve"> док – 1 китайская роза, </w:t>
      </w:r>
      <w:proofErr w:type="spellStart"/>
      <w:r w:rsidRPr="00B64B7D">
        <w:t>нак</w:t>
      </w:r>
      <w:proofErr w:type="spellEnd"/>
      <w:r w:rsidRPr="00B64B7D">
        <w:t xml:space="preserve"> сам </w:t>
      </w:r>
      <w:proofErr w:type="spellStart"/>
      <w:r w:rsidRPr="00B64B7D">
        <w:t>туа</w:t>
      </w:r>
      <w:proofErr w:type="spellEnd"/>
      <w:r w:rsidRPr="00B64B7D">
        <w:t xml:space="preserve"> – 3 выдры, </w:t>
      </w:r>
      <w:proofErr w:type="spellStart"/>
      <w:r w:rsidRPr="00B64B7D">
        <w:t>дуронг</w:t>
      </w:r>
      <w:proofErr w:type="spellEnd"/>
      <w:r w:rsidRPr="00B64B7D">
        <w:t xml:space="preserve"> </w:t>
      </w:r>
      <w:proofErr w:type="spellStart"/>
      <w:r w:rsidRPr="00B64B7D">
        <w:t>сонг</w:t>
      </w:r>
      <w:proofErr w:type="spellEnd"/>
      <w:r w:rsidRPr="00B64B7D">
        <w:t xml:space="preserve"> </w:t>
      </w:r>
      <w:proofErr w:type="spellStart"/>
      <w:r w:rsidRPr="00B64B7D">
        <w:t>туа</w:t>
      </w:r>
      <w:proofErr w:type="spellEnd"/>
      <w:r w:rsidRPr="00B64B7D">
        <w:t xml:space="preserve"> – 2 лошади, </w:t>
      </w:r>
      <w:proofErr w:type="spellStart"/>
      <w:r w:rsidRPr="00B64B7D">
        <w:t>чалэй</w:t>
      </w:r>
      <w:proofErr w:type="spellEnd"/>
      <w:r w:rsidRPr="00B64B7D">
        <w:t xml:space="preserve"> сам </w:t>
      </w:r>
      <w:proofErr w:type="spellStart"/>
      <w:r w:rsidRPr="00B64B7D">
        <w:t>кхон</w:t>
      </w:r>
      <w:proofErr w:type="spellEnd"/>
      <w:r w:rsidRPr="00B64B7D">
        <w:t xml:space="preserve"> – 3 пленника, </w:t>
      </w:r>
      <w:proofErr w:type="spellStart"/>
      <w:r w:rsidRPr="00B64B7D">
        <w:t>дуронг</w:t>
      </w:r>
      <w:proofErr w:type="spellEnd"/>
      <w:r w:rsidRPr="00B64B7D">
        <w:t xml:space="preserve"> си </w:t>
      </w:r>
      <w:proofErr w:type="spellStart"/>
      <w:r w:rsidRPr="00B64B7D">
        <w:t>туа</w:t>
      </w:r>
      <w:proofErr w:type="spellEnd"/>
      <w:r w:rsidRPr="00B64B7D">
        <w:t xml:space="preserve"> – 4 лошади, </w:t>
      </w:r>
      <w:proofErr w:type="spellStart"/>
      <w:r w:rsidRPr="00B64B7D">
        <w:t>сэ</w:t>
      </w:r>
      <w:proofErr w:type="spellEnd"/>
      <w:r w:rsidRPr="00B64B7D">
        <w:t xml:space="preserve"> </w:t>
      </w:r>
      <w:proofErr w:type="spellStart"/>
      <w:r w:rsidRPr="00B64B7D">
        <w:t>сонг</w:t>
      </w:r>
      <w:proofErr w:type="spellEnd"/>
      <w:r w:rsidRPr="00B64B7D">
        <w:t xml:space="preserve"> док – 2 орхидеи, </w:t>
      </w:r>
      <w:proofErr w:type="spellStart"/>
      <w:r w:rsidRPr="00B64B7D">
        <w:t>накленг</w:t>
      </w:r>
      <w:proofErr w:type="spellEnd"/>
      <w:r w:rsidRPr="00B64B7D">
        <w:t xml:space="preserve"> си </w:t>
      </w:r>
      <w:proofErr w:type="spellStart"/>
      <w:r w:rsidRPr="00B64B7D">
        <w:t>кхон</w:t>
      </w:r>
      <w:proofErr w:type="spellEnd"/>
      <w:r w:rsidRPr="00B64B7D">
        <w:t xml:space="preserve"> – 4 хулигана, </w:t>
      </w:r>
      <w:proofErr w:type="spellStart"/>
      <w:r w:rsidRPr="00B64B7D">
        <w:t>чанг</w:t>
      </w:r>
      <w:proofErr w:type="spellEnd"/>
      <w:r w:rsidRPr="00B64B7D">
        <w:t xml:space="preserve"> </w:t>
      </w:r>
      <w:proofErr w:type="spellStart"/>
      <w:r w:rsidRPr="00B64B7D">
        <w:t>нынг</w:t>
      </w:r>
      <w:proofErr w:type="spellEnd"/>
      <w:r w:rsidRPr="00B64B7D">
        <w:t xml:space="preserve"> </w:t>
      </w:r>
      <w:proofErr w:type="spellStart"/>
      <w:r w:rsidRPr="00B64B7D">
        <w:t>кхон</w:t>
      </w:r>
      <w:proofErr w:type="spellEnd"/>
      <w:r w:rsidRPr="00B64B7D">
        <w:t xml:space="preserve"> – 1 слесарь, </w:t>
      </w:r>
      <w:proofErr w:type="spellStart"/>
      <w:r w:rsidRPr="00B64B7D">
        <w:t>чанг</w:t>
      </w:r>
      <w:proofErr w:type="spellEnd"/>
      <w:r w:rsidRPr="00B64B7D">
        <w:t xml:space="preserve"> сам </w:t>
      </w:r>
      <w:proofErr w:type="spellStart"/>
      <w:r w:rsidRPr="00B64B7D">
        <w:t>кхон</w:t>
      </w:r>
      <w:proofErr w:type="spellEnd"/>
      <w:r w:rsidRPr="00B64B7D">
        <w:t xml:space="preserve"> – 3 слесаря, </w:t>
      </w:r>
      <w:proofErr w:type="spellStart"/>
      <w:r w:rsidRPr="00B64B7D">
        <w:t>буа</w:t>
      </w:r>
      <w:proofErr w:type="spellEnd"/>
      <w:r w:rsidRPr="00B64B7D">
        <w:t xml:space="preserve"> сам док – 3 лотоса, </w:t>
      </w:r>
      <w:proofErr w:type="spellStart"/>
      <w:r w:rsidRPr="00B64B7D">
        <w:t>чанг</w:t>
      </w:r>
      <w:proofErr w:type="spellEnd"/>
      <w:r w:rsidRPr="00B64B7D">
        <w:t xml:space="preserve"> си </w:t>
      </w:r>
      <w:proofErr w:type="spellStart"/>
      <w:r w:rsidRPr="00B64B7D">
        <w:t>кхон</w:t>
      </w:r>
      <w:proofErr w:type="spellEnd"/>
      <w:r w:rsidRPr="00B64B7D">
        <w:t xml:space="preserve"> – 4 слесаря, кабин сам </w:t>
      </w:r>
      <w:proofErr w:type="spellStart"/>
      <w:r w:rsidRPr="00B64B7D">
        <w:t>туа</w:t>
      </w:r>
      <w:proofErr w:type="spellEnd"/>
      <w:r w:rsidRPr="00B64B7D">
        <w:t xml:space="preserve"> – 3 обезьяны.</w:t>
      </w:r>
    </w:p>
    <w:p w:rsidR="00166230" w:rsidRPr="00B64B7D" w:rsidRDefault="00166230">
      <w:pPr>
        <w:ind w:firstLine="567"/>
        <w:jc w:val="both"/>
        <w:rPr>
          <w:highlight w:val="cyan"/>
        </w:rPr>
      </w:pPr>
    </w:p>
    <w:p w:rsidR="00166230" w:rsidRPr="00B64B7D" w:rsidRDefault="00CF11E2">
      <w:pPr>
        <w:ind w:firstLine="567"/>
      </w:pPr>
      <w:r w:rsidRPr="00B64B7D">
        <w:t>Задача 11. Решение</w:t>
      </w:r>
    </w:p>
    <w:p w:rsidR="00166230" w:rsidRPr="00B64B7D" w:rsidRDefault="00CF11E2">
      <w:pPr>
        <w:ind w:firstLine="567"/>
        <w:jc w:val="both"/>
      </w:pPr>
      <w:r w:rsidRPr="00B64B7D">
        <w:t xml:space="preserve">Слово </w:t>
      </w:r>
      <w:r w:rsidR="00F67C7D">
        <w:rPr>
          <w:lang w:val="en-US"/>
        </w:rPr>
        <w:t>mar</w:t>
      </w:r>
      <w:r w:rsidR="00F67C7D">
        <w:t>*</w:t>
      </w:r>
      <w:r w:rsidR="00F67C7D">
        <w:rPr>
          <w:lang w:val="en-US"/>
        </w:rPr>
        <w:t>a</w:t>
      </w:r>
      <w:r w:rsidRPr="00B64B7D">
        <w:t xml:space="preserve"> может обозначать не только «рука», но и число 5. Если пятёрка в составе числа всего одна, надо добавить слово </w:t>
      </w:r>
      <w:proofErr w:type="spellStart"/>
      <w:r w:rsidRPr="00B64B7D">
        <w:rPr>
          <w:iCs/>
          <w:lang w:val="en-US"/>
        </w:rPr>
        <w:t>wada</w:t>
      </w:r>
      <w:proofErr w:type="spellEnd"/>
      <w:r w:rsidRPr="00B64B7D">
        <w:t xml:space="preserve"> («первая» или, может быть, «правая»); слово </w:t>
      </w:r>
      <w:proofErr w:type="spellStart"/>
      <w:r w:rsidRPr="00B64B7D">
        <w:rPr>
          <w:iCs/>
          <w:lang w:val="en-US"/>
        </w:rPr>
        <w:t>ya</w:t>
      </w:r>
      <w:proofErr w:type="spellEnd"/>
      <w:r w:rsidRPr="00B64B7D">
        <w:t xml:space="preserve"> означает прибавление. Итак, «7» – это «первая рука и 2», «8» – «первая рука и три», «10» – «вторая рука» (не «две руки», т.к. «2» – это, как видно из названия числа 7, </w:t>
      </w:r>
      <w:proofErr w:type="spellStart"/>
      <w:r w:rsidRPr="00B64B7D">
        <w:rPr>
          <w:iCs/>
          <w:lang w:val="en-US"/>
        </w:rPr>
        <w:t>mandu</w:t>
      </w:r>
      <w:proofErr w:type="spellEnd"/>
      <w:r w:rsidRPr="00B64B7D">
        <w:t xml:space="preserve">, а не </w:t>
      </w:r>
      <w:r w:rsidR="00F67C7D">
        <w:rPr>
          <w:iCs/>
          <w:lang w:val="en-US"/>
        </w:rPr>
        <w:t>part*an*a</w:t>
      </w:r>
      <w:r w:rsidRPr="00B64B7D">
        <w:t xml:space="preserve">), «16» – «вторая рука и первая нога и 1», «22» – «вторая рука и вторая нога и 2». По той же схеме составляем числительные, которые нужно записать в задании: «2» – это просто слово </w:t>
      </w:r>
      <w:proofErr w:type="spellStart"/>
      <w:r w:rsidRPr="00B64B7D">
        <w:rPr>
          <w:iCs/>
          <w:lang w:val="en-US"/>
        </w:rPr>
        <w:t>mandu</w:t>
      </w:r>
      <w:proofErr w:type="spellEnd"/>
      <w:r w:rsidRPr="00B64B7D">
        <w:t>; «5» – «первая рука», т.е.</w:t>
      </w:r>
      <w:r w:rsidR="00F67C7D">
        <w:rPr>
          <w:iCs/>
          <w:lang w:val="en-US"/>
        </w:rPr>
        <w:t xml:space="preserve"> mar*a </w:t>
      </w:r>
      <w:proofErr w:type="spellStart"/>
      <w:r w:rsidRPr="00B64B7D">
        <w:rPr>
          <w:iCs/>
          <w:lang w:val="en-US"/>
        </w:rPr>
        <w:t>wada</w:t>
      </w:r>
      <w:proofErr w:type="spellEnd"/>
      <w:r w:rsidRPr="00B64B7D">
        <w:t xml:space="preserve">; «6» – «первая рука и 1», т.е. </w:t>
      </w:r>
      <w:r w:rsidR="00F67C7D">
        <w:rPr>
          <w:iCs/>
          <w:lang w:val="en-US"/>
        </w:rPr>
        <w:t xml:space="preserve">mar*a </w:t>
      </w:r>
      <w:proofErr w:type="spellStart"/>
      <w:r w:rsidRPr="00B64B7D">
        <w:rPr>
          <w:iCs/>
          <w:lang w:val="en-US"/>
        </w:rPr>
        <w:t>wada</w:t>
      </w:r>
      <w:proofErr w:type="spellEnd"/>
      <w:r w:rsidRPr="00B64B7D">
        <w:rPr>
          <w:iCs/>
          <w:lang w:val="en-US"/>
        </w:rPr>
        <w:t xml:space="preserve"> </w:t>
      </w:r>
      <w:proofErr w:type="spellStart"/>
      <w:r w:rsidRPr="00B64B7D">
        <w:rPr>
          <w:iCs/>
          <w:lang w:val="en-US"/>
        </w:rPr>
        <w:t>ya</w:t>
      </w:r>
      <w:proofErr w:type="spellEnd"/>
      <w:r w:rsidRPr="00B64B7D">
        <w:rPr>
          <w:lang w:val="en-US"/>
        </w:rPr>
        <w:t xml:space="preserve"> </w:t>
      </w:r>
      <w:proofErr w:type="spellStart"/>
      <w:r w:rsidR="00F67C7D">
        <w:rPr>
          <w:iCs/>
          <w:lang w:val="en-US"/>
        </w:rPr>
        <w:t>kun</w:t>
      </w:r>
      <w:proofErr w:type="spellEnd"/>
      <w:r w:rsidR="00F67C7D">
        <w:rPr>
          <w:iCs/>
          <w:lang w:val="en-US"/>
        </w:rPr>
        <w:t>*u</w:t>
      </w:r>
      <w:r w:rsidRPr="00B64B7D">
        <w:t xml:space="preserve">; «12» – «вторая рука и 2», т.е. </w:t>
      </w:r>
      <w:r w:rsidR="00F67C7D">
        <w:rPr>
          <w:iCs/>
          <w:lang w:val="en-US"/>
        </w:rPr>
        <w:t>mar*a</w:t>
      </w:r>
      <w:r w:rsidRPr="00B64B7D">
        <w:t xml:space="preserve"> </w:t>
      </w:r>
      <w:r w:rsidR="00F67C7D">
        <w:rPr>
          <w:iCs/>
          <w:lang w:val="en-US"/>
        </w:rPr>
        <w:t>part*an*a</w:t>
      </w:r>
      <w:r w:rsidRPr="00B64B7D">
        <w:t xml:space="preserve"> </w:t>
      </w:r>
      <w:proofErr w:type="spellStart"/>
      <w:r w:rsidRPr="00B64B7D">
        <w:rPr>
          <w:iCs/>
          <w:lang w:val="en-US"/>
        </w:rPr>
        <w:t>ya</w:t>
      </w:r>
      <w:proofErr w:type="spellEnd"/>
      <w:r w:rsidRPr="00B64B7D">
        <w:t xml:space="preserve"> </w:t>
      </w:r>
      <w:proofErr w:type="spellStart"/>
      <w:r w:rsidRPr="00B64B7D">
        <w:rPr>
          <w:iCs/>
          <w:lang w:val="en-US"/>
        </w:rPr>
        <w:t>mandu</w:t>
      </w:r>
      <w:proofErr w:type="spellEnd"/>
      <w:r w:rsidRPr="00B64B7D">
        <w:t xml:space="preserve">; наконец, «18» – это «вторая рука и первая нога и 3», т.е. </w:t>
      </w:r>
      <w:r w:rsidR="00F67C7D">
        <w:rPr>
          <w:iCs/>
          <w:lang w:val="en-US"/>
        </w:rPr>
        <w:t>mar*a</w:t>
      </w:r>
      <w:r w:rsidRPr="00B64B7D">
        <w:rPr>
          <w:iCs/>
          <w:lang w:val="en-US"/>
        </w:rPr>
        <w:t xml:space="preserve"> </w:t>
      </w:r>
      <w:r w:rsidR="00F67C7D">
        <w:rPr>
          <w:iCs/>
          <w:lang w:val="en-US"/>
        </w:rPr>
        <w:t>part*an*a</w:t>
      </w:r>
      <w:r w:rsidRPr="00B64B7D">
        <w:rPr>
          <w:iCs/>
          <w:lang w:val="en-US"/>
        </w:rPr>
        <w:t xml:space="preserve"> </w:t>
      </w:r>
      <w:proofErr w:type="spellStart"/>
      <w:r w:rsidRPr="00B64B7D">
        <w:rPr>
          <w:iCs/>
          <w:lang w:val="en-US"/>
        </w:rPr>
        <w:t>ya</w:t>
      </w:r>
      <w:proofErr w:type="spellEnd"/>
      <w:r w:rsidRPr="00B64B7D">
        <w:rPr>
          <w:iCs/>
          <w:lang w:val="en-US"/>
        </w:rPr>
        <w:t xml:space="preserve"> </w:t>
      </w:r>
      <w:proofErr w:type="spellStart"/>
      <w:r w:rsidRPr="00B64B7D">
        <w:rPr>
          <w:iCs/>
          <w:lang w:val="en-US"/>
        </w:rPr>
        <w:t>tina</w:t>
      </w:r>
      <w:proofErr w:type="spellEnd"/>
      <w:r w:rsidRPr="00B64B7D">
        <w:rPr>
          <w:lang w:val="en-US"/>
        </w:rPr>
        <w:t xml:space="preserve"> </w:t>
      </w:r>
      <w:proofErr w:type="spellStart"/>
      <w:r w:rsidRPr="00B64B7D">
        <w:rPr>
          <w:iCs/>
          <w:lang w:val="en-US"/>
        </w:rPr>
        <w:t>wada</w:t>
      </w:r>
      <w:proofErr w:type="spellEnd"/>
      <w:r w:rsidRPr="00B64B7D">
        <w:rPr>
          <w:iCs/>
          <w:lang w:val="en-US"/>
        </w:rPr>
        <w:t xml:space="preserve"> </w:t>
      </w:r>
      <w:proofErr w:type="spellStart"/>
      <w:r w:rsidRPr="00B64B7D">
        <w:rPr>
          <w:iCs/>
          <w:lang w:val="en-US"/>
        </w:rPr>
        <w:t>ya</w:t>
      </w:r>
      <w:proofErr w:type="spellEnd"/>
      <w:r w:rsidRPr="00B64B7D">
        <w:rPr>
          <w:iCs/>
          <w:lang w:val="en-US"/>
        </w:rPr>
        <w:t xml:space="preserve"> </w:t>
      </w:r>
      <w:proofErr w:type="spellStart"/>
      <w:r w:rsidRPr="00B64B7D">
        <w:rPr>
          <w:iCs/>
          <w:lang w:val="en-US"/>
        </w:rPr>
        <w:t>parkulu</w:t>
      </w:r>
      <w:proofErr w:type="spellEnd"/>
      <w:r w:rsidRPr="00B64B7D">
        <w:t>.</w:t>
      </w:r>
    </w:p>
    <w:p w:rsidR="00166230" w:rsidRPr="00B64B7D" w:rsidRDefault="00166230">
      <w:pPr>
        <w:ind w:firstLine="567"/>
        <w:jc w:val="both"/>
        <w:rPr>
          <w:highlight w:val="cyan"/>
        </w:rPr>
      </w:pPr>
    </w:p>
    <w:p w:rsidR="00166230" w:rsidRPr="00B64B7D" w:rsidRDefault="00CF11E2">
      <w:pPr>
        <w:ind w:firstLine="567"/>
        <w:jc w:val="both"/>
      </w:pPr>
      <w:r w:rsidRPr="00B64B7D">
        <w:t>Задача 12. Решение</w:t>
      </w:r>
    </w:p>
    <w:p w:rsidR="00166230" w:rsidRPr="00B64B7D" w:rsidRDefault="00CF11E2" w:rsidP="00E02566">
      <w:pPr>
        <w:ind w:firstLine="567"/>
        <w:jc w:val="both"/>
      </w:pPr>
      <w:r w:rsidRPr="00B64B7D">
        <w:t xml:space="preserve">Слова, написанные в японской системе </w:t>
      </w:r>
      <w:proofErr w:type="spellStart"/>
      <w:r w:rsidRPr="00B64B7D">
        <w:t>тэндзи</w:t>
      </w:r>
      <w:proofErr w:type="spellEnd"/>
      <w:r w:rsidRPr="00B64B7D">
        <w:t>, можно поделить на отдельные фрагменты, каждый из которых состоит из шести точек, расположенных в два столбца; одни точки при этом выпуклые, другие – нет. Назовём каждый такой фрагмент бло</w:t>
      </w:r>
      <w:r w:rsidRPr="006D5A4F">
        <w:t xml:space="preserve">ком </w:t>
      </w:r>
      <w:bookmarkStart w:id="3" w:name="_Hlk520461515"/>
      <w:r w:rsidRPr="008D1CCF">
        <w:rPr>
          <w:highlight w:val="yellow"/>
        </w:rPr>
        <w:t>и условимся обозначать его выпуклые точки цифрами от 1 до 6 в стандартном порядке для читающего символы шрифта Брайля:</w:t>
      </w:r>
      <w:bookmarkStart w:id="4" w:name="_GoBack"/>
      <w:bookmarkEnd w:id="3"/>
      <w:bookmarkEnd w:id="4"/>
      <w:r w:rsidRPr="00B64B7D">
        <w:rPr>
          <w:color w:val="ED1C24"/>
        </w:rPr>
        <w:t xml:space="preserve"> </w:t>
      </w:r>
    </w:p>
    <w:p w:rsidR="00166230" w:rsidRPr="00B64B7D" w:rsidRDefault="00CF11E2">
      <w:pPr>
        <w:ind w:firstLine="567"/>
      </w:pPr>
      <w:r w:rsidRPr="00B64B7D">
        <w:t xml:space="preserve">Блоков в слове столько, сколько слогов, например, в слове </w:t>
      </w:r>
      <w:r w:rsidRPr="00B64B7D">
        <w:rPr>
          <w:iCs/>
          <w:lang w:val="en-US"/>
        </w:rPr>
        <w:t>karaoke</w:t>
      </w:r>
      <w:r w:rsidRPr="00B64B7D">
        <w:t xml:space="preserve"> 7 букв, 4 слога и 4 блока: 16, 15, 24 и 1246.</w:t>
      </w:r>
    </w:p>
    <w:p w:rsidR="00166230" w:rsidRPr="00B64B7D" w:rsidRDefault="00CF11E2">
      <w:pPr>
        <w:ind w:firstLine="567"/>
      </w:pPr>
      <w:r w:rsidRPr="00B64B7D">
        <w:t xml:space="preserve">Предположим, что каждый блок соответствует одному слогу. </w:t>
      </w:r>
    </w:p>
    <w:p w:rsidR="00166230" w:rsidRPr="00B64B7D" w:rsidRDefault="00CF11E2">
      <w:pPr>
        <w:ind w:firstLine="567"/>
        <w:jc w:val="both"/>
      </w:pPr>
      <w:r w:rsidRPr="00B64B7D">
        <w:t xml:space="preserve">Среди слов, данных в перепутанном порядке, есть два двусложных – </w:t>
      </w:r>
      <w:r w:rsidRPr="00B64B7D">
        <w:rPr>
          <w:iCs/>
          <w:lang w:val="en-US"/>
        </w:rPr>
        <w:t>koi</w:t>
      </w:r>
      <w:r w:rsidRPr="00B64B7D">
        <w:t xml:space="preserve"> и </w:t>
      </w:r>
      <w:r w:rsidRPr="00B64B7D">
        <w:rPr>
          <w:iCs/>
          <w:lang w:val="en-US"/>
        </w:rPr>
        <w:t>sake</w:t>
      </w:r>
      <w:r w:rsidRPr="00B64B7D">
        <w:t>. Им соответствуют записи (</w:t>
      </w:r>
      <w:r w:rsidRPr="00B64B7D">
        <w:rPr>
          <w:lang w:val="en-US"/>
        </w:rPr>
        <w:t>b</w:t>
      </w:r>
      <w:r w:rsidRPr="00B64B7D">
        <w:t xml:space="preserve">) и </w:t>
      </w:r>
      <w:r w:rsidRPr="00B64B7D">
        <w:rPr>
          <w:lang w:val="en-US"/>
        </w:rPr>
        <w:t>(e)</w:t>
      </w:r>
      <w:r w:rsidRPr="00B64B7D">
        <w:t xml:space="preserve">. В слове </w:t>
      </w:r>
      <w:r w:rsidRPr="00B64B7D">
        <w:rPr>
          <w:lang w:val="en-US"/>
        </w:rPr>
        <w:t>koi</w:t>
      </w:r>
      <w:r w:rsidRPr="00B64B7D">
        <w:t xml:space="preserve"> есть слог, имеющийся также в одном из трёхсложных слов – в слове </w:t>
      </w:r>
      <w:r w:rsidRPr="00B64B7D">
        <w:rPr>
          <w:lang w:val="en-US"/>
        </w:rPr>
        <w:t>haiku</w:t>
      </w:r>
      <w:r w:rsidRPr="00B64B7D">
        <w:t xml:space="preserve">. Следовательно, </w:t>
      </w:r>
      <w:r w:rsidRPr="00B64B7D">
        <w:rPr>
          <w:iCs/>
          <w:lang w:val="en-US"/>
        </w:rPr>
        <w:t>koi</w:t>
      </w:r>
      <w:r w:rsidRPr="00B64B7D">
        <w:t xml:space="preserve"> – это </w:t>
      </w:r>
      <w:r w:rsidRPr="00B64B7D">
        <w:rPr>
          <w:lang w:val="en-US"/>
        </w:rPr>
        <w:t>(e)</w:t>
      </w:r>
      <w:r w:rsidRPr="00B64B7D">
        <w:t xml:space="preserve">, </w:t>
      </w:r>
      <w:r w:rsidRPr="00B64B7D">
        <w:rPr>
          <w:iCs/>
          <w:lang w:val="en-US"/>
        </w:rPr>
        <w:t>haiku</w:t>
      </w:r>
      <w:r w:rsidRPr="00B64B7D">
        <w:rPr>
          <w:lang w:val="en-US"/>
        </w:rPr>
        <w:t xml:space="preserve"> – </w:t>
      </w:r>
      <w:r w:rsidRPr="00B64B7D">
        <w:t xml:space="preserve">это </w:t>
      </w:r>
      <w:r w:rsidRPr="00B64B7D">
        <w:rPr>
          <w:lang w:val="en-US"/>
        </w:rPr>
        <w:t>(</w:t>
      </w:r>
      <w:r w:rsidRPr="00B64B7D">
        <w:t>а</w:t>
      </w:r>
      <w:r w:rsidRPr="00B64B7D">
        <w:rPr>
          <w:lang w:val="en-US"/>
        </w:rPr>
        <w:t>)</w:t>
      </w:r>
      <w:r w:rsidRPr="00B64B7D">
        <w:t xml:space="preserve"> (его срединный слог таков же, как правый слог слова </w:t>
      </w:r>
      <w:r w:rsidRPr="00B64B7D">
        <w:rPr>
          <w:iCs/>
          <w:lang w:val="en-US"/>
        </w:rPr>
        <w:t>koi</w:t>
      </w:r>
      <w:r w:rsidRPr="00B64B7D">
        <w:t>). Отсюда заключаем, что блоки пишутся слева направо. Запись (</w:t>
      </w:r>
      <w:r w:rsidRPr="00B64B7D">
        <w:rPr>
          <w:lang w:val="en-US"/>
        </w:rPr>
        <w:t>b</w:t>
      </w:r>
      <w:r w:rsidRPr="00B64B7D">
        <w:t xml:space="preserve">) соответствует слову </w:t>
      </w:r>
      <w:r w:rsidRPr="00B64B7D">
        <w:rPr>
          <w:iCs/>
          <w:lang w:val="en-US"/>
        </w:rPr>
        <w:t>sake</w:t>
      </w:r>
      <w:r w:rsidRPr="00B64B7D">
        <w:t xml:space="preserve"> (последний слог и последний блок у этого слова – такие же, как у слова </w:t>
      </w:r>
      <w:r w:rsidRPr="00B64B7D">
        <w:rPr>
          <w:iCs/>
          <w:lang w:val="en-US"/>
        </w:rPr>
        <w:t>karaoke</w:t>
      </w:r>
      <w:r w:rsidRPr="00B64B7D">
        <w:t xml:space="preserve">). Слово </w:t>
      </w:r>
      <w:r w:rsidRPr="00B64B7D">
        <w:rPr>
          <w:iCs/>
          <w:lang w:val="en-US"/>
        </w:rPr>
        <w:t>katana</w:t>
      </w:r>
      <w:r w:rsidRPr="00B64B7D">
        <w:rPr>
          <w:lang w:val="en-US"/>
        </w:rPr>
        <w:t xml:space="preserve"> </w:t>
      </w:r>
      <w:r w:rsidRPr="00B64B7D">
        <w:t xml:space="preserve">начинается, как и </w:t>
      </w:r>
      <w:r w:rsidRPr="00B64B7D">
        <w:rPr>
          <w:iCs/>
          <w:lang w:val="en-US"/>
        </w:rPr>
        <w:t>karaoke</w:t>
      </w:r>
      <w:r w:rsidRPr="00B64B7D">
        <w:rPr>
          <w:lang w:val="en-US"/>
        </w:rPr>
        <w:t xml:space="preserve">, </w:t>
      </w:r>
      <w:r w:rsidRPr="00B64B7D">
        <w:t xml:space="preserve">со слога </w:t>
      </w:r>
      <w:r w:rsidRPr="00B64B7D">
        <w:rPr>
          <w:iCs/>
          <w:lang w:val="en-US"/>
        </w:rPr>
        <w:t>ka</w:t>
      </w:r>
      <w:r w:rsidRPr="00B64B7D">
        <w:t>, следовательно, оно представлено в записи (</w:t>
      </w:r>
      <w:r w:rsidRPr="00B64B7D">
        <w:rPr>
          <w:lang w:val="en-US"/>
        </w:rPr>
        <w:t>c</w:t>
      </w:r>
      <w:r w:rsidRPr="00B64B7D">
        <w:t xml:space="preserve">). Второй слог слова </w:t>
      </w:r>
      <w:r w:rsidRPr="00B64B7D">
        <w:rPr>
          <w:iCs/>
          <w:lang w:val="en-US"/>
        </w:rPr>
        <w:t>katana</w:t>
      </w:r>
      <w:r w:rsidRPr="00B64B7D">
        <w:t xml:space="preserve"> совпадает со вторым слогом слова </w:t>
      </w:r>
      <w:proofErr w:type="spellStart"/>
      <w:r w:rsidRPr="00B64B7D">
        <w:rPr>
          <w:iCs/>
          <w:lang w:val="en-US"/>
        </w:rPr>
        <w:t>atari</w:t>
      </w:r>
      <w:proofErr w:type="spellEnd"/>
      <w:r w:rsidRPr="00B64B7D">
        <w:t xml:space="preserve">, значит, </w:t>
      </w:r>
      <w:proofErr w:type="spellStart"/>
      <w:r w:rsidRPr="00B64B7D">
        <w:rPr>
          <w:iCs/>
          <w:lang w:val="en-US"/>
        </w:rPr>
        <w:t>atari</w:t>
      </w:r>
      <w:proofErr w:type="spellEnd"/>
      <w:r w:rsidRPr="00B64B7D">
        <w:rPr>
          <w:lang w:val="en-US"/>
        </w:rPr>
        <w:t xml:space="preserve"> – </w:t>
      </w:r>
      <w:r w:rsidRPr="00B64B7D">
        <w:t xml:space="preserve">это </w:t>
      </w:r>
      <w:r w:rsidRPr="00B64B7D">
        <w:rPr>
          <w:lang w:val="en-US"/>
        </w:rPr>
        <w:t>(f)</w:t>
      </w:r>
      <w:r w:rsidRPr="00B64B7D">
        <w:t>. Последнее слово, (</w:t>
      </w:r>
      <w:r w:rsidRPr="00B64B7D">
        <w:rPr>
          <w:lang w:val="en-US"/>
        </w:rPr>
        <w:t>d</w:t>
      </w:r>
      <w:r w:rsidRPr="00B64B7D">
        <w:t xml:space="preserve">), – </w:t>
      </w:r>
      <w:r w:rsidRPr="00B64B7D">
        <w:rPr>
          <w:iCs/>
          <w:lang w:val="en-US"/>
        </w:rPr>
        <w:t>kimono</w:t>
      </w:r>
      <w:r w:rsidRPr="00B64B7D">
        <w:rPr>
          <w:lang w:val="en-US"/>
        </w:rPr>
        <w:t>.</w:t>
      </w:r>
      <w:r w:rsidRPr="00B64B7D">
        <w:t xml:space="preserve"> </w:t>
      </w:r>
    </w:p>
    <w:p w:rsidR="00166230" w:rsidRPr="00B64B7D" w:rsidRDefault="00CF11E2">
      <w:pPr>
        <w:ind w:firstLine="567"/>
      </w:pPr>
      <w:r w:rsidRPr="00B64B7D">
        <w:t xml:space="preserve">Задание 1. (а) – </w:t>
      </w:r>
      <w:r w:rsidRPr="00B64B7D">
        <w:rPr>
          <w:iCs/>
          <w:lang w:val="en-US"/>
        </w:rPr>
        <w:t>haiku</w:t>
      </w:r>
      <w:r w:rsidRPr="00B64B7D">
        <w:rPr>
          <w:lang w:val="en-US"/>
        </w:rPr>
        <w:t xml:space="preserve">, (b) – </w:t>
      </w:r>
      <w:r w:rsidRPr="00B64B7D">
        <w:rPr>
          <w:iCs/>
          <w:lang w:val="en-US"/>
        </w:rPr>
        <w:t>sake</w:t>
      </w:r>
      <w:r w:rsidRPr="00B64B7D">
        <w:rPr>
          <w:lang w:val="en-US"/>
        </w:rPr>
        <w:t xml:space="preserve">, (c) – </w:t>
      </w:r>
      <w:r w:rsidRPr="00B64B7D">
        <w:rPr>
          <w:iCs/>
          <w:lang w:val="en-US"/>
        </w:rPr>
        <w:t>katana</w:t>
      </w:r>
      <w:r w:rsidRPr="00B64B7D">
        <w:rPr>
          <w:lang w:val="en-US"/>
        </w:rPr>
        <w:t xml:space="preserve">, (d) – </w:t>
      </w:r>
      <w:r w:rsidRPr="00B64B7D">
        <w:rPr>
          <w:iCs/>
          <w:lang w:val="en-US"/>
        </w:rPr>
        <w:t>kimono</w:t>
      </w:r>
      <w:r w:rsidRPr="00B64B7D">
        <w:rPr>
          <w:lang w:val="en-US"/>
        </w:rPr>
        <w:t xml:space="preserve">, (e) – </w:t>
      </w:r>
      <w:r w:rsidRPr="00B64B7D">
        <w:rPr>
          <w:iCs/>
          <w:lang w:val="en-US"/>
        </w:rPr>
        <w:t>koi</w:t>
      </w:r>
      <w:r w:rsidRPr="00B64B7D">
        <w:rPr>
          <w:lang w:val="en-US"/>
        </w:rPr>
        <w:t xml:space="preserve">, (f) – </w:t>
      </w:r>
      <w:proofErr w:type="spellStart"/>
      <w:r w:rsidRPr="00B64B7D">
        <w:rPr>
          <w:iCs/>
          <w:lang w:val="en-US"/>
        </w:rPr>
        <w:t>atari</w:t>
      </w:r>
      <w:proofErr w:type="spellEnd"/>
      <w:r w:rsidRPr="00B64B7D">
        <w:rPr>
          <w:lang w:val="en-US"/>
        </w:rPr>
        <w:t>.</w:t>
      </w:r>
    </w:p>
    <w:p w:rsidR="00166230" w:rsidRPr="00B64B7D" w:rsidRDefault="00CF11E2">
      <w:pPr>
        <w:ind w:firstLine="567"/>
        <w:jc w:val="both"/>
      </w:pPr>
      <w:r w:rsidRPr="00B64B7D">
        <w:t xml:space="preserve">Для того, чтобы выполнить задание 2, необходимо разобраться, как устроены блоки. Можно заметить, что во всех блоках, </w:t>
      </w:r>
      <w:bookmarkStart w:id="5" w:name="_Hlk520461536"/>
      <w:r w:rsidRPr="00B64B7D">
        <w:t xml:space="preserve">где есть </w:t>
      </w:r>
      <w:r w:rsidRPr="00B64B7D">
        <w:rPr>
          <w:iCs/>
          <w:lang w:val="en-US"/>
        </w:rPr>
        <w:t>k</w:t>
      </w:r>
      <w:r w:rsidRPr="00B64B7D">
        <w:t xml:space="preserve">, нижняя правая точка </w:t>
      </w:r>
      <w:bookmarkEnd w:id="5"/>
      <w:r w:rsidRPr="008D1CCF">
        <w:rPr>
          <w:highlight w:val="yellow"/>
          <w:lang w:val="en-US"/>
        </w:rPr>
        <w:t>(6)</w:t>
      </w:r>
      <w:r w:rsidRPr="00B64B7D">
        <w:t xml:space="preserve"> является выпуклой. Во всех блоках, </w:t>
      </w:r>
      <w:bookmarkStart w:id="6" w:name="_Hlk520461550"/>
      <w:r w:rsidRPr="00B64B7D">
        <w:t xml:space="preserve">где есть </w:t>
      </w:r>
      <w:r w:rsidRPr="00B64B7D">
        <w:rPr>
          <w:iCs/>
          <w:lang w:val="en-US"/>
        </w:rPr>
        <w:t>a</w:t>
      </w:r>
      <w:r w:rsidRPr="00B64B7D">
        <w:t xml:space="preserve">, выпуклой является верхняя левая точка </w:t>
      </w:r>
      <w:r w:rsidRPr="008D1CCF">
        <w:rPr>
          <w:highlight w:val="yellow"/>
          <w:lang w:val="en-US"/>
        </w:rPr>
        <w:t>(1)</w:t>
      </w:r>
      <w:bookmarkEnd w:id="6"/>
      <w:r w:rsidRPr="00B64B7D">
        <w:t xml:space="preserve">. Аналогичным образом получаем значения всех гласных и согласных. Можно отметить, что у гласных выпуклые точки будут в левом верхнем углу (левая верхняя, левая средняя и правая верхняя – </w:t>
      </w:r>
      <w:r w:rsidRPr="00B64B7D">
        <w:rPr>
          <w:lang w:val="en-US"/>
        </w:rPr>
        <w:t xml:space="preserve">1, 2 </w:t>
      </w:r>
      <w:r w:rsidRPr="00B64B7D">
        <w:t>и</w:t>
      </w:r>
      <w:r w:rsidRPr="00B64B7D">
        <w:rPr>
          <w:lang w:val="en-US"/>
        </w:rPr>
        <w:t xml:space="preserve"> 4</w:t>
      </w:r>
      <w:r w:rsidRPr="00B64B7D">
        <w:t>), а у согласных – наоборот, в правом нижнем (правая средняя и обе нижних точки – 3, 5 и 6).</w:t>
      </w:r>
    </w:p>
    <w:p w:rsidR="00166230" w:rsidRPr="00B64B7D" w:rsidRDefault="00CF11E2">
      <w:pPr>
        <w:ind w:firstLine="567"/>
      </w:pPr>
      <w:r w:rsidRPr="00B64B7D">
        <w:t xml:space="preserve">Гласные: 1 – </w:t>
      </w:r>
      <w:r w:rsidRPr="00B64B7D">
        <w:rPr>
          <w:lang w:val="en-US"/>
        </w:rPr>
        <w:t xml:space="preserve">a, 12 – </w:t>
      </w:r>
      <w:proofErr w:type="spellStart"/>
      <w:r w:rsidRPr="00B64B7D">
        <w:rPr>
          <w:lang w:val="en-US"/>
        </w:rPr>
        <w:t>i</w:t>
      </w:r>
      <w:proofErr w:type="spellEnd"/>
      <w:r w:rsidRPr="00B64B7D">
        <w:rPr>
          <w:lang w:val="en-US"/>
        </w:rPr>
        <w:t>, 14 – u, 124 – e, 24 – o.</w:t>
      </w:r>
    </w:p>
    <w:p w:rsidR="00166230" w:rsidRPr="00B64B7D" w:rsidRDefault="00CF11E2">
      <w:pPr>
        <w:ind w:firstLine="567"/>
      </w:pPr>
      <w:r w:rsidRPr="00B64B7D">
        <w:t xml:space="preserve">Согласные: </w:t>
      </w:r>
      <w:r w:rsidRPr="00B64B7D">
        <w:rPr>
          <w:lang w:val="en-US"/>
        </w:rPr>
        <w:t>6 – k, 56 – s, 35 – t, 3 – n, 36 – h, 356 – m, 5 – r.</w:t>
      </w:r>
    </w:p>
    <w:p w:rsidR="00166230" w:rsidRPr="00B64B7D" w:rsidRDefault="00CF11E2">
      <w:pPr>
        <w:ind w:firstLine="567"/>
      </w:pPr>
      <w:r w:rsidRPr="00B64B7D">
        <w:t>Зная это, можно легко заполнить таблицу:</w:t>
      </w:r>
    </w:p>
    <w:p w:rsidR="00166230" w:rsidRPr="00B64B7D" w:rsidRDefault="00166230">
      <w:pPr>
        <w:ind w:firstLine="567"/>
      </w:pPr>
    </w:p>
    <w:tbl>
      <w:tblPr>
        <w:tblW w:w="93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118"/>
        <w:gridCol w:w="3118"/>
        <w:gridCol w:w="3119"/>
      </w:tblGrid>
      <w:tr w:rsidR="00166230" w:rsidRPr="00B64B7D">
        <w:tc>
          <w:tcPr>
            <w:tcW w:w="3118" w:type="dxa"/>
            <w:tcBorders>
              <w:top w:val="single" w:sz="2" w:space="0" w:color="000000"/>
              <w:left w:val="single" w:sz="2" w:space="0" w:color="000000"/>
              <w:bottom w:val="single" w:sz="2" w:space="0" w:color="000000"/>
            </w:tcBorders>
            <w:shd w:val="clear" w:color="auto" w:fill="auto"/>
            <w:tcMar>
              <w:left w:w="54" w:type="dxa"/>
            </w:tcMar>
          </w:tcPr>
          <w:p w:rsidR="00166230" w:rsidRPr="00B64B7D" w:rsidRDefault="00CF11E2">
            <w:pPr>
              <w:pStyle w:val="aa"/>
              <w:rPr>
                <w:lang w:val="en-US"/>
              </w:rPr>
            </w:pPr>
            <w:r w:rsidRPr="00B64B7D">
              <w:rPr>
                <w:lang w:val="en-US"/>
              </w:rPr>
              <w:t>16 15 12345</w:t>
            </w:r>
          </w:p>
        </w:tc>
        <w:tc>
          <w:tcPr>
            <w:tcW w:w="3118" w:type="dxa"/>
            <w:tcBorders>
              <w:top w:val="single" w:sz="2" w:space="0" w:color="000000"/>
              <w:left w:val="single" w:sz="2" w:space="0" w:color="000000"/>
              <w:bottom w:val="single" w:sz="2" w:space="0" w:color="000000"/>
            </w:tcBorders>
            <w:shd w:val="clear" w:color="auto" w:fill="auto"/>
            <w:tcMar>
              <w:left w:w="54" w:type="dxa"/>
            </w:tcMar>
            <w:vAlign w:val="center"/>
          </w:tcPr>
          <w:p w:rsidR="00166230" w:rsidRPr="00B64B7D" w:rsidRDefault="00CF11E2">
            <w:pPr>
              <w:spacing w:before="180"/>
              <w:jc w:val="center"/>
            </w:pPr>
            <w:r w:rsidRPr="00B64B7D">
              <w:rPr>
                <w:iCs/>
                <w:lang w:val="en-US"/>
              </w:rPr>
              <w:t>karate</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66230" w:rsidRPr="00B64B7D" w:rsidRDefault="00CF11E2">
            <w:pPr>
              <w:spacing w:before="180"/>
              <w:ind w:firstLine="567"/>
            </w:pPr>
            <w:r w:rsidRPr="00B64B7D">
              <w:rPr>
                <w:iCs/>
              </w:rPr>
              <w:t>каратэ</w:t>
            </w:r>
          </w:p>
        </w:tc>
      </w:tr>
      <w:tr w:rsidR="00166230" w:rsidRPr="00B64B7D">
        <w:tc>
          <w:tcPr>
            <w:tcW w:w="3118" w:type="dxa"/>
            <w:tcBorders>
              <w:left w:val="single" w:sz="2" w:space="0" w:color="000000"/>
              <w:bottom w:val="single" w:sz="2" w:space="0" w:color="000000"/>
            </w:tcBorders>
            <w:shd w:val="clear" w:color="auto" w:fill="auto"/>
            <w:tcMar>
              <w:left w:w="54" w:type="dxa"/>
            </w:tcMar>
          </w:tcPr>
          <w:p w:rsidR="00166230" w:rsidRPr="00B64B7D" w:rsidRDefault="00CF11E2">
            <w:pPr>
              <w:pStyle w:val="aa"/>
              <w:rPr>
                <w:lang w:val="en-US"/>
              </w:rPr>
            </w:pPr>
            <w:r w:rsidRPr="00B64B7D">
              <w:rPr>
                <w:lang w:val="en-US"/>
              </w:rPr>
              <w:t>1456 125 12356</w:t>
            </w:r>
          </w:p>
        </w:tc>
        <w:tc>
          <w:tcPr>
            <w:tcW w:w="3118" w:type="dxa"/>
            <w:tcBorders>
              <w:left w:val="single" w:sz="2" w:space="0" w:color="000000"/>
              <w:bottom w:val="single" w:sz="2" w:space="0" w:color="000000"/>
            </w:tcBorders>
            <w:shd w:val="clear" w:color="auto" w:fill="auto"/>
            <w:tcMar>
              <w:left w:w="54" w:type="dxa"/>
            </w:tcMar>
          </w:tcPr>
          <w:p w:rsidR="00166230" w:rsidRPr="00B64B7D" w:rsidRDefault="00CF11E2">
            <w:pPr>
              <w:spacing w:before="180"/>
              <w:jc w:val="center"/>
            </w:pPr>
            <w:r w:rsidRPr="00B64B7D">
              <w:rPr>
                <w:iCs/>
                <w:lang w:val="en-US"/>
              </w:rPr>
              <w:t>surimi</w:t>
            </w:r>
          </w:p>
        </w:tc>
        <w:tc>
          <w:tcPr>
            <w:tcW w:w="3119" w:type="dxa"/>
            <w:tcBorders>
              <w:left w:val="single" w:sz="2" w:space="0" w:color="000000"/>
              <w:bottom w:val="single" w:sz="2" w:space="0" w:color="000000"/>
              <w:right w:val="single" w:sz="2" w:space="0" w:color="000000"/>
            </w:tcBorders>
            <w:shd w:val="clear" w:color="auto" w:fill="auto"/>
            <w:tcMar>
              <w:left w:w="54" w:type="dxa"/>
            </w:tcMar>
          </w:tcPr>
          <w:p w:rsidR="00166230" w:rsidRPr="00B64B7D" w:rsidRDefault="00CF11E2">
            <w:pPr>
              <w:spacing w:before="180"/>
              <w:ind w:firstLine="567"/>
            </w:pPr>
            <w:r w:rsidRPr="00B64B7D">
              <w:rPr>
                <w:lang w:val="sk-SK"/>
              </w:rPr>
              <w:t>‘</w:t>
            </w:r>
            <w:r w:rsidRPr="00B64B7D">
              <w:t>рыбный фарш</w:t>
            </w:r>
            <w:r w:rsidRPr="00B64B7D">
              <w:rPr>
                <w:lang w:val="sk-SK"/>
              </w:rPr>
              <w:t>’</w:t>
            </w:r>
          </w:p>
        </w:tc>
      </w:tr>
      <w:tr w:rsidR="00166230" w:rsidRPr="00B64B7D">
        <w:tc>
          <w:tcPr>
            <w:tcW w:w="3118" w:type="dxa"/>
            <w:tcBorders>
              <w:left w:val="single" w:sz="2" w:space="0" w:color="000000"/>
              <w:bottom w:val="single" w:sz="2" w:space="0" w:color="000000"/>
            </w:tcBorders>
            <w:shd w:val="clear" w:color="auto" w:fill="auto"/>
            <w:tcMar>
              <w:left w:w="54" w:type="dxa"/>
            </w:tcMar>
          </w:tcPr>
          <w:p w:rsidR="00166230" w:rsidRPr="00B64B7D" w:rsidRDefault="00CF11E2">
            <w:pPr>
              <w:pStyle w:val="aa"/>
              <w:rPr>
                <w:lang w:val="en-US"/>
              </w:rPr>
            </w:pPr>
            <w:r w:rsidRPr="00B64B7D">
              <w:rPr>
                <w:lang w:val="en-US"/>
              </w:rPr>
              <w:lastRenderedPageBreak/>
              <w:t>156 13456 15 12</w:t>
            </w:r>
          </w:p>
        </w:tc>
        <w:tc>
          <w:tcPr>
            <w:tcW w:w="3118" w:type="dxa"/>
            <w:tcBorders>
              <w:left w:val="single" w:sz="2" w:space="0" w:color="000000"/>
              <w:bottom w:val="single" w:sz="2" w:space="0" w:color="000000"/>
            </w:tcBorders>
            <w:shd w:val="clear" w:color="auto" w:fill="auto"/>
            <w:tcMar>
              <w:left w:w="54" w:type="dxa"/>
            </w:tcMar>
          </w:tcPr>
          <w:p w:rsidR="00166230" w:rsidRPr="00B64B7D" w:rsidRDefault="00CF11E2">
            <w:pPr>
              <w:spacing w:before="180" w:after="180"/>
              <w:jc w:val="center"/>
              <w:rPr>
                <w:iCs/>
              </w:rPr>
            </w:pPr>
            <w:r w:rsidRPr="00B64B7D">
              <w:rPr>
                <w:iCs/>
                <w:lang w:val="en-US"/>
              </w:rPr>
              <w:t>samurai</w:t>
            </w:r>
          </w:p>
        </w:tc>
        <w:tc>
          <w:tcPr>
            <w:tcW w:w="3119" w:type="dxa"/>
            <w:tcBorders>
              <w:left w:val="single" w:sz="2" w:space="0" w:color="000000"/>
              <w:bottom w:val="single" w:sz="2" w:space="0" w:color="000000"/>
              <w:right w:val="single" w:sz="2" w:space="0" w:color="000000"/>
            </w:tcBorders>
            <w:shd w:val="clear" w:color="auto" w:fill="auto"/>
            <w:tcMar>
              <w:left w:w="54" w:type="dxa"/>
            </w:tcMar>
          </w:tcPr>
          <w:p w:rsidR="00166230" w:rsidRPr="00B64B7D" w:rsidRDefault="00CF11E2">
            <w:pPr>
              <w:spacing w:before="180"/>
              <w:ind w:firstLine="567"/>
            </w:pPr>
            <w:r w:rsidRPr="00B64B7D">
              <w:rPr>
                <w:lang w:val="sk-SK"/>
              </w:rPr>
              <w:t>‘</w:t>
            </w:r>
            <w:r w:rsidRPr="00B64B7D">
              <w:t>воин, самурай</w:t>
            </w:r>
            <w:r w:rsidRPr="00B64B7D">
              <w:rPr>
                <w:lang w:val="sk-SK"/>
              </w:rPr>
              <w:t>’</w:t>
            </w:r>
          </w:p>
        </w:tc>
      </w:tr>
      <w:tr w:rsidR="00166230" w:rsidRPr="00B64B7D">
        <w:tc>
          <w:tcPr>
            <w:tcW w:w="3118" w:type="dxa"/>
            <w:tcBorders>
              <w:left w:val="single" w:sz="2" w:space="0" w:color="000000"/>
              <w:bottom w:val="single" w:sz="2" w:space="0" w:color="000000"/>
            </w:tcBorders>
            <w:shd w:val="clear" w:color="auto" w:fill="auto"/>
            <w:tcMar>
              <w:left w:w="54" w:type="dxa"/>
            </w:tcMar>
          </w:tcPr>
          <w:p w:rsidR="00166230" w:rsidRPr="00B64B7D" w:rsidRDefault="00CF11E2">
            <w:pPr>
              <w:pStyle w:val="aa"/>
              <w:rPr>
                <w:lang w:val="en-US"/>
              </w:rPr>
            </w:pPr>
            <w:r w:rsidRPr="00B64B7D">
              <w:rPr>
                <w:lang w:val="en-US"/>
              </w:rPr>
              <w:t>1456 1256</w:t>
            </w:r>
          </w:p>
        </w:tc>
        <w:tc>
          <w:tcPr>
            <w:tcW w:w="3118" w:type="dxa"/>
            <w:tcBorders>
              <w:left w:val="single" w:sz="2" w:space="0" w:color="000000"/>
              <w:bottom w:val="single" w:sz="2" w:space="0" w:color="000000"/>
            </w:tcBorders>
            <w:shd w:val="clear" w:color="auto" w:fill="auto"/>
            <w:tcMar>
              <w:left w:w="54" w:type="dxa"/>
            </w:tcMar>
          </w:tcPr>
          <w:p w:rsidR="00166230" w:rsidRPr="00B64B7D" w:rsidRDefault="00CF11E2">
            <w:pPr>
              <w:spacing w:before="180"/>
              <w:jc w:val="center"/>
              <w:rPr>
                <w:iCs/>
              </w:rPr>
            </w:pPr>
            <w:proofErr w:type="spellStart"/>
            <w:r w:rsidRPr="00B64B7D">
              <w:rPr>
                <w:iCs/>
                <w:lang w:val="en-US"/>
              </w:rPr>
              <w:t>susi</w:t>
            </w:r>
            <w:proofErr w:type="spellEnd"/>
          </w:p>
        </w:tc>
        <w:tc>
          <w:tcPr>
            <w:tcW w:w="3119" w:type="dxa"/>
            <w:tcBorders>
              <w:left w:val="single" w:sz="2" w:space="0" w:color="000000"/>
              <w:bottom w:val="single" w:sz="2" w:space="0" w:color="000000"/>
              <w:right w:val="single" w:sz="2" w:space="0" w:color="000000"/>
            </w:tcBorders>
            <w:shd w:val="clear" w:color="auto" w:fill="auto"/>
            <w:tcMar>
              <w:left w:w="54" w:type="dxa"/>
            </w:tcMar>
          </w:tcPr>
          <w:p w:rsidR="00166230" w:rsidRPr="00B64B7D" w:rsidRDefault="00CF11E2">
            <w:pPr>
              <w:spacing w:before="180"/>
              <w:ind w:firstLine="567"/>
            </w:pPr>
            <w:r w:rsidRPr="00B64B7D">
              <w:rPr>
                <w:lang w:val="sk-SK"/>
              </w:rPr>
              <w:t>‘</w:t>
            </w:r>
            <w:proofErr w:type="spellStart"/>
            <w:r w:rsidRPr="00B64B7D">
              <w:t>суси</w:t>
            </w:r>
            <w:proofErr w:type="spellEnd"/>
            <w:r w:rsidRPr="00B64B7D">
              <w:rPr>
                <w:lang w:val="sk-SK"/>
              </w:rPr>
              <w:t>’</w:t>
            </w:r>
          </w:p>
        </w:tc>
      </w:tr>
    </w:tbl>
    <w:p w:rsidR="00166230" w:rsidRPr="00B64B7D" w:rsidRDefault="00166230">
      <w:pPr>
        <w:ind w:firstLine="567"/>
        <w:rPr>
          <w:lang w:val="en-US"/>
        </w:rPr>
      </w:pPr>
    </w:p>
    <w:p w:rsidR="00166230" w:rsidRPr="00B64B7D" w:rsidRDefault="00CF11E2">
      <w:pPr>
        <w:ind w:firstLine="567"/>
        <w:jc w:val="both"/>
      </w:pPr>
      <w:r w:rsidRPr="00B64B7D">
        <w:t>Задача 13. Решение</w:t>
      </w:r>
    </w:p>
    <w:p w:rsidR="00166230" w:rsidRPr="00B64B7D" w:rsidRDefault="00CF11E2">
      <w:pPr>
        <w:ind w:firstLine="567"/>
        <w:jc w:val="both"/>
      </w:pPr>
      <w:r w:rsidRPr="00B64B7D">
        <w:t>Если русское существительное в</w:t>
      </w:r>
      <w:r w:rsidRPr="00B64B7D">
        <w:rPr>
          <w:lang w:val="en-US"/>
        </w:rPr>
        <w:t xml:space="preserve"> </w:t>
      </w:r>
      <w:r w:rsidRPr="00B64B7D">
        <w:t>родительном падеже означает некоторое вещество, а существительное</w:t>
      </w:r>
      <w:r w:rsidRPr="00B64B7D">
        <w:rPr>
          <w:lang w:val="en-US"/>
        </w:rPr>
        <w:t xml:space="preserve"> </w:t>
      </w:r>
      <w:r w:rsidRPr="00B64B7D">
        <w:t>в именительном падеже – его меру, количество, то сначала называется количество, а потом вещество (порядок слов как в русском языке). Если в словосочетании обозначена принадлежность предмета, выраженного русским существительным в именительном падеже, предмету, выраженному русским</w:t>
      </w:r>
      <w:r w:rsidRPr="00B64B7D">
        <w:rPr>
          <w:lang w:val="en-US"/>
        </w:rPr>
        <w:t xml:space="preserve"> </w:t>
      </w:r>
      <w:r w:rsidRPr="00B64B7D">
        <w:t>существительным в родительном падеже, то порядок слов обратный. Тогда третья и четвёртая</w:t>
      </w:r>
      <w:r w:rsidRPr="00B64B7D">
        <w:rPr>
          <w:lang w:val="en-US"/>
        </w:rPr>
        <w:t xml:space="preserve"> </w:t>
      </w:r>
      <w:r w:rsidRPr="00B64B7D">
        <w:t>пары дают следующие русско-</w:t>
      </w:r>
      <w:proofErr w:type="spellStart"/>
      <w:r w:rsidRPr="00B64B7D">
        <w:t>шугнанские</w:t>
      </w:r>
      <w:proofErr w:type="spellEnd"/>
      <w:r w:rsidRPr="00B64B7D">
        <w:t xml:space="preserve"> соответствия:</w:t>
      </w:r>
      <w:r w:rsidRPr="00B64B7D">
        <w:rPr>
          <w:lang w:val="en-US"/>
        </w:rPr>
        <w:t xml:space="preserve"> </w:t>
      </w:r>
      <w:proofErr w:type="spellStart"/>
      <w:r w:rsidRPr="00B64B7D">
        <w:t>тамбал</w:t>
      </w:r>
      <w:proofErr w:type="spellEnd"/>
      <w:r w:rsidRPr="00B64B7D">
        <w:t xml:space="preserve"> </w:t>
      </w:r>
      <w:r w:rsidRPr="00B64B7D">
        <w:rPr>
          <w:lang w:val="en-US"/>
        </w:rPr>
        <w:t xml:space="preserve">– </w:t>
      </w:r>
      <w:r w:rsidRPr="00B64B7D">
        <w:t>бездельник,</w:t>
      </w:r>
      <w:r w:rsidRPr="00B64B7D">
        <w:rPr>
          <w:lang w:val="en-US"/>
        </w:rPr>
        <w:t xml:space="preserve"> </w:t>
      </w:r>
      <w:proofErr w:type="spellStart"/>
      <w:r w:rsidRPr="00B64B7D">
        <w:t>бююн</w:t>
      </w:r>
      <w:proofErr w:type="spellEnd"/>
      <w:r w:rsidRPr="00B64B7D">
        <w:t xml:space="preserve"> </w:t>
      </w:r>
      <w:r w:rsidRPr="00B64B7D">
        <w:rPr>
          <w:lang w:val="en-US"/>
        </w:rPr>
        <w:t xml:space="preserve">– </w:t>
      </w:r>
      <w:r w:rsidRPr="00B64B7D">
        <w:t>борода,</w:t>
      </w:r>
      <w:r w:rsidRPr="00B64B7D">
        <w:rPr>
          <w:lang w:val="en-US"/>
        </w:rPr>
        <w:t xml:space="preserve"> </w:t>
      </w:r>
      <w:proofErr w:type="spellStart"/>
      <w:r w:rsidRPr="00B64B7D">
        <w:t>бииг</w:t>
      </w:r>
      <w:proofErr w:type="spellEnd"/>
      <w:r w:rsidRPr="00B64B7D">
        <w:t xml:space="preserve"> </w:t>
      </w:r>
      <w:r w:rsidRPr="00B64B7D">
        <w:rPr>
          <w:lang w:val="en-US"/>
        </w:rPr>
        <w:t xml:space="preserve">– </w:t>
      </w:r>
      <w:r w:rsidRPr="00B64B7D">
        <w:t>горшок,</w:t>
      </w:r>
      <w:r w:rsidRPr="00B64B7D">
        <w:rPr>
          <w:lang w:val="en-US"/>
        </w:rPr>
        <w:t xml:space="preserve"> </w:t>
      </w:r>
      <w:proofErr w:type="spellStart"/>
      <w:r w:rsidRPr="00B64B7D">
        <w:t>дююнаа</w:t>
      </w:r>
      <w:proofErr w:type="spellEnd"/>
      <w:r w:rsidRPr="00B64B7D">
        <w:t xml:space="preserve"> </w:t>
      </w:r>
      <w:r w:rsidRPr="00B64B7D">
        <w:rPr>
          <w:lang w:val="en-US"/>
        </w:rPr>
        <w:t xml:space="preserve">– </w:t>
      </w:r>
      <w:r w:rsidRPr="00B64B7D">
        <w:t>зерно.</w:t>
      </w:r>
      <w:r w:rsidRPr="00B64B7D">
        <w:rPr>
          <w:lang w:val="en-US"/>
        </w:rPr>
        <w:t xml:space="preserve"> </w:t>
      </w:r>
    </w:p>
    <w:p w:rsidR="00166230" w:rsidRPr="00B64B7D" w:rsidRDefault="00CF11E2">
      <w:pPr>
        <w:ind w:firstLine="567"/>
        <w:jc w:val="both"/>
      </w:pPr>
      <w:r w:rsidRPr="00B64B7D">
        <w:t xml:space="preserve">Ответы: ведро воды – </w:t>
      </w:r>
      <w:proofErr w:type="spellStart"/>
      <w:r w:rsidRPr="00B64B7D">
        <w:t>чалак</w:t>
      </w:r>
      <w:proofErr w:type="spellEnd"/>
      <w:r w:rsidRPr="00B64B7D">
        <w:t xml:space="preserve"> </w:t>
      </w:r>
      <w:proofErr w:type="spellStart"/>
      <w:r w:rsidRPr="00B64B7D">
        <w:t>хац</w:t>
      </w:r>
      <w:proofErr w:type="spellEnd"/>
      <w:r w:rsidRPr="00B64B7D">
        <w:t xml:space="preserve">, зерно бедняка – </w:t>
      </w:r>
      <w:proofErr w:type="spellStart"/>
      <w:r w:rsidRPr="00B64B7D">
        <w:t>беечораа</w:t>
      </w:r>
      <w:proofErr w:type="spellEnd"/>
      <w:r w:rsidRPr="00B64B7D">
        <w:t xml:space="preserve"> </w:t>
      </w:r>
      <w:proofErr w:type="spellStart"/>
      <w:r w:rsidRPr="00B64B7D">
        <w:t>дююнаа</w:t>
      </w:r>
      <w:proofErr w:type="spellEnd"/>
      <w:r w:rsidRPr="00B64B7D">
        <w:t xml:space="preserve">, кувшин бездельника – </w:t>
      </w:r>
      <w:proofErr w:type="spellStart"/>
      <w:r w:rsidRPr="00B64B7D">
        <w:t>тамбал</w:t>
      </w:r>
      <w:proofErr w:type="spellEnd"/>
      <w:r w:rsidRPr="00B64B7D">
        <w:t xml:space="preserve"> </w:t>
      </w:r>
      <w:proofErr w:type="spellStart"/>
      <w:r w:rsidRPr="00B64B7D">
        <w:t>кузаа</w:t>
      </w:r>
      <w:proofErr w:type="spellEnd"/>
      <w:r w:rsidRPr="00B64B7D">
        <w:t>.</w:t>
      </w:r>
    </w:p>
    <w:p w:rsidR="00166230" w:rsidRPr="00B64B7D" w:rsidRDefault="00166230">
      <w:pPr>
        <w:ind w:firstLine="567"/>
      </w:pPr>
    </w:p>
    <w:p w:rsidR="00166230" w:rsidRPr="00B64B7D" w:rsidRDefault="00CF11E2">
      <w:pPr>
        <w:ind w:firstLine="567"/>
      </w:pPr>
      <w:r w:rsidRPr="00B64B7D">
        <w:t>Задача 14. Решение</w:t>
      </w:r>
    </w:p>
    <w:p w:rsidR="00166230" w:rsidRPr="00B64B7D" w:rsidRDefault="00CF11E2">
      <w:pPr>
        <w:ind w:firstLine="567"/>
        <w:jc w:val="both"/>
      </w:pPr>
      <w:r w:rsidRPr="00B64B7D">
        <w:t>Порядок слов в хиналугских словосочетаниях: зависимое – главное (деда голова, собаки конура, реки устье). Если словосочетание называет часть какого-то объекта (голова деда, устье реки, волчий хвост), то первое слово имеет окончание -и, в противном случае – окончание -е. Если существительное в роли зависимого слова имеет окончание -и / -е, то в роли главного слова оно имеет окончание -а.</w:t>
      </w:r>
    </w:p>
    <w:p w:rsidR="00166230" w:rsidRPr="00B64B7D" w:rsidRDefault="00CF11E2">
      <w:pPr>
        <w:ind w:firstLine="567"/>
        <w:jc w:val="both"/>
      </w:pPr>
      <w:r w:rsidRPr="00B64B7D">
        <w:t xml:space="preserve">Задание. собака деда – </w:t>
      </w:r>
      <w:proofErr w:type="spellStart"/>
      <w:r w:rsidRPr="00B64B7D">
        <w:t>абе</w:t>
      </w:r>
      <w:proofErr w:type="spellEnd"/>
      <w:r w:rsidRPr="00B64B7D">
        <w:t xml:space="preserve"> </w:t>
      </w:r>
      <w:proofErr w:type="spellStart"/>
      <w:r w:rsidRPr="00B64B7D">
        <w:t>пхра</w:t>
      </w:r>
      <w:proofErr w:type="spellEnd"/>
      <w:r w:rsidRPr="00B64B7D">
        <w:t xml:space="preserve">, лисья нора – </w:t>
      </w:r>
      <w:proofErr w:type="spellStart"/>
      <w:r w:rsidRPr="00B64B7D">
        <w:t>пшле</w:t>
      </w:r>
      <w:proofErr w:type="spellEnd"/>
      <w:r w:rsidRPr="00B64B7D">
        <w:t xml:space="preserve"> </w:t>
      </w:r>
      <w:proofErr w:type="spellStart"/>
      <w:r w:rsidRPr="00B64B7D">
        <w:t>юва</w:t>
      </w:r>
      <w:proofErr w:type="spellEnd"/>
      <w:r w:rsidRPr="00B64B7D">
        <w:t xml:space="preserve"> (нора, как и конура, – это дом животного), собачий хвост – </w:t>
      </w:r>
      <w:proofErr w:type="spellStart"/>
      <w:r w:rsidRPr="00B64B7D">
        <w:t>пхри</w:t>
      </w:r>
      <w:proofErr w:type="spellEnd"/>
      <w:r w:rsidRPr="00B64B7D">
        <w:t xml:space="preserve"> </w:t>
      </w:r>
      <w:proofErr w:type="spellStart"/>
      <w:r w:rsidRPr="00B64B7D">
        <w:t>кьаж</w:t>
      </w:r>
      <w:proofErr w:type="spellEnd"/>
      <w:r w:rsidRPr="00B64B7D">
        <w:t xml:space="preserve">, волчонок – </w:t>
      </w:r>
      <w:proofErr w:type="spellStart"/>
      <w:r w:rsidRPr="00B64B7D">
        <w:t>гре</w:t>
      </w:r>
      <w:proofErr w:type="spellEnd"/>
      <w:r w:rsidRPr="00B64B7D">
        <w:t xml:space="preserve"> бала.</w:t>
      </w:r>
    </w:p>
    <w:p w:rsidR="00166230" w:rsidRPr="00B64B7D" w:rsidRDefault="00166230">
      <w:pPr>
        <w:ind w:firstLine="567"/>
      </w:pPr>
    </w:p>
    <w:p w:rsidR="00166230" w:rsidRPr="00B64B7D" w:rsidRDefault="00CF11E2">
      <w:pPr>
        <w:ind w:firstLine="567"/>
      </w:pPr>
      <w:r w:rsidRPr="00B64B7D">
        <w:t>Задача 15. Решение</w:t>
      </w:r>
    </w:p>
    <w:p w:rsidR="00166230" w:rsidRPr="00B64B7D" w:rsidRDefault="00CF11E2">
      <w:pPr>
        <w:ind w:firstLine="567"/>
        <w:jc w:val="both"/>
      </w:pPr>
      <w:r w:rsidRPr="00B64B7D">
        <w:t>Окончание -</w:t>
      </w:r>
      <w:proofErr w:type="spellStart"/>
      <w:r w:rsidRPr="00B64B7D">
        <w:t>ури</w:t>
      </w:r>
      <w:proofErr w:type="spellEnd"/>
      <w:r w:rsidRPr="00B64B7D">
        <w:t xml:space="preserve"> меняется на -</w:t>
      </w:r>
      <w:proofErr w:type="spellStart"/>
      <w:r w:rsidRPr="00B64B7D">
        <w:t>ули</w:t>
      </w:r>
      <w:proofErr w:type="spellEnd"/>
      <w:r w:rsidRPr="00B64B7D">
        <w:t xml:space="preserve"> в тех случаях, когда в корне уже есть звук </w:t>
      </w:r>
      <w:r w:rsidR="008D1CCF">
        <w:rPr>
          <w:lang w:val="en-US"/>
        </w:rPr>
        <w:t>[</w:t>
      </w:r>
      <w:r w:rsidRPr="00B64B7D">
        <w:t>р</w:t>
      </w:r>
      <w:r w:rsidR="008D1CCF">
        <w:rPr>
          <w:lang w:val="en-US"/>
        </w:rPr>
        <w:t>]</w:t>
      </w:r>
      <w:r w:rsidRPr="00B64B7D">
        <w:t xml:space="preserve"> (</w:t>
      </w:r>
      <w:proofErr w:type="spellStart"/>
      <w:r w:rsidRPr="00B64B7D">
        <w:t>Гурули</w:t>
      </w:r>
      <w:proofErr w:type="spellEnd"/>
      <w:r w:rsidRPr="00B64B7D">
        <w:t xml:space="preserve">, </w:t>
      </w:r>
      <w:proofErr w:type="spellStart"/>
      <w:r w:rsidRPr="00B64B7D">
        <w:t>Иараджули</w:t>
      </w:r>
      <w:proofErr w:type="spellEnd"/>
      <w:r w:rsidRPr="00B64B7D">
        <w:t xml:space="preserve">, </w:t>
      </w:r>
      <w:proofErr w:type="spellStart"/>
      <w:r w:rsidRPr="00B64B7D">
        <w:t>Чинчараули</w:t>
      </w:r>
      <w:proofErr w:type="spellEnd"/>
      <w:r w:rsidRPr="00B64B7D">
        <w:t xml:space="preserve">). Среди данных ответов все фамилии удовлетворяют этому правилу только в (Б): </w:t>
      </w:r>
      <w:proofErr w:type="spellStart"/>
      <w:r w:rsidRPr="00B64B7D">
        <w:t>Арабули</w:t>
      </w:r>
      <w:proofErr w:type="spellEnd"/>
      <w:r w:rsidRPr="00B64B7D">
        <w:t xml:space="preserve">, </w:t>
      </w:r>
      <w:proofErr w:type="spellStart"/>
      <w:r w:rsidRPr="00B64B7D">
        <w:t>Бучукури</w:t>
      </w:r>
      <w:proofErr w:type="spellEnd"/>
      <w:r w:rsidRPr="00B64B7D">
        <w:t xml:space="preserve">, Циклаури. </w:t>
      </w:r>
    </w:p>
    <w:p w:rsidR="00166230" w:rsidRPr="00B64B7D" w:rsidRDefault="00166230">
      <w:pPr>
        <w:ind w:firstLine="567"/>
        <w:rPr>
          <w:highlight w:val="cyan"/>
        </w:rPr>
      </w:pPr>
    </w:p>
    <w:p w:rsidR="00166230" w:rsidRPr="00B64B7D" w:rsidRDefault="00CF11E2">
      <w:pPr>
        <w:ind w:firstLine="567"/>
      </w:pPr>
      <w:r w:rsidRPr="00B64B7D">
        <w:t xml:space="preserve">Задача 16. Решение </w:t>
      </w:r>
    </w:p>
    <w:p w:rsidR="00166230" w:rsidRPr="00B64B7D" w:rsidRDefault="00CF11E2">
      <w:pPr>
        <w:widowControl w:val="0"/>
        <w:ind w:firstLine="567"/>
      </w:pPr>
      <w:r w:rsidRPr="00B64B7D">
        <w:rPr>
          <w:rFonts w:cs="Times New Roman"/>
          <w:szCs w:val="24"/>
        </w:rPr>
        <w:t>Правило образования уменьшительных:</w:t>
      </w:r>
    </w:p>
    <w:tbl>
      <w:tblPr>
        <w:tblStyle w:val="ac"/>
        <w:tblW w:w="6935" w:type="dxa"/>
        <w:tblInd w:w="779" w:type="dxa"/>
        <w:tblLook w:val="04A0" w:firstRow="1" w:lastRow="0" w:firstColumn="1" w:lastColumn="0" w:noHBand="0" w:noVBand="1"/>
      </w:tblPr>
      <w:tblGrid>
        <w:gridCol w:w="703"/>
        <w:gridCol w:w="3116"/>
        <w:gridCol w:w="3116"/>
      </w:tblGrid>
      <w:tr w:rsidR="00166230" w:rsidRPr="00B64B7D">
        <w:tc>
          <w:tcPr>
            <w:tcW w:w="703" w:type="dxa"/>
            <w:shd w:val="clear" w:color="auto" w:fill="auto"/>
            <w:tcMar>
              <w:left w:w="108" w:type="dxa"/>
            </w:tcMar>
          </w:tcPr>
          <w:p w:rsidR="00166230" w:rsidRPr="00B64B7D" w:rsidRDefault="00166230">
            <w:pPr>
              <w:widowControl w:val="0"/>
              <w:ind w:firstLine="567"/>
              <w:rPr>
                <w:rFonts w:cs="Times New Roman"/>
                <w:szCs w:val="24"/>
              </w:rPr>
            </w:pPr>
          </w:p>
        </w:tc>
        <w:tc>
          <w:tcPr>
            <w:tcW w:w="3116" w:type="dxa"/>
            <w:shd w:val="clear" w:color="auto" w:fill="auto"/>
            <w:tcMar>
              <w:left w:w="108" w:type="dxa"/>
            </w:tcMar>
          </w:tcPr>
          <w:p w:rsidR="00166230" w:rsidRPr="00B64B7D" w:rsidRDefault="00CF11E2">
            <w:pPr>
              <w:ind w:firstLine="567"/>
            </w:pPr>
            <w:r w:rsidRPr="00B64B7D">
              <w:rPr>
                <w:rFonts w:cs="Times New Roman"/>
                <w:szCs w:val="24"/>
              </w:rPr>
              <w:t xml:space="preserve">односложные основы   </w:t>
            </w:r>
          </w:p>
        </w:tc>
        <w:tc>
          <w:tcPr>
            <w:tcW w:w="3116" w:type="dxa"/>
            <w:shd w:val="clear" w:color="auto" w:fill="auto"/>
            <w:tcMar>
              <w:left w:w="108" w:type="dxa"/>
            </w:tcMar>
          </w:tcPr>
          <w:p w:rsidR="00166230" w:rsidRPr="00B64B7D" w:rsidRDefault="00CF11E2">
            <w:pPr>
              <w:ind w:firstLine="567"/>
            </w:pPr>
            <w:r w:rsidRPr="00B64B7D">
              <w:rPr>
                <w:rFonts w:cs="Times New Roman"/>
                <w:szCs w:val="24"/>
              </w:rPr>
              <w:t xml:space="preserve">   двусложные основы</w:t>
            </w:r>
          </w:p>
        </w:tc>
      </w:tr>
      <w:tr w:rsidR="00166230" w:rsidRPr="00B64B7D">
        <w:tc>
          <w:tcPr>
            <w:tcW w:w="703" w:type="dxa"/>
            <w:shd w:val="clear" w:color="auto" w:fill="auto"/>
            <w:tcMar>
              <w:left w:w="108" w:type="dxa"/>
            </w:tcMar>
          </w:tcPr>
          <w:p w:rsidR="00166230" w:rsidRPr="00B64B7D" w:rsidRDefault="00CF11E2">
            <w:pPr>
              <w:widowControl w:val="0"/>
            </w:pPr>
            <w:r w:rsidRPr="00B64B7D">
              <w:rPr>
                <w:rFonts w:cs="Times New Roman"/>
                <w:szCs w:val="24"/>
              </w:rPr>
              <w:t>м. р.</w:t>
            </w:r>
          </w:p>
        </w:tc>
        <w:tc>
          <w:tcPr>
            <w:tcW w:w="3116" w:type="dxa"/>
            <w:shd w:val="clear" w:color="auto" w:fill="auto"/>
            <w:tcMar>
              <w:left w:w="108" w:type="dxa"/>
            </w:tcMar>
          </w:tcPr>
          <w:p w:rsidR="00166230" w:rsidRPr="00B64B7D" w:rsidRDefault="00CF11E2">
            <w:pPr>
              <w:widowControl w:val="0"/>
              <w:ind w:firstLine="567"/>
            </w:pPr>
            <w:r w:rsidRPr="00B64B7D">
              <w:rPr>
                <w:rFonts w:cs="Times New Roman"/>
                <w:szCs w:val="24"/>
              </w:rPr>
              <w:t>-</w:t>
            </w:r>
            <w:proofErr w:type="spellStart"/>
            <w:r w:rsidRPr="00B64B7D">
              <w:rPr>
                <w:rFonts w:cs="Times New Roman"/>
                <w:szCs w:val="24"/>
              </w:rPr>
              <w:t>ys</w:t>
            </w:r>
            <w:proofErr w:type="spellEnd"/>
            <w:r w:rsidRPr="00B64B7D">
              <w:rPr>
                <w:rFonts w:cs="Times New Roman"/>
                <w:szCs w:val="24"/>
              </w:rPr>
              <w:t xml:space="preserve"> /-</w:t>
            </w:r>
            <w:proofErr w:type="spellStart"/>
            <w:r w:rsidRPr="00B64B7D">
              <w:rPr>
                <w:rFonts w:cs="Times New Roman"/>
                <w:szCs w:val="24"/>
              </w:rPr>
              <w:t>as</w:t>
            </w:r>
            <w:proofErr w:type="spellEnd"/>
            <w:r w:rsidRPr="00B64B7D">
              <w:rPr>
                <w:rFonts w:cs="Times New Roman"/>
                <w:szCs w:val="24"/>
              </w:rPr>
              <w:t xml:space="preserve"> &gt; -</w:t>
            </w:r>
            <w:proofErr w:type="spellStart"/>
            <w:r w:rsidRPr="00B64B7D">
              <w:rPr>
                <w:rFonts w:cs="Times New Roman"/>
                <w:szCs w:val="24"/>
              </w:rPr>
              <w:t>elis</w:t>
            </w:r>
            <w:proofErr w:type="spellEnd"/>
          </w:p>
        </w:tc>
        <w:tc>
          <w:tcPr>
            <w:tcW w:w="3116" w:type="dxa"/>
            <w:shd w:val="clear" w:color="auto" w:fill="auto"/>
            <w:tcMar>
              <w:left w:w="108" w:type="dxa"/>
            </w:tcMar>
          </w:tcPr>
          <w:p w:rsidR="00166230" w:rsidRPr="00B64B7D" w:rsidRDefault="00CF11E2">
            <w:pPr>
              <w:widowControl w:val="0"/>
              <w:ind w:firstLine="567"/>
            </w:pPr>
            <w:r w:rsidRPr="00B64B7D">
              <w:rPr>
                <w:rFonts w:cs="Times New Roman"/>
                <w:szCs w:val="24"/>
              </w:rPr>
              <w:t>-</w:t>
            </w:r>
            <w:proofErr w:type="spellStart"/>
            <w:r w:rsidRPr="00B64B7D">
              <w:rPr>
                <w:rFonts w:cs="Times New Roman"/>
                <w:szCs w:val="24"/>
              </w:rPr>
              <w:t>ys</w:t>
            </w:r>
            <w:proofErr w:type="spellEnd"/>
            <w:r w:rsidRPr="00B64B7D">
              <w:rPr>
                <w:rFonts w:cs="Times New Roman"/>
                <w:szCs w:val="24"/>
              </w:rPr>
              <w:t xml:space="preserve"> /-</w:t>
            </w:r>
            <w:proofErr w:type="spellStart"/>
            <w:r w:rsidRPr="00B64B7D">
              <w:rPr>
                <w:rFonts w:cs="Times New Roman"/>
                <w:szCs w:val="24"/>
              </w:rPr>
              <w:t>as</w:t>
            </w:r>
            <w:proofErr w:type="spellEnd"/>
            <w:r w:rsidRPr="00B64B7D">
              <w:rPr>
                <w:rFonts w:cs="Times New Roman"/>
                <w:szCs w:val="24"/>
              </w:rPr>
              <w:t xml:space="preserve"> &gt; -</w:t>
            </w:r>
            <w:r w:rsidR="00C51AE4">
              <w:rPr>
                <w:rFonts w:cs="Times New Roman"/>
                <w:szCs w:val="24"/>
                <w:lang w:val="en-US"/>
              </w:rPr>
              <w:t>e!</w:t>
            </w:r>
            <w:proofErr w:type="spellStart"/>
            <w:r w:rsidRPr="00B64B7D">
              <w:rPr>
                <w:rFonts w:cs="Times New Roman"/>
                <w:szCs w:val="24"/>
              </w:rPr>
              <w:t>lis</w:t>
            </w:r>
            <w:proofErr w:type="spellEnd"/>
          </w:p>
        </w:tc>
      </w:tr>
      <w:tr w:rsidR="00166230" w:rsidRPr="00B64B7D">
        <w:tc>
          <w:tcPr>
            <w:tcW w:w="703" w:type="dxa"/>
            <w:shd w:val="clear" w:color="auto" w:fill="auto"/>
            <w:tcMar>
              <w:left w:w="108" w:type="dxa"/>
            </w:tcMar>
          </w:tcPr>
          <w:p w:rsidR="00166230" w:rsidRPr="00B64B7D" w:rsidRDefault="00CF11E2">
            <w:pPr>
              <w:widowControl w:val="0"/>
            </w:pPr>
            <w:r w:rsidRPr="00B64B7D">
              <w:rPr>
                <w:rFonts w:cs="Times New Roman"/>
                <w:szCs w:val="24"/>
              </w:rPr>
              <w:t>ж. р.</w:t>
            </w:r>
          </w:p>
        </w:tc>
        <w:tc>
          <w:tcPr>
            <w:tcW w:w="3116" w:type="dxa"/>
            <w:shd w:val="clear" w:color="auto" w:fill="auto"/>
            <w:tcMar>
              <w:left w:w="108" w:type="dxa"/>
            </w:tcMar>
          </w:tcPr>
          <w:p w:rsidR="00166230" w:rsidRPr="00C51AE4" w:rsidRDefault="00CF11E2">
            <w:pPr>
              <w:widowControl w:val="0"/>
              <w:ind w:firstLine="567"/>
              <w:rPr>
                <w:lang w:val="en-US"/>
              </w:rPr>
            </w:pPr>
            <w:r w:rsidRPr="00B64B7D">
              <w:rPr>
                <w:rFonts w:cs="Times New Roman"/>
                <w:szCs w:val="24"/>
              </w:rPr>
              <w:t>-e /-a &gt; -</w:t>
            </w:r>
            <w:proofErr w:type="spellStart"/>
            <w:r w:rsidRPr="00B64B7D">
              <w:rPr>
                <w:rFonts w:cs="Times New Roman"/>
                <w:szCs w:val="24"/>
              </w:rPr>
              <w:t>el</w:t>
            </w:r>
            <w:proofErr w:type="spellEnd"/>
            <w:r w:rsidR="00C51AE4">
              <w:rPr>
                <w:rFonts w:cs="Times New Roman"/>
                <w:szCs w:val="24"/>
                <w:lang w:val="en-US"/>
              </w:rPr>
              <w:t>e!</w:t>
            </w:r>
          </w:p>
        </w:tc>
        <w:tc>
          <w:tcPr>
            <w:tcW w:w="3116" w:type="dxa"/>
            <w:shd w:val="clear" w:color="auto" w:fill="auto"/>
            <w:tcMar>
              <w:left w:w="108" w:type="dxa"/>
            </w:tcMar>
          </w:tcPr>
          <w:p w:rsidR="00166230" w:rsidRPr="00C51AE4" w:rsidRDefault="00CF11E2">
            <w:pPr>
              <w:widowControl w:val="0"/>
              <w:ind w:firstLine="567"/>
              <w:rPr>
                <w:lang w:val="en-US"/>
              </w:rPr>
            </w:pPr>
            <w:r w:rsidRPr="00B64B7D">
              <w:rPr>
                <w:rFonts w:cs="Times New Roman"/>
                <w:szCs w:val="24"/>
              </w:rPr>
              <w:t>-</w:t>
            </w:r>
            <w:r w:rsidR="00C51AE4">
              <w:rPr>
                <w:rFonts w:cs="Times New Roman"/>
                <w:szCs w:val="24"/>
                <w:lang w:val="en-US"/>
              </w:rPr>
              <w:t>e!</w:t>
            </w:r>
            <w:r w:rsidRPr="00B64B7D">
              <w:t xml:space="preserve"> </w:t>
            </w:r>
            <w:r w:rsidRPr="00B64B7D">
              <w:rPr>
                <w:rFonts w:cs="Times New Roman"/>
                <w:szCs w:val="24"/>
              </w:rPr>
              <w:t>/-a &gt; -</w:t>
            </w:r>
            <w:r w:rsidR="00C51AE4">
              <w:rPr>
                <w:rFonts w:cs="Times New Roman"/>
                <w:szCs w:val="24"/>
                <w:lang w:val="en-US"/>
              </w:rPr>
              <w:t>e!</w:t>
            </w:r>
            <w:r w:rsidRPr="00B64B7D">
              <w:rPr>
                <w:rFonts w:cs="Times New Roman"/>
                <w:szCs w:val="24"/>
              </w:rPr>
              <w:t>l</w:t>
            </w:r>
            <w:r w:rsidR="00C51AE4">
              <w:rPr>
                <w:rFonts w:cs="Times New Roman"/>
                <w:szCs w:val="24"/>
                <w:lang w:val="en-US"/>
              </w:rPr>
              <w:t>e!</w:t>
            </w:r>
          </w:p>
        </w:tc>
      </w:tr>
    </w:tbl>
    <w:p w:rsidR="00166230" w:rsidRPr="00B64B7D" w:rsidRDefault="00166230">
      <w:pPr>
        <w:widowControl w:val="0"/>
        <w:ind w:firstLine="567"/>
        <w:rPr>
          <w:rFonts w:cs="Times New Roman"/>
          <w:szCs w:val="24"/>
        </w:rPr>
      </w:pPr>
    </w:p>
    <w:p w:rsidR="00166230" w:rsidRPr="00B64B7D" w:rsidRDefault="00CF11E2">
      <w:pPr>
        <w:widowControl w:val="0"/>
        <w:ind w:firstLine="567"/>
      </w:pPr>
      <w:r w:rsidRPr="00B64B7D">
        <w:rPr>
          <w:rFonts w:cs="Times New Roman"/>
          <w:szCs w:val="24"/>
        </w:rPr>
        <w:t xml:space="preserve">Задание 1. </w:t>
      </w:r>
      <w:proofErr w:type="spellStart"/>
      <w:proofErr w:type="gramStart"/>
      <w:r w:rsidRPr="00B64B7D">
        <w:rPr>
          <w:rFonts w:cs="Times New Roman"/>
          <w:szCs w:val="24"/>
        </w:rPr>
        <w:t>juostel</w:t>
      </w:r>
      <w:proofErr w:type="spellEnd"/>
      <w:r w:rsidR="00C51AE4">
        <w:rPr>
          <w:lang w:val="en-US"/>
        </w:rPr>
        <w:t>e!</w:t>
      </w:r>
      <w:r w:rsidRPr="00B64B7D">
        <w:rPr>
          <w:rFonts w:cs="Times New Roman"/>
          <w:szCs w:val="24"/>
        </w:rPr>
        <w:t>,</w:t>
      </w:r>
      <w:proofErr w:type="gramEnd"/>
      <w:r w:rsidRPr="00B64B7D">
        <w:rPr>
          <w:rFonts w:cs="Times New Roman"/>
          <w:szCs w:val="24"/>
        </w:rPr>
        <w:t xml:space="preserve"> </w:t>
      </w:r>
      <w:proofErr w:type="spellStart"/>
      <w:r w:rsidRPr="00B64B7D">
        <w:rPr>
          <w:rFonts w:cs="Times New Roman"/>
          <w:szCs w:val="24"/>
        </w:rPr>
        <w:t>lopin</w:t>
      </w:r>
      <w:r w:rsidR="00C51AE4">
        <w:t>e!</w:t>
      </w:r>
      <w:r w:rsidRPr="00B64B7D">
        <w:rPr>
          <w:rFonts w:cs="Times New Roman"/>
          <w:szCs w:val="24"/>
        </w:rPr>
        <w:t>lis</w:t>
      </w:r>
      <w:proofErr w:type="spellEnd"/>
      <w:r w:rsidRPr="00B64B7D">
        <w:rPr>
          <w:rFonts w:cs="Times New Roman"/>
          <w:szCs w:val="24"/>
        </w:rPr>
        <w:t xml:space="preserve">, </w:t>
      </w:r>
      <w:proofErr w:type="spellStart"/>
      <w:r w:rsidRPr="00B64B7D">
        <w:rPr>
          <w:rFonts w:cs="Times New Roman"/>
          <w:szCs w:val="24"/>
        </w:rPr>
        <w:t>mergel</w:t>
      </w:r>
      <w:r w:rsidR="00C51AE4">
        <w:t>e</w:t>
      </w:r>
      <w:proofErr w:type="spellEnd"/>
      <w:r w:rsidR="00C51AE4">
        <w:t>!</w:t>
      </w:r>
      <w:r w:rsidRPr="00B64B7D">
        <w:rPr>
          <w:rFonts w:cs="Times New Roman"/>
          <w:szCs w:val="24"/>
        </w:rPr>
        <w:t xml:space="preserve">, </w:t>
      </w:r>
      <w:proofErr w:type="spellStart"/>
      <w:r w:rsidRPr="00B64B7D">
        <w:rPr>
          <w:rFonts w:cs="Times New Roman"/>
          <w:szCs w:val="24"/>
        </w:rPr>
        <w:t>pirs</w:t>
      </w:r>
      <w:proofErr w:type="spellEnd"/>
      <w:r w:rsidR="00C51AE4">
        <w:rPr>
          <w:rFonts w:cs="Times New Roman"/>
          <w:szCs w:val="24"/>
          <w:lang w:val="en-US"/>
        </w:rPr>
        <w:t>h</w:t>
      </w:r>
      <w:proofErr w:type="spellStart"/>
      <w:r w:rsidRPr="00B64B7D">
        <w:rPr>
          <w:rFonts w:cs="Times New Roman"/>
          <w:szCs w:val="24"/>
        </w:rPr>
        <w:t>telis</w:t>
      </w:r>
      <w:proofErr w:type="spellEnd"/>
      <w:r w:rsidRPr="00B64B7D">
        <w:rPr>
          <w:rFonts w:cs="Times New Roman"/>
          <w:szCs w:val="24"/>
        </w:rPr>
        <w:t xml:space="preserve">, </w:t>
      </w:r>
      <w:proofErr w:type="spellStart"/>
      <w:r w:rsidRPr="00B64B7D">
        <w:rPr>
          <w:rFonts w:cs="Times New Roman"/>
          <w:szCs w:val="24"/>
        </w:rPr>
        <w:t>pirs</w:t>
      </w:r>
      <w:proofErr w:type="spellEnd"/>
      <w:r w:rsidR="00C51AE4">
        <w:rPr>
          <w:rFonts w:cs="Times New Roman"/>
          <w:szCs w:val="24"/>
          <w:lang w:val="en-US"/>
        </w:rPr>
        <w:t>h</w:t>
      </w:r>
      <w:proofErr w:type="spellStart"/>
      <w:r w:rsidRPr="00B64B7D">
        <w:rPr>
          <w:rFonts w:cs="Times New Roman"/>
          <w:szCs w:val="24"/>
        </w:rPr>
        <w:t>tin</w:t>
      </w:r>
      <w:r w:rsidR="00C51AE4">
        <w:t>e!</w:t>
      </w:r>
      <w:r w:rsidRPr="00B64B7D">
        <w:rPr>
          <w:rFonts w:cs="Times New Roman"/>
          <w:szCs w:val="24"/>
        </w:rPr>
        <w:t>l</w:t>
      </w:r>
      <w:r w:rsidR="00C51AE4">
        <w:t>e</w:t>
      </w:r>
      <w:proofErr w:type="spellEnd"/>
      <w:r w:rsidR="00C51AE4">
        <w:t>!</w:t>
      </w:r>
      <w:r w:rsidRPr="00B64B7D">
        <w:rPr>
          <w:rFonts w:cs="Times New Roman"/>
          <w:szCs w:val="24"/>
        </w:rPr>
        <w:t xml:space="preserve">, </w:t>
      </w:r>
      <w:proofErr w:type="spellStart"/>
      <w:r w:rsidRPr="00B64B7D">
        <w:rPr>
          <w:rFonts w:cs="Times New Roman"/>
          <w:szCs w:val="24"/>
        </w:rPr>
        <w:t>uodeg</w:t>
      </w:r>
      <w:r w:rsidR="00C51AE4">
        <w:t>e!</w:t>
      </w:r>
      <w:r w:rsidRPr="00B64B7D">
        <w:rPr>
          <w:rFonts w:cs="Times New Roman"/>
          <w:szCs w:val="24"/>
        </w:rPr>
        <w:t>l</w:t>
      </w:r>
      <w:r w:rsidR="00C51AE4">
        <w:t>e</w:t>
      </w:r>
      <w:proofErr w:type="spellEnd"/>
      <w:r w:rsidR="00C51AE4">
        <w:t>!</w:t>
      </w:r>
      <w:r w:rsidRPr="00B64B7D">
        <w:rPr>
          <w:rFonts w:cs="Times New Roman"/>
          <w:szCs w:val="24"/>
        </w:rPr>
        <w:t>.</w:t>
      </w:r>
    </w:p>
    <w:p w:rsidR="00166230" w:rsidRPr="00B64B7D" w:rsidRDefault="00CF11E2">
      <w:pPr>
        <w:ind w:firstLine="567"/>
      </w:pPr>
      <w:r w:rsidRPr="00B64B7D">
        <w:rPr>
          <w:rFonts w:cs="Times New Roman"/>
          <w:szCs w:val="24"/>
        </w:rPr>
        <w:t xml:space="preserve">Задание 2. Буквосочетание </w:t>
      </w:r>
      <w:proofErr w:type="spellStart"/>
      <w:r w:rsidRPr="00B64B7D">
        <w:rPr>
          <w:rFonts w:cs="Times New Roman"/>
          <w:szCs w:val="24"/>
        </w:rPr>
        <w:t>uo</w:t>
      </w:r>
      <w:proofErr w:type="spellEnd"/>
      <w:r w:rsidRPr="00B64B7D">
        <w:rPr>
          <w:rFonts w:cs="Times New Roman"/>
          <w:szCs w:val="24"/>
        </w:rPr>
        <w:t xml:space="preserve"> в литовском языке произносится в один слог.</w:t>
      </w:r>
    </w:p>
    <w:p w:rsidR="00166230" w:rsidRDefault="008F11CC">
      <w:pPr>
        <w:ind w:firstLine="567"/>
        <w:rPr>
          <w:rFonts w:eastAsia="Calibri" w:cs="Times New Roman"/>
          <w:lang w:val="en-US"/>
        </w:rPr>
      </w:pPr>
      <w:r w:rsidRPr="007F6206">
        <w:rPr>
          <w:rFonts w:eastAsia="Calibri" w:cs="Times New Roman"/>
          <w:highlight w:val="yellow"/>
        </w:rPr>
        <w:t xml:space="preserve">Примечание: в </w:t>
      </w:r>
      <w:r w:rsidRPr="007F6206">
        <w:rPr>
          <w:rFonts w:eastAsia="Calibri" w:cs="Times New Roman"/>
          <w:highlight w:val="yellow"/>
        </w:rPr>
        <w:t xml:space="preserve">литовском </w:t>
      </w:r>
      <w:r w:rsidRPr="007F6206">
        <w:rPr>
          <w:rFonts w:eastAsia="Calibri" w:cs="Times New Roman"/>
          <w:highlight w:val="yellow"/>
        </w:rPr>
        <w:t>варианте шрифта Брайля буква «</w:t>
      </w:r>
      <w:proofErr w:type="spellStart"/>
      <w:r w:rsidRPr="007F6206">
        <w:rPr>
          <w:rFonts w:eastAsia="Calibri" w:cs="Times New Roman"/>
          <w:highlight w:val="yellow"/>
          <w:lang w:val="en-US"/>
        </w:rPr>
        <w:t>sh</w:t>
      </w:r>
      <w:proofErr w:type="spellEnd"/>
      <w:r w:rsidRPr="007F6206">
        <w:rPr>
          <w:rFonts w:eastAsia="Calibri" w:cs="Times New Roman"/>
          <w:highlight w:val="yellow"/>
        </w:rPr>
        <w:t>» обозначается как «</w:t>
      </w:r>
      <w:r w:rsidRPr="007F6206">
        <w:rPr>
          <w:rFonts w:eastAsia="Calibri" w:cs="Times New Roman"/>
          <w:highlight w:val="yellow"/>
        </w:rPr>
        <w:t>ы</w:t>
      </w:r>
      <w:r w:rsidRPr="007F6206">
        <w:rPr>
          <w:rFonts w:eastAsia="Calibri" w:cs="Times New Roman"/>
          <w:highlight w:val="yellow"/>
        </w:rPr>
        <w:t>»,</w:t>
      </w:r>
      <w:r w:rsidRPr="007F6206">
        <w:rPr>
          <w:rFonts w:eastAsia="Calibri" w:cs="Times New Roman"/>
          <w:highlight w:val="yellow"/>
        </w:rPr>
        <w:t xml:space="preserve"> буква «</w:t>
      </w:r>
      <w:proofErr w:type="spellStart"/>
      <w:r w:rsidRPr="007F6206">
        <w:rPr>
          <w:rFonts w:eastAsia="Calibri" w:cs="Times New Roman"/>
          <w:highlight w:val="yellow"/>
          <w:lang w:val="en-US"/>
        </w:rPr>
        <w:t>zh</w:t>
      </w:r>
      <w:proofErr w:type="spellEnd"/>
      <w:r w:rsidRPr="007F6206">
        <w:rPr>
          <w:rFonts w:eastAsia="Calibri" w:cs="Times New Roman"/>
          <w:highlight w:val="yellow"/>
        </w:rPr>
        <w:t>»</w:t>
      </w:r>
      <w:r w:rsidRPr="007F6206">
        <w:rPr>
          <w:rFonts w:eastAsia="Calibri" w:cs="Times New Roman"/>
          <w:highlight w:val="yellow"/>
          <w:lang w:val="en-US"/>
        </w:rPr>
        <w:t xml:space="preserve"> – </w:t>
      </w:r>
      <w:r w:rsidRPr="007F6206">
        <w:rPr>
          <w:rFonts w:eastAsia="Calibri" w:cs="Times New Roman"/>
          <w:highlight w:val="yellow"/>
        </w:rPr>
        <w:t>как «</w:t>
      </w:r>
      <w:r w:rsidRPr="007F6206">
        <w:rPr>
          <w:rFonts w:eastAsia="Calibri" w:cs="Times New Roman"/>
          <w:highlight w:val="yellow"/>
          <w:lang w:val="en-US"/>
        </w:rPr>
        <w:t>(</w:t>
      </w:r>
      <w:r w:rsidRPr="007F6206">
        <w:rPr>
          <w:rFonts w:eastAsia="Calibri" w:cs="Times New Roman"/>
          <w:highlight w:val="yellow"/>
        </w:rPr>
        <w:t>», буква «</w:t>
      </w:r>
      <w:r w:rsidRPr="007F6206">
        <w:rPr>
          <w:rFonts w:eastAsia="Calibri" w:cs="Times New Roman"/>
          <w:highlight w:val="yellow"/>
          <w:lang w:val="en-US"/>
        </w:rPr>
        <w:t>e!</w:t>
      </w:r>
      <w:r w:rsidRPr="007F6206">
        <w:rPr>
          <w:rFonts w:eastAsia="Calibri" w:cs="Times New Roman"/>
          <w:highlight w:val="yellow"/>
        </w:rPr>
        <w:t>» – как «)»</w:t>
      </w:r>
      <w:r w:rsidR="007F6206" w:rsidRPr="007F6206">
        <w:rPr>
          <w:rFonts w:eastAsia="Calibri" w:cs="Times New Roman"/>
          <w:highlight w:val="yellow"/>
        </w:rPr>
        <w:t>,</w:t>
      </w:r>
      <w:r w:rsidRPr="007F6206">
        <w:rPr>
          <w:rFonts w:eastAsia="Calibri" w:cs="Times New Roman"/>
          <w:highlight w:val="yellow"/>
        </w:rPr>
        <w:t xml:space="preserve"> и</w:t>
      </w:r>
      <w:r w:rsidR="007F6206" w:rsidRPr="007F6206">
        <w:rPr>
          <w:rFonts w:eastAsia="Calibri" w:cs="Times New Roman"/>
          <w:highlight w:val="yellow"/>
        </w:rPr>
        <w:t>, например,</w:t>
      </w:r>
      <w:r w:rsidRPr="007F6206">
        <w:rPr>
          <w:rFonts w:eastAsia="Calibri" w:cs="Times New Roman"/>
          <w:highlight w:val="yellow"/>
        </w:rPr>
        <w:t xml:space="preserve"> слова </w:t>
      </w:r>
      <w:proofErr w:type="spellStart"/>
      <w:r w:rsidR="007F6206" w:rsidRPr="007F6206">
        <w:rPr>
          <w:rFonts w:eastAsia="Calibri" w:cs="Times New Roman"/>
          <w:highlight w:val="yellow"/>
        </w:rPr>
        <w:t>ashare!le</w:t>
      </w:r>
      <w:proofErr w:type="spellEnd"/>
      <w:r w:rsidR="007F6206" w:rsidRPr="007F6206">
        <w:rPr>
          <w:rFonts w:eastAsia="Calibri" w:cs="Times New Roman"/>
          <w:highlight w:val="yellow"/>
        </w:rPr>
        <w:t xml:space="preserve">! и </w:t>
      </w:r>
      <w:proofErr w:type="spellStart"/>
      <w:r w:rsidR="007F6206" w:rsidRPr="007F6206">
        <w:rPr>
          <w:rFonts w:eastAsia="Calibri" w:cs="Times New Roman"/>
          <w:highlight w:val="yellow"/>
        </w:rPr>
        <w:t>zhirgas</w:t>
      </w:r>
      <w:proofErr w:type="spellEnd"/>
      <w:r w:rsidR="007F6206" w:rsidRPr="007F6206">
        <w:rPr>
          <w:rFonts w:eastAsia="Calibri" w:cs="Times New Roman"/>
          <w:highlight w:val="yellow"/>
        </w:rPr>
        <w:t xml:space="preserve"> </w:t>
      </w:r>
      <w:r w:rsidRPr="007F6206">
        <w:rPr>
          <w:rFonts w:eastAsia="Calibri" w:cs="Times New Roman"/>
          <w:highlight w:val="yellow"/>
        </w:rPr>
        <w:t xml:space="preserve">выглядят как </w:t>
      </w:r>
      <w:proofErr w:type="spellStart"/>
      <w:r w:rsidR="007F6206" w:rsidRPr="007F6206">
        <w:rPr>
          <w:rFonts w:eastAsia="Calibri" w:cs="Times New Roman"/>
          <w:highlight w:val="yellow"/>
        </w:rPr>
        <w:t>a</w:t>
      </w:r>
      <w:r w:rsidR="007F6206" w:rsidRPr="007F6206">
        <w:rPr>
          <w:rFonts w:eastAsia="Calibri" w:cs="Times New Roman"/>
          <w:highlight w:val="yellow"/>
        </w:rPr>
        <w:t>ы</w:t>
      </w:r>
      <w:r w:rsidR="007F6206" w:rsidRPr="007F6206">
        <w:rPr>
          <w:rFonts w:eastAsia="Calibri" w:cs="Times New Roman"/>
          <w:highlight w:val="yellow"/>
        </w:rPr>
        <w:t>ar</w:t>
      </w:r>
      <w:proofErr w:type="spellEnd"/>
      <w:r w:rsidR="007F6206" w:rsidRPr="007F6206">
        <w:rPr>
          <w:rFonts w:eastAsia="Calibri" w:cs="Times New Roman"/>
          <w:highlight w:val="yellow"/>
        </w:rPr>
        <w:t>)</w:t>
      </w:r>
      <w:r w:rsidR="007F6206" w:rsidRPr="007F6206">
        <w:rPr>
          <w:rFonts w:eastAsia="Calibri" w:cs="Times New Roman"/>
          <w:highlight w:val="yellow"/>
        </w:rPr>
        <w:t>l</w:t>
      </w:r>
      <w:r w:rsidR="007F6206" w:rsidRPr="007F6206">
        <w:rPr>
          <w:rFonts w:eastAsia="Calibri" w:cs="Times New Roman"/>
          <w:highlight w:val="yellow"/>
        </w:rPr>
        <w:t>)</w:t>
      </w:r>
      <w:r w:rsidR="007F6206" w:rsidRPr="007F6206">
        <w:rPr>
          <w:rFonts w:eastAsia="Calibri" w:cs="Times New Roman"/>
          <w:highlight w:val="yellow"/>
        </w:rPr>
        <w:t xml:space="preserve"> и </w:t>
      </w:r>
      <w:r w:rsidR="007F6206" w:rsidRPr="007F6206">
        <w:rPr>
          <w:rFonts w:eastAsia="Calibri" w:cs="Times New Roman"/>
          <w:highlight w:val="yellow"/>
        </w:rPr>
        <w:t>(</w:t>
      </w:r>
      <w:proofErr w:type="spellStart"/>
      <w:r w:rsidR="007F6206" w:rsidRPr="007F6206">
        <w:rPr>
          <w:rFonts w:eastAsia="Calibri" w:cs="Times New Roman"/>
          <w:highlight w:val="yellow"/>
        </w:rPr>
        <w:t>irgas</w:t>
      </w:r>
      <w:proofErr w:type="spellEnd"/>
      <w:r w:rsidRPr="007F6206">
        <w:rPr>
          <w:rFonts w:eastAsia="Calibri" w:cs="Times New Roman"/>
          <w:highlight w:val="yellow"/>
          <w:lang w:val="en-US"/>
        </w:rPr>
        <w:t>.</w:t>
      </w:r>
    </w:p>
    <w:p w:rsidR="008F11CC" w:rsidRPr="00B64B7D" w:rsidRDefault="008F11CC">
      <w:pPr>
        <w:ind w:firstLine="567"/>
      </w:pPr>
    </w:p>
    <w:p w:rsidR="00166230" w:rsidRPr="00B64B7D" w:rsidRDefault="00CF11E2" w:rsidP="00446859">
      <w:pPr>
        <w:ind w:firstLine="454"/>
      </w:pPr>
      <w:r w:rsidRPr="00B64B7D">
        <w:t xml:space="preserve">Задача 17. Решение </w:t>
      </w:r>
    </w:p>
    <w:p w:rsidR="00446859" w:rsidRPr="00B64B7D" w:rsidRDefault="00446859" w:rsidP="00446859">
      <w:pPr>
        <w:ind w:firstLine="454"/>
        <w:jc w:val="both"/>
      </w:pPr>
      <w:r w:rsidRPr="00B64B7D">
        <w:t xml:space="preserve">Соответствия большинства согласных очевидны и (почти) не зависят от того, какой из возможных вариантов перевода мы выберем для некоторых слов. Из не вполне тривиальных соответствий сразу устанавливаются следующие: </w:t>
      </w:r>
      <w:r w:rsidR="007F6206">
        <w:rPr>
          <w:lang w:val="en-US"/>
        </w:rPr>
        <w:t>n’</w:t>
      </w:r>
      <w:r w:rsidRPr="00B64B7D">
        <w:t xml:space="preserve"> – </w:t>
      </w:r>
      <w:proofErr w:type="spellStart"/>
      <w:r w:rsidRPr="00B64B7D">
        <w:t>нь</w:t>
      </w:r>
      <w:proofErr w:type="spellEnd"/>
      <w:r w:rsidRPr="00B64B7D">
        <w:t xml:space="preserve">, </w:t>
      </w:r>
      <w:proofErr w:type="spellStart"/>
      <w:r w:rsidR="007F6206">
        <w:rPr>
          <w:lang w:val="en-US"/>
        </w:rPr>
        <w:t>zh</w:t>
      </w:r>
      <w:proofErr w:type="spellEnd"/>
      <w:r w:rsidRPr="00B64B7D">
        <w:t xml:space="preserve"> – ж, </w:t>
      </w:r>
      <w:proofErr w:type="spellStart"/>
      <w:r w:rsidRPr="00B64B7D">
        <w:rPr>
          <w:lang w:val="en-US"/>
        </w:rPr>
        <w:t>ch</w:t>
      </w:r>
      <w:proofErr w:type="spellEnd"/>
      <w:r w:rsidRPr="00B64B7D">
        <w:t xml:space="preserve"> – х. Остаются неясными соответствия для </w:t>
      </w:r>
      <w:proofErr w:type="spellStart"/>
      <w:r w:rsidR="007F6206">
        <w:rPr>
          <w:szCs w:val="28"/>
          <w:lang w:val="en-US"/>
        </w:rPr>
        <w:t>sh</w:t>
      </w:r>
      <w:proofErr w:type="spellEnd"/>
      <w:r w:rsidRPr="00B64B7D">
        <w:rPr>
          <w:szCs w:val="28"/>
        </w:rPr>
        <w:t xml:space="preserve"> (ш или щ?) и l (л или ль?).</w:t>
      </w:r>
    </w:p>
    <w:p w:rsidR="00446859" w:rsidRPr="00B64B7D" w:rsidRDefault="00446859" w:rsidP="00446859">
      <w:pPr>
        <w:ind w:firstLine="454"/>
        <w:jc w:val="both"/>
      </w:pPr>
      <w:r w:rsidRPr="00B64B7D">
        <w:t xml:space="preserve">По-видимому, не вызывают сомнений следующие четыре пары чешских и русских слов: </w:t>
      </w:r>
      <w:proofErr w:type="spellStart"/>
      <w:r w:rsidRPr="00B64B7D">
        <w:rPr>
          <w:lang w:val="en-US"/>
        </w:rPr>
        <w:t>k</w:t>
      </w:r>
      <w:r w:rsidR="007F6206">
        <w:rPr>
          <w:lang w:val="en-US"/>
        </w:rPr>
        <w:t>u!n</w:t>
      </w:r>
      <w:proofErr w:type="spellEnd"/>
      <w:r w:rsidR="007F6206">
        <w:rPr>
          <w:lang w:val="en-US"/>
        </w:rPr>
        <w:t>’</w:t>
      </w:r>
      <w:r w:rsidRPr="00B64B7D">
        <w:t xml:space="preserve"> – конь, </w:t>
      </w:r>
      <w:proofErr w:type="spellStart"/>
      <w:r w:rsidRPr="00B64B7D">
        <w:rPr>
          <w:lang w:val="en-US"/>
        </w:rPr>
        <w:t>k</w:t>
      </w:r>
      <w:r w:rsidR="007F6206">
        <w:rPr>
          <w:lang w:val="en-US"/>
        </w:rPr>
        <w:t>u!</w:t>
      </w:r>
      <w:r w:rsidRPr="00B64B7D">
        <w:rPr>
          <w:lang w:val="en-US"/>
        </w:rPr>
        <w:t>ra</w:t>
      </w:r>
      <w:proofErr w:type="spellEnd"/>
      <w:r w:rsidRPr="00B64B7D">
        <w:t xml:space="preserve"> – </w:t>
      </w:r>
      <w:proofErr w:type="spellStart"/>
      <w:r w:rsidRPr="00B64B7D">
        <w:t>кора</w:t>
      </w:r>
      <w:proofErr w:type="spellEnd"/>
      <w:r w:rsidRPr="00B64B7D">
        <w:t>, n</w:t>
      </w:r>
      <w:proofErr w:type="spellStart"/>
      <w:r w:rsidR="007F6206">
        <w:rPr>
          <w:lang w:val="en-US"/>
        </w:rPr>
        <w:t>u!zh</w:t>
      </w:r>
      <w:proofErr w:type="spellEnd"/>
      <w:r w:rsidRPr="00B64B7D">
        <w:t xml:space="preserve"> – нож, v</w:t>
      </w:r>
      <w:r w:rsidR="007F6206">
        <w:rPr>
          <w:lang w:val="en-US"/>
        </w:rPr>
        <w:t>u!</w:t>
      </w:r>
      <w:r w:rsidRPr="00B64B7D">
        <w:t>z – воз.</w:t>
      </w:r>
    </w:p>
    <w:p w:rsidR="00446859" w:rsidRPr="00B64B7D" w:rsidRDefault="00446859" w:rsidP="00446859">
      <w:pPr>
        <w:ind w:firstLine="454"/>
        <w:jc w:val="both"/>
      </w:pPr>
      <w:r w:rsidRPr="00B64B7D">
        <w:t xml:space="preserve">Таким образом, чешское </w:t>
      </w:r>
      <w:r w:rsidR="007F6206">
        <w:rPr>
          <w:lang w:val="en-US"/>
        </w:rPr>
        <w:t>u!</w:t>
      </w:r>
      <w:r w:rsidRPr="00B64B7D">
        <w:t xml:space="preserve"> соответствует русскому о.</w:t>
      </w:r>
    </w:p>
    <w:p w:rsidR="00446859" w:rsidRPr="00B64B7D" w:rsidRDefault="00446859" w:rsidP="00446859">
      <w:pPr>
        <w:ind w:firstLine="454"/>
        <w:jc w:val="both"/>
      </w:pPr>
      <w:r w:rsidRPr="00B64B7D">
        <w:lastRenderedPageBreak/>
        <w:t xml:space="preserve">Тогда </w:t>
      </w:r>
      <w:proofErr w:type="spellStart"/>
      <w:r w:rsidRPr="00B64B7D">
        <w:t>st</w:t>
      </w:r>
      <w:proofErr w:type="spellEnd"/>
      <w:r w:rsidR="007F6206">
        <w:rPr>
          <w:lang w:val="en-US"/>
        </w:rPr>
        <w:t>u!</w:t>
      </w:r>
      <w:r w:rsidRPr="00B64B7D">
        <w:t>l – это стол (а не стул), d</w:t>
      </w:r>
      <w:r w:rsidR="007F6206">
        <w:rPr>
          <w:lang w:val="en-US"/>
        </w:rPr>
        <w:t>u!</w:t>
      </w:r>
      <w:r w:rsidRPr="00B64B7D">
        <w:t xml:space="preserve">m – дом (а не дума), </w:t>
      </w:r>
      <w:proofErr w:type="spellStart"/>
      <w:r w:rsidRPr="00B64B7D">
        <w:rPr>
          <w:lang w:val="en-US"/>
        </w:rPr>
        <w:t>k</w:t>
      </w:r>
      <w:r w:rsidR="007F6206">
        <w:rPr>
          <w:lang w:val="en-US"/>
        </w:rPr>
        <w:t>u!</w:t>
      </w:r>
      <w:r w:rsidRPr="00B64B7D">
        <w:rPr>
          <w:lang w:val="en-US"/>
        </w:rPr>
        <w:t>l</w:t>
      </w:r>
      <w:proofErr w:type="spellEnd"/>
      <w:r w:rsidRPr="00B64B7D">
        <w:t xml:space="preserve"> – кол (а не куль; значит, </w:t>
      </w:r>
      <w:r w:rsidRPr="00B64B7D">
        <w:rPr>
          <w:lang w:val="en-US"/>
        </w:rPr>
        <w:t>l</w:t>
      </w:r>
      <w:r w:rsidRPr="00B64B7D">
        <w:t xml:space="preserve"> соответствует л, а не ль, что подтверждается и соответствием в слове </w:t>
      </w:r>
      <w:proofErr w:type="spellStart"/>
      <w:r w:rsidRPr="00B64B7D">
        <w:rPr>
          <w:lang w:val="en-US"/>
        </w:rPr>
        <w:t>st</w:t>
      </w:r>
      <w:r w:rsidR="007F6206">
        <w:rPr>
          <w:lang w:val="en-US"/>
        </w:rPr>
        <w:t>u</w:t>
      </w:r>
      <w:proofErr w:type="spellEnd"/>
      <w:r w:rsidR="007F6206">
        <w:rPr>
          <w:lang w:val="en-US"/>
        </w:rPr>
        <w:t>!</w:t>
      </w:r>
      <w:r w:rsidRPr="00B64B7D">
        <w:t>l).</w:t>
      </w:r>
    </w:p>
    <w:p w:rsidR="00446859" w:rsidRPr="00B64B7D" w:rsidRDefault="00446859" w:rsidP="00446859">
      <w:pPr>
        <w:ind w:firstLine="454"/>
        <w:jc w:val="both"/>
      </w:pPr>
      <w:r w:rsidRPr="00B64B7D">
        <w:t xml:space="preserve">Остались слова: </w:t>
      </w:r>
      <w:proofErr w:type="spellStart"/>
      <w:r w:rsidRPr="00B64B7D">
        <w:t>le</w:t>
      </w:r>
      <w:r w:rsidR="007F6206">
        <w:rPr>
          <w:lang w:val="en-US"/>
        </w:rPr>
        <w:t>zh</w:t>
      </w:r>
      <w:proofErr w:type="spellEnd"/>
      <w:r w:rsidRPr="00B64B7D">
        <w:t xml:space="preserve">, </w:t>
      </w:r>
      <w:proofErr w:type="spellStart"/>
      <w:r w:rsidRPr="00B64B7D">
        <w:t>mech</w:t>
      </w:r>
      <w:proofErr w:type="spellEnd"/>
      <w:r w:rsidRPr="00B64B7D">
        <w:t xml:space="preserve">, </w:t>
      </w:r>
      <w:proofErr w:type="spellStart"/>
      <w:r w:rsidRPr="00B64B7D">
        <w:t>sen</w:t>
      </w:r>
      <w:proofErr w:type="spellEnd"/>
      <w:r w:rsidRPr="00B64B7D">
        <w:t xml:space="preserve">, </w:t>
      </w:r>
      <w:proofErr w:type="spellStart"/>
      <w:r w:rsidRPr="00B64B7D">
        <w:t>ve</w:t>
      </w:r>
      <w:r w:rsidR="007F6206">
        <w:rPr>
          <w:lang w:val="en-US"/>
        </w:rPr>
        <w:t>sh</w:t>
      </w:r>
      <w:proofErr w:type="spellEnd"/>
      <w:r w:rsidRPr="00B64B7D">
        <w:t xml:space="preserve">. Если предположить, что </w:t>
      </w:r>
      <w:proofErr w:type="spellStart"/>
      <w:r w:rsidRPr="00B64B7D">
        <w:t>le</w:t>
      </w:r>
      <w:r w:rsidR="007F6206">
        <w:rPr>
          <w:lang w:val="en-US"/>
        </w:rPr>
        <w:t>zh</w:t>
      </w:r>
      <w:proofErr w:type="spellEnd"/>
      <w:r w:rsidRPr="00B64B7D">
        <w:t xml:space="preserve"> – это лужа, соответствия гласных в трёх других словах объяснить не удаётся (кроме того, непонятно, почему по-разному ведёт себя в чешском языке конечное русское -а в словах </w:t>
      </w:r>
      <w:proofErr w:type="spellStart"/>
      <w:r w:rsidR="007F6206">
        <w:t>кора</w:t>
      </w:r>
      <w:proofErr w:type="spellEnd"/>
      <w:r w:rsidR="007F6206">
        <w:t xml:space="preserve"> </w:t>
      </w:r>
      <w:r w:rsidRPr="00B64B7D">
        <w:t>и лужа).</w:t>
      </w:r>
    </w:p>
    <w:p w:rsidR="00446859" w:rsidRPr="00B64B7D" w:rsidRDefault="00446859" w:rsidP="00446859">
      <w:pPr>
        <w:ind w:firstLine="454"/>
        <w:jc w:val="both"/>
      </w:pPr>
      <w:r w:rsidRPr="00B64B7D">
        <w:t xml:space="preserve">Значит, </w:t>
      </w:r>
      <w:proofErr w:type="spellStart"/>
      <w:r w:rsidRPr="00B64B7D">
        <w:t>le</w:t>
      </w:r>
      <w:r w:rsidR="007F6206">
        <w:rPr>
          <w:lang w:val="en-US"/>
        </w:rPr>
        <w:t>zh</w:t>
      </w:r>
      <w:proofErr w:type="spellEnd"/>
      <w:r w:rsidRPr="00B64B7D">
        <w:t xml:space="preserve"> – это ложь. Значит, чешское е соответствует русскому о. Иными словами, в задаче приведены чешские соответствия для всех русских слов с гласным о и только для них.</w:t>
      </w:r>
    </w:p>
    <w:p w:rsidR="00446859" w:rsidRPr="00B64B7D" w:rsidRDefault="00446859" w:rsidP="00446859">
      <w:pPr>
        <w:ind w:firstLine="454"/>
        <w:jc w:val="both"/>
      </w:pPr>
      <w:r w:rsidRPr="00B64B7D">
        <w:t xml:space="preserve">Тогда </w:t>
      </w:r>
      <w:proofErr w:type="spellStart"/>
      <w:r w:rsidRPr="00B64B7D">
        <w:t>mech</w:t>
      </w:r>
      <w:proofErr w:type="spellEnd"/>
      <w:r w:rsidRPr="00B64B7D">
        <w:t xml:space="preserve"> – мох (а не мех), </w:t>
      </w:r>
      <w:proofErr w:type="spellStart"/>
      <w:r w:rsidRPr="00B64B7D">
        <w:t>sen</w:t>
      </w:r>
      <w:proofErr w:type="spellEnd"/>
      <w:r w:rsidRPr="00B64B7D">
        <w:t xml:space="preserve"> – сон (а не сено и не сень), </w:t>
      </w:r>
      <w:proofErr w:type="spellStart"/>
      <w:r w:rsidRPr="00B64B7D">
        <w:t>ve</w:t>
      </w:r>
      <w:r w:rsidR="007F6206">
        <w:rPr>
          <w:lang w:val="en-US"/>
        </w:rPr>
        <w:t>sh</w:t>
      </w:r>
      <w:proofErr w:type="spellEnd"/>
      <w:r w:rsidRPr="00B64B7D">
        <w:t xml:space="preserve"> – вошь (а не вещь; стало быть, </w:t>
      </w:r>
      <w:proofErr w:type="spellStart"/>
      <w:r w:rsidR="007F6206">
        <w:rPr>
          <w:lang w:val="en-US"/>
        </w:rPr>
        <w:t>sh</w:t>
      </w:r>
      <w:proofErr w:type="spellEnd"/>
      <w:r w:rsidRPr="00B64B7D">
        <w:t xml:space="preserve"> – ш, а не щ).</w:t>
      </w:r>
    </w:p>
    <w:p w:rsidR="00446859" w:rsidRPr="00B64B7D" w:rsidRDefault="00446859" w:rsidP="00446859">
      <w:pPr>
        <w:ind w:firstLine="454"/>
        <w:jc w:val="both"/>
      </w:pPr>
    </w:p>
    <w:p w:rsidR="00446859" w:rsidRPr="00B64B7D" w:rsidRDefault="00446859" w:rsidP="00446859">
      <w:pPr>
        <w:ind w:firstLine="454"/>
        <w:jc w:val="both"/>
      </w:pPr>
      <w:r w:rsidRPr="00B64B7D">
        <w:t xml:space="preserve">При этом русскому о в чешском соответствует то </w:t>
      </w:r>
      <w:proofErr w:type="gramStart"/>
      <w:r w:rsidR="007F6206">
        <w:rPr>
          <w:lang w:val="en-US"/>
        </w:rPr>
        <w:t>u!</w:t>
      </w:r>
      <w:r w:rsidRPr="00B64B7D">
        <w:t>,</w:t>
      </w:r>
      <w:proofErr w:type="gramEnd"/>
      <w:r w:rsidRPr="00B64B7D">
        <w:t xml:space="preserve"> то e. Обратим внимание на склонение русских существительных, представленных в условии задачи:</w:t>
      </w:r>
    </w:p>
    <w:p w:rsidR="00446859" w:rsidRPr="00B64B7D" w:rsidRDefault="00446859" w:rsidP="00446859">
      <w:pPr>
        <w:ind w:firstLine="454"/>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tblGrid>
      <w:tr w:rsidR="00446859" w:rsidRPr="00B64B7D" w:rsidTr="00CF11E2">
        <w:tc>
          <w:tcPr>
            <w:tcW w:w="467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225"/>
            </w:tblGrid>
            <w:tr w:rsidR="00446859" w:rsidRPr="00B64B7D" w:rsidTr="00CF11E2">
              <w:trPr>
                <w:jc w:val="center"/>
              </w:trPr>
              <w:tc>
                <w:tcPr>
                  <w:tcW w:w="2221"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rPr>
                    <w:t>ů</w:t>
                  </w:r>
                </w:p>
              </w:tc>
              <w:tc>
                <w:tcPr>
                  <w:tcW w:w="2225"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lang w:val="en-US"/>
                    </w:rPr>
                    <w:t>e</w:t>
                  </w:r>
                </w:p>
              </w:tc>
            </w:tr>
            <w:tr w:rsidR="00446859" w:rsidRPr="00B64B7D" w:rsidTr="00CF11E2">
              <w:trPr>
                <w:jc w:val="center"/>
              </w:trPr>
              <w:tc>
                <w:tcPr>
                  <w:tcW w:w="2221"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rPr>
                    <w:t>конь – коня</w:t>
                  </w:r>
                </w:p>
              </w:tc>
              <w:tc>
                <w:tcPr>
                  <w:tcW w:w="2225"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rPr>
                    <w:t>ложь – лжи</w:t>
                  </w:r>
                </w:p>
              </w:tc>
            </w:tr>
            <w:tr w:rsidR="00446859" w:rsidRPr="00B64B7D" w:rsidTr="00CF11E2">
              <w:trPr>
                <w:jc w:val="center"/>
              </w:trPr>
              <w:tc>
                <w:tcPr>
                  <w:tcW w:w="2221"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proofErr w:type="spellStart"/>
                  <w:r w:rsidRPr="00B64B7D">
                    <w:rPr>
                      <w:szCs w:val="22"/>
                    </w:rPr>
                    <w:t>кора</w:t>
                  </w:r>
                  <w:proofErr w:type="spellEnd"/>
                  <w:r w:rsidRPr="00B64B7D">
                    <w:rPr>
                      <w:szCs w:val="22"/>
                    </w:rPr>
                    <w:t xml:space="preserve"> – </w:t>
                  </w:r>
                  <w:proofErr w:type="spellStart"/>
                  <w:r w:rsidRPr="00B64B7D">
                    <w:rPr>
                      <w:szCs w:val="22"/>
                    </w:rPr>
                    <w:t>коры</w:t>
                  </w:r>
                  <w:proofErr w:type="spellEnd"/>
                </w:p>
              </w:tc>
              <w:tc>
                <w:tcPr>
                  <w:tcW w:w="2225"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rPr>
                    <w:t>мох – мха</w:t>
                  </w:r>
                </w:p>
              </w:tc>
            </w:tr>
            <w:tr w:rsidR="00446859" w:rsidRPr="00B64B7D" w:rsidTr="00CF11E2">
              <w:trPr>
                <w:jc w:val="center"/>
              </w:trPr>
              <w:tc>
                <w:tcPr>
                  <w:tcW w:w="2221"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rPr>
                    <w:t>нож – ножа</w:t>
                  </w:r>
                </w:p>
              </w:tc>
              <w:tc>
                <w:tcPr>
                  <w:tcW w:w="2225"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rPr>
                    <w:t>сон – сна</w:t>
                  </w:r>
                </w:p>
              </w:tc>
            </w:tr>
            <w:tr w:rsidR="00446859" w:rsidRPr="00B64B7D" w:rsidTr="00CF11E2">
              <w:trPr>
                <w:jc w:val="center"/>
              </w:trPr>
              <w:tc>
                <w:tcPr>
                  <w:tcW w:w="2221"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rPr>
                    <w:t>воз – воза</w:t>
                  </w:r>
                </w:p>
              </w:tc>
              <w:tc>
                <w:tcPr>
                  <w:tcW w:w="2225"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rPr>
                    <w:t>вошь – вши</w:t>
                  </w:r>
                </w:p>
              </w:tc>
            </w:tr>
            <w:tr w:rsidR="00446859" w:rsidRPr="00B64B7D" w:rsidTr="00CF11E2">
              <w:trPr>
                <w:jc w:val="center"/>
              </w:trPr>
              <w:tc>
                <w:tcPr>
                  <w:tcW w:w="2221"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rPr>
                    <w:t>стол – стола</w:t>
                  </w:r>
                </w:p>
              </w:tc>
              <w:tc>
                <w:tcPr>
                  <w:tcW w:w="2225"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p>
              </w:tc>
            </w:tr>
            <w:tr w:rsidR="00446859" w:rsidRPr="00B64B7D" w:rsidTr="00CF11E2">
              <w:tblPrEx>
                <w:tblLook w:val="0000" w:firstRow="0" w:lastRow="0" w:firstColumn="0" w:lastColumn="0" w:noHBand="0" w:noVBand="0"/>
              </w:tblPrEx>
              <w:trPr>
                <w:trHeight w:val="252"/>
                <w:jc w:val="center"/>
              </w:trPr>
              <w:tc>
                <w:tcPr>
                  <w:tcW w:w="2221"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rPr>
                    <w:t>дом – дома</w:t>
                  </w:r>
                </w:p>
              </w:tc>
              <w:tc>
                <w:tcPr>
                  <w:tcW w:w="2225"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p>
              </w:tc>
            </w:tr>
            <w:tr w:rsidR="00446859" w:rsidRPr="00B64B7D" w:rsidTr="00CF11E2">
              <w:tblPrEx>
                <w:tblLook w:val="0000" w:firstRow="0" w:lastRow="0" w:firstColumn="0" w:lastColumn="0" w:noHBand="0" w:noVBand="0"/>
              </w:tblPrEx>
              <w:trPr>
                <w:trHeight w:val="341"/>
                <w:jc w:val="center"/>
              </w:trPr>
              <w:tc>
                <w:tcPr>
                  <w:tcW w:w="2220"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r w:rsidRPr="00B64B7D">
                    <w:rPr>
                      <w:szCs w:val="22"/>
                    </w:rPr>
                    <w:t>кол – кола</w:t>
                  </w:r>
                </w:p>
              </w:tc>
              <w:tc>
                <w:tcPr>
                  <w:tcW w:w="2226" w:type="dxa"/>
                  <w:tcBorders>
                    <w:top w:val="single" w:sz="4" w:space="0" w:color="auto"/>
                    <w:left w:val="single" w:sz="4" w:space="0" w:color="auto"/>
                    <w:bottom w:val="single" w:sz="4" w:space="0" w:color="auto"/>
                    <w:right w:val="single" w:sz="4" w:space="0" w:color="auto"/>
                  </w:tcBorders>
                </w:tcPr>
                <w:p w:rsidR="00446859" w:rsidRPr="00B64B7D" w:rsidRDefault="00446859" w:rsidP="00446859">
                  <w:pPr>
                    <w:pStyle w:val="a9"/>
                    <w:jc w:val="both"/>
                    <w:rPr>
                      <w:szCs w:val="22"/>
                    </w:rPr>
                  </w:pPr>
                </w:p>
              </w:tc>
            </w:tr>
          </w:tbl>
          <w:p w:rsidR="00446859" w:rsidRPr="00B64B7D" w:rsidRDefault="00446859" w:rsidP="00446859">
            <w:pPr>
              <w:pStyle w:val="a9"/>
              <w:jc w:val="both"/>
              <w:rPr>
                <w:szCs w:val="22"/>
              </w:rPr>
            </w:pPr>
          </w:p>
        </w:tc>
      </w:tr>
    </w:tbl>
    <w:p w:rsidR="00446859" w:rsidRPr="00B64B7D" w:rsidRDefault="00446859" w:rsidP="00446859">
      <w:pPr>
        <w:pStyle w:val="a9"/>
        <w:spacing w:beforeAutospacing="0" w:afterAutospacing="0"/>
        <w:ind w:firstLine="708"/>
        <w:jc w:val="both"/>
        <w:rPr>
          <w:sz w:val="10"/>
          <w:szCs w:val="10"/>
          <w:lang w:val="en-US"/>
        </w:rPr>
      </w:pPr>
    </w:p>
    <w:p w:rsidR="00446859" w:rsidRPr="00B64B7D" w:rsidRDefault="00446859" w:rsidP="00446859">
      <w:pPr>
        <w:pStyle w:val="a9"/>
        <w:spacing w:beforeAutospacing="0" w:afterAutospacing="0"/>
        <w:ind w:firstLine="708"/>
        <w:jc w:val="both"/>
      </w:pPr>
      <w:r w:rsidRPr="00B64B7D">
        <w:t xml:space="preserve">У слов первой группы (где в чешском </w:t>
      </w:r>
      <w:r w:rsidR="00494156">
        <w:rPr>
          <w:lang w:val="en-US"/>
        </w:rPr>
        <w:t>u!</w:t>
      </w:r>
      <w:r w:rsidRPr="00B64B7D">
        <w:t>) о устойчивое, у слов второй (где в чешском е) – беглое.</w:t>
      </w:r>
    </w:p>
    <w:p w:rsidR="00446859" w:rsidRPr="00B64B7D" w:rsidRDefault="00446859" w:rsidP="00446859">
      <w:pPr>
        <w:pStyle w:val="a9"/>
        <w:spacing w:beforeAutospacing="0" w:afterAutospacing="0"/>
        <w:ind w:firstLine="708"/>
        <w:jc w:val="both"/>
      </w:pPr>
    </w:p>
    <w:p w:rsidR="00446859" w:rsidRPr="00B64B7D" w:rsidRDefault="00446859" w:rsidP="00446859">
      <w:pPr>
        <w:pStyle w:val="a9"/>
        <w:spacing w:beforeAutospacing="0" w:afterAutospacing="0"/>
        <w:ind w:firstLine="708"/>
        <w:jc w:val="both"/>
      </w:pPr>
      <w:r w:rsidRPr="00B64B7D">
        <w:t>Задание 2. Нам известны чешские соответствия только для русского о. Значит, слова лень и шум перевести нельзя. Оставшиеся слова:</w:t>
      </w:r>
    </w:p>
    <w:p w:rsidR="00446859" w:rsidRPr="00B64B7D" w:rsidRDefault="00446859" w:rsidP="00446859">
      <w:pPr>
        <w:pStyle w:val="a9"/>
        <w:spacing w:beforeAutospacing="0" w:afterAutospacing="0"/>
        <w:ind w:left="708" w:firstLine="708"/>
        <w:jc w:val="both"/>
      </w:pPr>
      <w:r w:rsidRPr="00B64B7D">
        <w:t xml:space="preserve">двор (двора) – </w:t>
      </w:r>
      <w:proofErr w:type="spellStart"/>
      <w:r w:rsidRPr="00B64B7D">
        <w:rPr>
          <w:lang w:val="en-US"/>
        </w:rPr>
        <w:t>dv</w:t>
      </w:r>
      <w:r w:rsidR="00494156">
        <w:rPr>
          <w:lang w:val="en-US"/>
        </w:rPr>
        <w:t>u!</w:t>
      </w:r>
      <w:r w:rsidRPr="00B64B7D">
        <w:rPr>
          <w:lang w:val="en-US"/>
        </w:rPr>
        <w:t>r</w:t>
      </w:r>
      <w:proofErr w:type="spellEnd"/>
    </w:p>
    <w:p w:rsidR="00446859" w:rsidRPr="00B64B7D" w:rsidRDefault="00446859" w:rsidP="00446859">
      <w:pPr>
        <w:pStyle w:val="a9"/>
        <w:spacing w:beforeAutospacing="0" w:afterAutospacing="0"/>
        <w:ind w:left="708" w:firstLine="708"/>
        <w:jc w:val="both"/>
      </w:pPr>
      <w:r w:rsidRPr="00B64B7D">
        <w:t xml:space="preserve">рост (роста) – </w:t>
      </w:r>
      <w:proofErr w:type="spellStart"/>
      <w:r w:rsidRPr="00B64B7D">
        <w:rPr>
          <w:lang w:val="en-US"/>
        </w:rPr>
        <w:t>r</w:t>
      </w:r>
      <w:r w:rsidR="00494156">
        <w:rPr>
          <w:lang w:val="en-US"/>
        </w:rPr>
        <w:t>u!</w:t>
      </w:r>
      <w:r w:rsidRPr="00B64B7D">
        <w:rPr>
          <w:lang w:val="en-US"/>
        </w:rPr>
        <w:t>st</w:t>
      </w:r>
      <w:proofErr w:type="spellEnd"/>
    </w:p>
    <w:p w:rsidR="00446859" w:rsidRPr="00B64B7D" w:rsidRDefault="00446859" w:rsidP="00446859">
      <w:pPr>
        <w:ind w:left="708" w:firstLine="708"/>
      </w:pPr>
      <w:r w:rsidRPr="00B64B7D">
        <w:t xml:space="preserve">шов (шва) – </w:t>
      </w:r>
      <w:proofErr w:type="spellStart"/>
      <w:r w:rsidR="00494156">
        <w:rPr>
          <w:lang w:val="en-US"/>
        </w:rPr>
        <w:t>sh</w:t>
      </w:r>
      <w:r w:rsidRPr="00B64B7D">
        <w:rPr>
          <w:lang w:val="en-US"/>
        </w:rPr>
        <w:t>ev</w:t>
      </w:r>
      <w:proofErr w:type="spellEnd"/>
    </w:p>
    <w:p w:rsidR="00494156" w:rsidRDefault="00494156" w:rsidP="00494156">
      <w:pPr>
        <w:ind w:firstLine="567"/>
        <w:jc w:val="both"/>
        <w:rPr>
          <w:rFonts w:eastAsia="Calibri" w:cs="Times New Roman"/>
          <w:lang w:val="en-US"/>
        </w:rPr>
      </w:pPr>
      <w:r w:rsidRPr="007F6206">
        <w:rPr>
          <w:rFonts w:eastAsia="Calibri" w:cs="Times New Roman"/>
          <w:highlight w:val="yellow"/>
        </w:rPr>
        <w:t xml:space="preserve">Примечание: в </w:t>
      </w:r>
      <w:r>
        <w:rPr>
          <w:rFonts w:eastAsia="Calibri" w:cs="Times New Roman"/>
          <w:highlight w:val="yellow"/>
        </w:rPr>
        <w:t>чешском</w:t>
      </w:r>
      <w:r w:rsidRPr="007F6206">
        <w:rPr>
          <w:rFonts w:eastAsia="Calibri" w:cs="Times New Roman"/>
          <w:highlight w:val="yellow"/>
        </w:rPr>
        <w:t xml:space="preserve"> варианте шрифта Брайля буква </w:t>
      </w:r>
      <w:r>
        <w:rPr>
          <w:rFonts w:eastAsia="Calibri" w:cs="Times New Roman"/>
          <w:highlight w:val="yellow"/>
        </w:rPr>
        <w:t>«</w:t>
      </w:r>
      <w:r>
        <w:rPr>
          <w:rFonts w:eastAsia="Calibri" w:cs="Times New Roman"/>
          <w:highlight w:val="yellow"/>
          <w:lang w:val="en-US"/>
        </w:rPr>
        <w:t>n’</w:t>
      </w:r>
      <w:r>
        <w:rPr>
          <w:rFonts w:eastAsia="Calibri" w:cs="Times New Roman"/>
          <w:highlight w:val="yellow"/>
        </w:rPr>
        <w:t xml:space="preserve">» </w:t>
      </w:r>
      <w:r w:rsidRPr="007F6206">
        <w:rPr>
          <w:rFonts w:eastAsia="Calibri" w:cs="Times New Roman"/>
          <w:highlight w:val="yellow"/>
        </w:rPr>
        <w:t>обозначается как «</w:t>
      </w:r>
      <w:r>
        <w:rPr>
          <w:rFonts w:eastAsia="Calibri" w:cs="Times New Roman"/>
          <w:highlight w:val="yellow"/>
        </w:rPr>
        <w:t>я</w:t>
      </w:r>
      <w:r w:rsidRPr="007F6206">
        <w:rPr>
          <w:rFonts w:eastAsia="Calibri" w:cs="Times New Roman"/>
          <w:highlight w:val="yellow"/>
        </w:rPr>
        <w:t>», буква «</w:t>
      </w:r>
      <w:proofErr w:type="spellStart"/>
      <w:r w:rsidRPr="007F6206">
        <w:rPr>
          <w:rFonts w:eastAsia="Calibri" w:cs="Times New Roman"/>
          <w:highlight w:val="yellow"/>
          <w:lang w:val="en-US"/>
        </w:rPr>
        <w:t>sh</w:t>
      </w:r>
      <w:proofErr w:type="spellEnd"/>
      <w:r w:rsidRPr="007F6206">
        <w:rPr>
          <w:rFonts w:eastAsia="Calibri" w:cs="Times New Roman"/>
          <w:highlight w:val="yellow"/>
        </w:rPr>
        <w:t xml:space="preserve">» </w:t>
      </w:r>
      <w:r>
        <w:rPr>
          <w:rFonts w:eastAsia="Calibri" w:cs="Times New Roman"/>
          <w:highlight w:val="yellow"/>
          <w:lang w:val="en-US"/>
        </w:rPr>
        <w:t xml:space="preserve">– </w:t>
      </w:r>
      <w:r>
        <w:rPr>
          <w:rFonts w:eastAsia="Calibri" w:cs="Times New Roman"/>
          <w:highlight w:val="yellow"/>
        </w:rPr>
        <w:t xml:space="preserve">как «ш», буква </w:t>
      </w:r>
      <w:r w:rsidRPr="007F6206">
        <w:rPr>
          <w:rFonts w:eastAsia="Calibri" w:cs="Times New Roman"/>
          <w:highlight w:val="yellow"/>
        </w:rPr>
        <w:t>«</w:t>
      </w:r>
      <w:proofErr w:type="spellStart"/>
      <w:r w:rsidRPr="007F6206">
        <w:rPr>
          <w:rFonts w:eastAsia="Calibri" w:cs="Times New Roman"/>
          <w:highlight w:val="yellow"/>
          <w:lang w:val="en-US"/>
        </w:rPr>
        <w:t>zh</w:t>
      </w:r>
      <w:proofErr w:type="spellEnd"/>
      <w:r w:rsidRPr="007F6206">
        <w:rPr>
          <w:rFonts w:eastAsia="Calibri" w:cs="Times New Roman"/>
          <w:highlight w:val="yellow"/>
        </w:rPr>
        <w:t>»</w:t>
      </w:r>
      <w:r w:rsidRPr="007F6206">
        <w:rPr>
          <w:rFonts w:eastAsia="Calibri" w:cs="Times New Roman"/>
          <w:highlight w:val="yellow"/>
          <w:lang w:val="en-US"/>
        </w:rPr>
        <w:t xml:space="preserve"> – </w:t>
      </w:r>
      <w:r w:rsidRPr="007F6206">
        <w:rPr>
          <w:rFonts w:eastAsia="Calibri" w:cs="Times New Roman"/>
          <w:highlight w:val="yellow"/>
        </w:rPr>
        <w:t>как «</w:t>
      </w:r>
      <w:r>
        <w:rPr>
          <w:rFonts w:eastAsia="Calibri" w:cs="Times New Roman"/>
          <w:highlight w:val="yellow"/>
        </w:rPr>
        <w:t>ы</w:t>
      </w:r>
      <w:r w:rsidRPr="007F6206">
        <w:rPr>
          <w:rFonts w:eastAsia="Calibri" w:cs="Times New Roman"/>
          <w:highlight w:val="yellow"/>
        </w:rPr>
        <w:t>», буква «</w:t>
      </w:r>
      <w:r>
        <w:rPr>
          <w:rFonts w:eastAsia="Calibri" w:cs="Times New Roman"/>
          <w:highlight w:val="yellow"/>
          <w:lang w:val="en-US"/>
        </w:rPr>
        <w:t>u</w:t>
      </w:r>
      <w:r w:rsidRPr="007F6206">
        <w:rPr>
          <w:rFonts w:eastAsia="Calibri" w:cs="Times New Roman"/>
          <w:highlight w:val="yellow"/>
          <w:lang w:val="en-US"/>
        </w:rPr>
        <w:t>!</w:t>
      </w:r>
      <w:r w:rsidRPr="007F6206">
        <w:rPr>
          <w:rFonts w:eastAsia="Calibri" w:cs="Times New Roman"/>
          <w:highlight w:val="yellow"/>
        </w:rPr>
        <w:t>» – как «</w:t>
      </w:r>
      <w:r>
        <w:rPr>
          <w:rFonts w:eastAsia="Calibri" w:cs="Times New Roman"/>
          <w:highlight w:val="yellow"/>
        </w:rPr>
        <w:t>ь</w:t>
      </w:r>
      <w:r w:rsidRPr="007F6206">
        <w:rPr>
          <w:rFonts w:eastAsia="Calibri" w:cs="Times New Roman"/>
          <w:highlight w:val="yellow"/>
        </w:rPr>
        <w:t>», и, например, с</w:t>
      </w:r>
      <w:r w:rsidRPr="00494156">
        <w:rPr>
          <w:rFonts w:eastAsia="Calibri" w:cs="Times New Roman"/>
          <w:highlight w:val="yellow"/>
        </w:rPr>
        <w:t xml:space="preserve">лова </w:t>
      </w:r>
      <w:proofErr w:type="spellStart"/>
      <w:r w:rsidRPr="00494156">
        <w:rPr>
          <w:rFonts w:eastAsia="Calibri" w:cs="Times New Roman"/>
          <w:highlight w:val="yellow"/>
        </w:rPr>
        <w:t>ku!n</w:t>
      </w:r>
      <w:proofErr w:type="spellEnd"/>
      <w:r w:rsidRPr="00494156">
        <w:rPr>
          <w:rFonts w:eastAsia="Calibri" w:cs="Times New Roman"/>
          <w:highlight w:val="yellow"/>
          <w:lang w:val="en-US"/>
        </w:rPr>
        <w:t>’</w:t>
      </w:r>
      <w:r w:rsidRPr="00494156">
        <w:rPr>
          <w:rFonts w:eastAsia="Calibri" w:cs="Times New Roman"/>
          <w:highlight w:val="yellow"/>
        </w:rPr>
        <w:t xml:space="preserve"> и </w:t>
      </w:r>
      <w:proofErr w:type="spellStart"/>
      <w:r w:rsidRPr="00494156">
        <w:rPr>
          <w:szCs w:val="24"/>
          <w:highlight w:val="yellow"/>
        </w:rPr>
        <w:t>nu!zh</w:t>
      </w:r>
      <w:proofErr w:type="spellEnd"/>
      <w:r w:rsidRPr="00494156">
        <w:rPr>
          <w:rFonts w:eastAsia="Calibri" w:cs="Times New Roman"/>
          <w:highlight w:val="yellow"/>
        </w:rPr>
        <w:t xml:space="preserve"> </w:t>
      </w:r>
      <w:r w:rsidRPr="00494156">
        <w:rPr>
          <w:rFonts w:eastAsia="Calibri" w:cs="Times New Roman"/>
          <w:highlight w:val="yellow"/>
        </w:rPr>
        <w:t xml:space="preserve">выглядят как </w:t>
      </w:r>
      <w:proofErr w:type="spellStart"/>
      <w:r w:rsidRPr="00494156">
        <w:rPr>
          <w:rFonts w:eastAsia="Calibri" w:cs="Times New Roman"/>
          <w:highlight w:val="yellow"/>
        </w:rPr>
        <w:t>k</w:t>
      </w:r>
      <w:r>
        <w:rPr>
          <w:rFonts w:eastAsia="Calibri" w:cs="Times New Roman"/>
          <w:highlight w:val="yellow"/>
        </w:rPr>
        <w:t>ья</w:t>
      </w:r>
      <w:proofErr w:type="spellEnd"/>
      <w:r w:rsidRPr="00494156">
        <w:rPr>
          <w:rFonts w:eastAsia="Calibri" w:cs="Times New Roman"/>
          <w:highlight w:val="yellow"/>
        </w:rPr>
        <w:t xml:space="preserve"> и </w:t>
      </w:r>
      <w:proofErr w:type="spellStart"/>
      <w:r w:rsidRPr="00494156">
        <w:rPr>
          <w:szCs w:val="24"/>
          <w:highlight w:val="yellow"/>
        </w:rPr>
        <w:t>n</w:t>
      </w:r>
      <w:r>
        <w:rPr>
          <w:szCs w:val="24"/>
          <w:highlight w:val="yellow"/>
        </w:rPr>
        <w:t>ьы</w:t>
      </w:r>
      <w:proofErr w:type="spellEnd"/>
      <w:r w:rsidRPr="00494156">
        <w:rPr>
          <w:rFonts w:eastAsia="Calibri" w:cs="Times New Roman"/>
          <w:highlight w:val="yellow"/>
          <w:lang w:val="en-US"/>
        </w:rPr>
        <w:t>.</w:t>
      </w:r>
    </w:p>
    <w:p w:rsidR="00166230" w:rsidRPr="00B64B7D" w:rsidRDefault="00166230">
      <w:pPr>
        <w:ind w:firstLine="567"/>
        <w:rPr>
          <w:szCs w:val="24"/>
        </w:rPr>
      </w:pPr>
    </w:p>
    <w:p w:rsidR="00166230" w:rsidRPr="00B64B7D" w:rsidRDefault="00CF11E2">
      <w:pPr>
        <w:ind w:firstLine="567"/>
      </w:pPr>
      <w:r w:rsidRPr="00B64B7D">
        <w:t xml:space="preserve">Задача 18. Решение </w:t>
      </w:r>
    </w:p>
    <w:p w:rsidR="00166230" w:rsidRPr="00B64B7D" w:rsidRDefault="00CF11E2">
      <w:pPr>
        <w:ind w:firstLine="567"/>
        <w:jc w:val="both"/>
      </w:pPr>
      <w:r w:rsidRPr="00B64B7D">
        <w:t>В заимствованных словах долгота ставится над той гласной, на которую в русском языке падает ударение, если только это не первый слог – над ним долготы не ставятся. В латышском языке ударение всегда падает на первый слог, а долготы помогают сохранить оригинальный облик слова, т.е. подчеркнуть хоть какое-то отличие ударного слога от остальных слогов.</w:t>
      </w:r>
    </w:p>
    <w:p w:rsidR="00166230" w:rsidRPr="00B64B7D" w:rsidRDefault="00CF11E2">
      <w:pPr>
        <w:ind w:firstLine="567"/>
        <w:jc w:val="both"/>
      </w:pPr>
      <w:r w:rsidRPr="00B64B7D">
        <w:t xml:space="preserve">В конце слов, которые в русском языке кончаются на согласную, в латышском языке добавляется </w:t>
      </w:r>
      <w:r w:rsidRPr="00B64B7D">
        <w:rPr>
          <w:lang w:val="en-US"/>
        </w:rPr>
        <w:t>-s</w:t>
      </w:r>
      <w:r w:rsidRPr="00B64B7D">
        <w:t xml:space="preserve"> – показатель именительного падежа мужского рода. Даже в том случае, если слово само кончается на </w:t>
      </w:r>
      <w:r w:rsidRPr="00B64B7D">
        <w:rPr>
          <w:lang w:val="en-US"/>
        </w:rPr>
        <w:t>-s</w:t>
      </w:r>
      <w:r w:rsidRPr="00B64B7D">
        <w:t>!</w:t>
      </w:r>
    </w:p>
    <w:p w:rsidR="00166230" w:rsidRPr="00B64B7D" w:rsidRDefault="00CF11E2">
      <w:pPr>
        <w:ind w:firstLine="567"/>
      </w:pPr>
      <w:r w:rsidRPr="00B64B7D">
        <w:t>В основах слов удвоенные согласные становятся одинарными.</w:t>
      </w:r>
    </w:p>
    <w:p w:rsidR="00166230" w:rsidRPr="00B64B7D" w:rsidRDefault="00CF11E2">
      <w:pPr>
        <w:ind w:firstLine="567"/>
      </w:pPr>
      <w:r w:rsidRPr="00B64B7D">
        <w:t xml:space="preserve">Ответ: </w:t>
      </w:r>
      <w:proofErr w:type="spellStart"/>
      <w:r w:rsidRPr="00B64B7D">
        <w:rPr>
          <w:lang w:val="en-US"/>
        </w:rPr>
        <w:t>kapit</w:t>
      </w:r>
      <w:r w:rsidR="00B66B6E">
        <w:rPr>
          <w:lang w:val="en-US"/>
        </w:rPr>
        <w:t>a!</w:t>
      </w:r>
      <w:r w:rsidRPr="00B64B7D">
        <w:rPr>
          <w:lang w:val="en-US"/>
        </w:rPr>
        <w:t>ls</w:t>
      </w:r>
      <w:proofErr w:type="spellEnd"/>
      <w:r w:rsidRPr="00B64B7D">
        <w:t xml:space="preserve">, </w:t>
      </w:r>
      <w:proofErr w:type="spellStart"/>
      <w:r w:rsidRPr="00B64B7D">
        <w:rPr>
          <w:lang w:val="en-US"/>
        </w:rPr>
        <w:t>kosmoss</w:t>
      </w:r>
      <w:proofErr w:type="spellEnd"/>
      <w:r w:rsidRPr="00B64B7D">
        <w:t xml:space="preserve">, </w:t>
      </w:r>
      <w:r w:rsidRPr="00B64B7D">
        <w:rPr>
          <w:lang w:val="en-US"/>
        </w:rPr>
        <w:t>minimums</w:t>
      </w:r>
      <w:r w:rsidRPr="00B64B7D">
        <w:t xml:space="preserve">, </w:t>
      </w:r>
      <w:proofErr w:type="spellStart"/>
      <w:r w:rsidRPr="00B64B7D">
        <w:rPr>
          <w:lang w:val="en-US"/>
        </w:rPr>
        <w:t>po</w:t>
      </w:r>
      <w:r w:rsidR="00B66B6E">
        <w:rPr>
          <w:lang w:val="en-US"/>
        </w:rPr>
        <w:t>e!</w:t>
      </w:r>
      <w:r w:rsidRPr="00B64B7D">
        <w:rPr>
          <w:lang w:val="en-US"/>
        </w:rPr>
        <w:t>zija</w:t>
      </w:r>
      <w:proofErr w:type="spellEnd"/>
      <w:r w:rsidRPr="00B64B7D">
        <w:t xml:space="preserve">, </w:t>
      </w:r>
      <w:proofErr w:type="spellStart"/>
      <w:proofErr w:type="gramStart"/>
      <w:r w:rsidRPr="00B64B7D">
        <w:rPr>
          <w:lang w:val="en-US"/>
        </w:rPr>
        <w:t>rag</w:t>
      </w:r>
      <w:r w:rsidR="00B66B6E">
        <w:rPr>
          <w:lang w:val="en-US"/>
        </w:rPr>
        <w:t>u</w:t>
      </w:r>
      <w:proofErr w:type="spellEnd"/>
      <w:r w:rsidR="00B66B6E">
        <w:rPr>
          <w:lang w:val="en-US"/>
        </w:rPr>
        <w:t>!</w:t>
      </w:r>
      <w:r w:rsidRPr="00B64B7D">
        <w:t>,</w:t>
      </w:r>
      <w:proofErr w:type="gramEnd"/>
      <w:r w:rsidRPr="00B64B7D">
        <w:t xml:space="preserve"> </w:t>
      </w:r>
      <w:proofErr w:type="spellStart"/>
      <w:r w:rsidRPr="00B64B7D">
        <w:rPr>
          <w:lang w:val="en-US"/>
        </w:rPr>
        <w:t>sesija</w:t>
      </w:r>
      <w:proofErr w:type="spellEnd"/>
      <w:r w:rsidRPr="00B64B7D">
        <w:t xml:space="preserve">, </w:t>
      </w:r>
      <w:proofErr w:type="spellStart"/>
      <w:r w:rsidRPr="00B64B7D">
        <w:rPr>
          <w:lang w:val="en-US"/>
        </w:rPr>
        <w:t>stends</w:t>
      </w:r>
      <w:proofErr w:type="spellEnd"/>
      <w:r w:rsidRPr="00B64B7D">
        <w:t xml:space="preserve">, </w:t>
      </w:r>
      <w:proofErr w:type="spellStart"/>
      <w:r w:rsidRPr="00B64B7D">
        <w:rPr>
          <w:lang w:val="en-US"/>
        </w:rPr>
        <w:t>fizika</w:t>
      </w:r>
      <w:proofErr w:type="spellEnd"/>
      <w:r w:rsidRPr="00B64B7D">
        <w:t xml:space="preserve">, </w:t>
      </w:r>
      <w:proofErr w:type="spellStart"/>
      <w:r w:rsidRPr="00B64B7D">
        <w:rPr>
          <w:lang w:val="en-US"/>
        </w:rPr>
        <w:t>fotoapar</w:t>
      </w:r>
      <w:r w:rsidR="00B66B6E">
        <w:rPr>
          <w:lang w:val="en-US"/>
        </w:rPr>
        <w:t>a!</w:t>
      </w:r>
      <w:r w:rsidRPr="00B64B7D">
        <w:rPr>
          <w:lang w:val="en-US"/>
        </w:rPr>
        <w:t>ts</w:t>
      </w:r>
      <w:proofErr w:type="spellEnd"/>
      <w:r w:rsidRPr="00B64B7D">
        <w:t>.</w:t>
      </w:r>
    </w:p>
    <w:p w:rsidR="00166230" w:rsidRPr="00B64B7D" w:rsidRDefault="00166230">
      <w:pPr>
        <w:ind w:firstLine="567"/>
        <w:rPr>
          <w:highlight w:val="cyan"/>
        </w:rPr>
      </w:pPr>
    </w:p>
    <w:p w:rsidR="00166230" w:rsidRPr="00B64B7D" w:rsidRDefault="00CF11E2">
      <w:pPr>
        <w:ind w:firstLine="567"/>
      </w:pPr>
      <w:r w:rsidRPr="00B64B7D">
        <w:t>Задача 19. Решение</w:t>
      </w:r>
    </w:p>
    <w:p w:rsidR="00166230" w:rsidRPr="00B64B7D" w:rsidRDefault="00CF11E2">
      <w:pPr>
        <w:ind w:firstLine="567"/>
        <w:jc w:val="both"/>
      </w:pPr>
      <w:r w:rsidRPr="00B64B7D">
        <w:t>Из условия видно, что при образовании множественного числа к основе, оканчивающейся на -а / ы, добавляется суффикс -</w:t>
      </w:r>
      <w:proofErr w:type="spellStart"/>
      <w:r w:rsidRPr="00B64B7D">
        <w:t>ырдыр</w:t>
      </w:r>
      <w:proofErr w:type="spellEnd"/>
      <w:r w:rsidRPr="00B64B7D">
        <w:t>, к основе на -и – суффикс -</w:t>
      </w:r>
      <w:proofErr w:type="spellStart"/>
      <w:r w:rsidRPr="00B64B7D">
        <w:t>ирдир</w:t>
      </w:r>
      <w:proofErr w:type="spellEnd"/>
      <w:r w:rsidRPr="00B64B7D">
        <w:t>, к основе на -у / о – суффикс -</w:t>
      </w:r>
      <w:proofErr w:type="spellStart"/>
      <w:r w:rsidRPr="00B64B7D">
        <w:t>урдур</w:t>
      </w:r>
      <w:proofErr w:type="spellEnd"/>
      <w:r w:rsidRPr="00B64B7D">
        <w:t xml:space="preserve">. Тем самым, выбор гласного в суффиксе определяется гласным в основе и совпадает с ним или уподобляется ему по какому-то признаку. Это явление называется гармонией гласных, или сингармонизмом. Гармония гласных здесь </w:t>
      </w:r>
      <w:r w:rsidRPr="00B64B7D">
        <w:lastRenderedPageBreak/>
        <w:t>наблюдается и внутри самой основы: есть основы с гласными а, ы, основы с гласными о, у и одна основа с гласными е, и (</w:t>
      </w:r>
      <w:proofErr w:type="spellStart"/>
      <w:r w:rsidRPr="00B64B7D">
        <w:t>некIид</w:t>
      </w:r>
      <w:proofErr w:type="spellEnd"/>
      <w:r w:rsidRPr="00B64B7D">
        <w:t xml:space="preserve"> «спина»). По-видимому, к основам на -е, так же, как и к основам на -и, будет добавляться суффикс -</w:t>
      </w:r>
      <w:proofErr w:type="spellStart"/>
      <w:r w:rsidRPr="00B64B7D">
        <w:t>ирдир</w:t>
      </w:r>
      <w:proofErr w:type="spellEnd"/>
      <w:r w:rsidRPr="00B64B7D">
        <w:t>.</w:t>
      </w:r>
    </w:p>
    <w:p w:rsidR="00166230" w:rsidRPr="00B64B7D" w:rsidRDefault="00CF11E2">
      <w:pPr>
        <w:ind w:firstLine="567"/>
        <w:jc w:val="both"/>
      </w:pPr>
      <w:r w:rsidRPr="00B64B7D">
        <w:t>Если основа заканчивается на непарный звонкий (сонорный) согласный – л, н или р, – то первый слог суффикса (</w:t>
      </w:r>
      <w:proofErr w:type="spellStart"/>
      <w:r w:rsidRPr="00B64B7D">
        <w:t>ыр</w:t>
      </w:r>
      <w:proofErr w:type="spellEnd"/>
      <w:r w:rsidRPr="00B64B7D">
        <w:t xml:space="preserve"> / </w:t>
      </w:r>
      <w:proofErr w:type="spellStart"/>
      <w:r w:rsidRPr="00B64B7D">
        <w:t>ур</w:t>
      </w:r>
      <w:proofErr w:type="spellEnd"/>
      <w:r w:rsidRPr="00B64B7D">
        <w:t xml:space="preserve"> / </w:t>
      </w:r>
      <w:proofErr w:type="spellStart"/>
      <w:r w:rsidRPr="00B64B7D">
        <w:t>ир</w:t>
      </w:r>
      <w:proofErr w:type="spellEnd"/>
      <w:r w:rsidRPr="00B64B7D">
        <w:t xml:space="preserve">) не добавляется (вероятно, для </w:t>
      </w:r>
      <w:proofErr w:type="gramStart"/>
      <w:r w:rsidRPr="00B64B7D">
        <w:t>того</w:t>
      </w:r>
      <w:proofErr w:type="gramEnd"/>
      <w:r w:rsidRPr="00B64B7D">
        <w:t xml:space="preserve"> чтобы избежать двух сонорных согласных в соседних слогах). </w:t>
      </w:r>
    </w:p>
    <w:p w:rsidR="00166230" w:rsidRPr="00B64B7D" w:rsidRDefault="00CF11E2">
      <w:pPr>
        <w:ind w:firstLine="567"/>
        <w:jc w:val="both"/>
      </w:pPr>
      <w:r w:rsidRPr="00B64B7D">
        <w:t xml:space="preserve">Ответы: </w:t>
      </w:r>
      <w:proofErr w:type="spellStart"/>
      <w:r w:rsidRPr="00B64B7D">
        <w:t>далыг</w:t>
      </w:r>
      <w:proofErr w:type="spellEnd"/>
      <w:r w:rsidRPr="00B64B7D">
        <w:t xml:space="preserve"> («работа») – </w:t>
      </w:r>
      <w:proofErr w:type="spellStart"/>
      <w:r w:rsidRPr="00B64B7D">
        <w:t>далыгырдыр</w:t>
      </w:r>
      <w:proofErr w:type="spellEnd"/>
      <w:r w:rsidRPr="00B64B7D">
        <w:t xml:space="preserve">, </w:t>
      </w:r>
      <w:proofErr w:type="spellStart"/>
      <w:r w:rsidRPr="00B64B7D">
        <w:t>цулоз</w:t>
      </w:r>
      <w:proofErr w:type="spellEnd"/>
      <w:r w:rsidRPr="00B64B7D">
        <w:t xml:space="preserve"> («зуб») – </w:t>
      </w:r>
      <w:proofErr w:type="spellStart"/>
      <w:r w:rsidRPr="00B64B7D">
        <w:t>цулозурдур</w:t>
      </w:r>
      <w:proofErr w:type="spellEnd"/>
      <w:r w:rsidRPr="00B64B7D">
        <w:t xml:space="preserve">, </w:t>
      </w:r>
      <w:proofErr w:type="spellStart"/>
      <w:r w:rsidRPr="00B64B7D">
        <w:t>йалкан</w:t>
      </w:r>
      <w:proofErr w:type="spellEnd"/>
      <w:r w:rsidRPr="00B64B7D">
        <w:t xml:space="preserve"> («грива») – </w:t>
      </w:r>
      <w:proofErr w:type="spellStart"/>
      <w:r w:rsidRPr="00B64B7D">
        <w:t>йалкандыр</w:t>
      </w:r>
      <w:proofErr w:type="spellEnd"/>
      <w:r w:rsidRPr="00B64B7D">
        <w:t xml:space="preserve">, </w:t>
      </w:r>
      <w:proofErr w:type="spellStart"/>
      <w:r w:rsidRPr="00B64B7D">
        <w:t>котук</w:t>
      </w:r>
      <w:proofErr w:type="spellEnd"/>
      <w:r w:rsidRPr="00B64B7D">
        <w:t xml:space="preserve"> («пень») – </w:t>
      </w:r>
      <w:proofErr w:type="spellStart"/>
      <w:r w:rsidRPr="00B64B7D">
        <w:t>котукурдур</w:t>
      </w:r>
      <w:proofErr w:type="spellEnd"/>
      <w:r w:rsidRPr="00B64B7D">
        <w:t xml:space="preserve">, мизер («платок») </w:t>
      </w:r>
      <w:r w:rsidRPr="00B64B7D">
        <w:rPr>
          <w:lang w:val="en-US"/>
        </w:rPr>
        <w:t xml:space="preserve">– </w:t>
      </w:r>
      <w:proofErr w:type="spellStart"/>
      <w:r w:rsidRPr="00B64B7D">
        <w:t>мизердир</w:t>
      </w:r>
      <w:proofErr w:type="spellEnd"/>
      <w:r w:rsidRPr="00B64B7D">
        <w:t xml:space="preserve">, мектеб («школа») – </w:t>
      </w:r>
      <w:proofErr w:type="spellStart"/>
      <w:r w:rsidRPr="00B64B7D">
        <w:t>мектебирдир</w:t>
      </w:r>
      <w:proofErr w:type="spellEnd"/>
      <w:r w:rsidRPr="00B64B7D">
        <w:t>.</w:t>
      </w:r>
    </w:p>
    <w:p w:rsidR="00166230" w:rsidRPr="00B64B7D" w:rsidRDefault="00166230">
      <w:pPr>
        <w:ind w:firstLine="567"/>
      </w:pPr>
    </w:p>
    <w:p w:rsidR="00166230" w:rsidRPr="00B64B7D" w:rsidRDefault="00CF11E2">
      <w:pPr>
        <w:ind w:firstLine="567"/>
      </w:pPr>
      <w:r w:rsidRPr="00B64B7D">
        <w:t>Задача 20. Решение</w:t>
      </w:r>
    </w:p>
    <w:p w:rsidR="00EA2C45" w:rsidRPr="00B64B7D" w:rsidRDefault="00EA2C45" w:rsidP="00EA2C45">
      <w:pPr>
        <w:ind w:firstLine="567"/>
        <w:jc w:val="both"/>
      </w:pPr>
      <w:r w:rsidRPr="00B64B7D">
        <w:t>Среди данных русских слов есть слова, сходные по смыслу: так,</w:t>
      </w:r>
      <w:r w:rsidRPr="00B64B7D">
        <w:rPr>
          <w:lang w:val="en-US"/>
        </w:rPr>
        <w:t xml:space="preserve"> </w:t>
      </w:r>
      <w:r w:rsidRPr="00B64B7D">
        <w:t xml:space="preserve">слово козочка является уменьшительным </w:t>
      </w:r>
      <w:proofErr w:type="gramStart"/>
      <w:r w:rsidRPr="00B64B7D">
        <w:t>от коза</w:t>
      </w:r>
      <w:proofErr w:type="gramEnd"/>
      <w:r w:rsidRPr="00B64B7D">
        <w:t>. Допустим, что и в</w:t>
      </w:r>
      <w:r w:rsidRPr="00B64B7D">
        <w:rPr>
          <w:lang w:val="en-US"/>
        </w:rPr>
        <w:t xml:space="preserve"> </w:t>
      </w:r>
      <w:r w:rsidRPr="00B64B7D">
        <w:t>языке суахили как-то выражается уменьшительность. Очевидно, что в</w:t>
      </w:r>
      <w:r w:rsidRPr="00B64B7D">
        <w:rPr>
          <w:lang w:val="en-US"/>
        </w:rPr>
        <w:t xml:space="preserve"> </w:t>
      </w:r>
      <w:r w:rsidRPr="00B64B7D">
        <w:t xml:space="preserve">этом языке имеет выражение и </w:t>
      </w:r>
      <w:proofErr w:type="spellStart"/>
      <w:r w:rsidRPr="00B64B7D">
        <w:t>увеличительность</w:t>
      </w:r>
      <w:proofErr w:type="spellEnd"/>
      <w:r w:rsidRPr="00B64B7D">
        <w:t xml:space="preserve">: русское словосочетание большая река переводится каким-то </w:t>
      </w:r>
      <w:proofErr w:type="gramStart"/>
      <w:r w:rsidRPr="00B64B7D">
        <w:t>одним словом</w:t>
      </w:r>
      <w:proofErr w:type="gramEnd"/>
      <w:r w:rsidRPr="00B64B7D">
        <w:t>, которое является</w:t>
      </w:r>
      <w:r w:rsidRPr="00B64B7D">
        <w:rPr>
          <w:lang w:val="en-US"/>
        </w:rPr>
        <w:t xml:space="preserve"> </w:t>
      </w:r>
      <w:r w:rsidRPr="00B64B7D">
        <w:t>увеличительным от слова река. Слово великан, которое в русском языке</w:t>
      </w:r>
      <w:r w:rsidRPr="00B64B7D">
        <w:rPr>
          <w:lang w:val="en-US"/>
        </w:rPr>
        <w:t xml:space="preserve"> </w:t>
      </w:r>
      <w:r w:rsidRPr="00B64B7D">
        <w:t>имеет не тот корень, что в слове человек, в языке суахили должно быть</w:t>
      </w:r>
      <w:r w:rsidRPr="00B64B7D">
        <w:rPr>
          <w:lang w:val="en-US"/>
        </w:rPr>
        <w:t xml:space="preserve"> </w:t>
      </w:r>
      <w:r w:rsidRPr="00B64B7D">
        <w:t>увеличительным от этого слова (можно проверить, что без этого предположения решение окажется невозможным; будет слишком много разных</w:t>
      </w:r>
      <w:r w:rsidRPr="00B64B7D">
        <w:rPr>
          <w:lang w:val="en-US"/>
        </w:rPr>
        <w:t xml:space="preserve"> </w:t>
      </w:r>
      <w:r w:rsidRPr="00B64B7D">
        <w:t>корней). Итак, русские переводы можно по смыслу сгруппировать следующим образом:</w:t>
      </w:r>
    </w:p>
    <w:tbl>
      <w:tblPr>
        <w:tblStyle w:val="ac"/>
        <w:tblW w:w="0" w:type="auto"/>
        <w:tblLook w:val="04A0" w:firstRow="1" w:lastRow="0" w:firstColumn="1" w:lastColumn="0" w:noHBand="0" w:noVBand="1"/>
      </w:tblPr>
      <w:tblGrid>
        <w:gridCol w:w="2336"/>
        <w:gridCol w:w="2336"/>
        <w:gridCol w:w="2336"/>
        <w:gridCol w:w="2337"/>
      </w:tblGrid>
      <w:tr w:rsidR="00EA2C45" w:rsidRPr="00B64B7D" w:rsidTr="00CF11E2">
        <w:tc>
          <w:tcPr>
            <w:tcW w:w="2336" w:type="dxa"/>
            <w:vMerge w:val="restart"/>
          </w:tcPr>
          <w:p w:rsidR="00EA2C45" w:rsidRPr="00B64B7D" w:rsidRDefault="00EA2C45" w:rsidP="00EA2C45">
            <w:pPr>
              <w:jc w:val="both"/>
            </w:pPr>
            <w:r w:rsidRPr="00B64B7D">
              <w:t>Основное значение</w:t>
            </w:r>
          </w:p>
        </w:tc>
        <w:tc>
          <w:tcPr>
            <w:tcW w:w="7009" w:type="dxa"/>
            <w:gridSpan w:val="3"/>
          </w:tcPr>
          <w:p w:rsidR="00EA2C45" w:rsidRPr="00B64B7D" w:rsidRDefault="00EA2C45" w:rsidP="00EA2C45">
            <w:pPr>
              <w:jc w:val="center"/>
            </w:pPr>
            <w:r w:rsidRPr="00B64B7D">
              <w:t>Дополнительное значение</w:t>
            </w:r>
          </w:p>
        </w:tc>
      </w:tr>
      <w:tr w:rsidR="00EA2C45" w:rsidRPr="00B64B7D" w:rsidTr="00EA2C45">
        <w:tc>
          <w:tcPr>
            <w:tcW w:w="2336" w:type="dxa"/>
            <w:vMerge/>
          </w:tcPr>
          <w:p w:rsidR="00EA2C45" w:rsidRPr="00B64B7D" w:rsidRDefault="00EA2C45" w:rsidP="00EA2C45">
            <w:pPr>
              <w:jc w:val="both"/>
            </w:pPr>
          </w:p>
        </w:tc>
        <w:tc>
          <w:tcPr>
            <w:tcW w:w="2336" w:type="dxa"/>
          </w:tcPr>
          <w:p w:rsidR="00EA2C45" w:rsidRPr="00B64B7D" w:rsidRDefault="00EA2C45" w:rsidP="00EA2C45">
            <w:pPr>
              <w:jc w:val="center"/>
            </w:pPr>
            <w:r w:rsidRPr="00B64B7D">
              <w:t>уменьшительные</w:t>
            </w:r>
          </w:p>
        </w:tc>
        <w:tc>
          <w:tcPr>
            <w:tcW w:w="2336" w:type="dxa"/>
          </w:tcPr>
          <w:p w:rsidR="00EA2C45" w:rsidRPr="00B64B7D" w:rsidRDefault="00EA2C45" w:rsidP="00EA2C45">
            <w:pPr>
              <w:jc w:val="center"/>
            </w:pPr>
            <w:r w:rsidRPr="00B64B7D">
              <w:t>нейтральные</w:t>
            </w:r>
          </w:p>
        </w:tc>
        <w:tc>
          <w:tcPr>
            <w:tcW w:w="2337" w:type="dxa"/>
          </w:tcPr>
          <w:p w:rsidR="00EA2C45" w:rsidRPr="00B64B7D" w:rsidRDefault="00EA2C45" w:rsidP="00EA2C45">
            <w:pPr>
              <w:jc w:val="center"/>
            </w:pPr>
            <w:r w:rsidRPr="00B64B7D">
              <w:t>увеличительные</w:t>
            </w:r>
          </w:p>
        </w:tc>
      </w:tr>
      <w:tr w:rsidR="00EA2C45" w:rsidRPr="00B64B7D" w:rsidTr="00EA2C45">
        <w:tc>
          <w:tcPr>
            <w:tcW w:w="2336" w:type="dxa"/>
          </w:tcPr>
          <w:p w:rsidR="00EA2C45" w:rsidRPr="00B64B7D" w:rsidRDefault="00EA2C45" w:rsidP="00EA2C45">
            <w:pPr>
              <w:jc w:val="both"/>
              <w:rPr>
                <w:lang w:val="en-US"/>
              </w:rPr>
            </w:pPr>
            <w:r w:rsidRPr="00B64B7D">
              <w:rPr>
                <w:lang w:val="en-US"/>
              </w:rPr>
              <w:t>‘</w:t>
            </w:r>
            <w:r w:rsidRPr="00B64B7D">
              <w:t>коза</w:t>
            </w:r>
            <w:r w:rsidRPr="00B64B7D">
              <w:rPr>
                <w:lang w:val="en-US"/>
              </w:rPr>
              <w:t>’</w:t>
            </w:r>
          </w:p>
        </w:tc>
        <w:tc>
          <w:tcPr>
            <w:tcW w:w="2336" w:type="dxa"/>
          </w:tcPr>
          <w:p w:rsidR="00EA2C45" w:rsidRPr="00B64B7D" w:rsidRDefault="00EA2C45" w:rsidP="00EA2C45">
            <w:pPr>
              <w:jc w:val="both"/>
            </w:pPr>
            <w:r w:rsidRPr="00B64B7D">
              <w:t>козочка</w:t>
            </w:r>
          </w:p>
        </w:tc>
        <w:tc>
          <w:tcPr>
            <w:tcW w:w="2336" w:type="dxa"/>
          </w:tcPr>
          <w:p w:rsidR="00EA2C45" w:rsidRPr="00B64B7D" w:rsidRDefault="00EA2C45" w:rsidP="00EA2C45">
            <w:pPr>
              <w:jc w:val="both"/>
            </w:pPr>
            <w:r w:rsidRPr="00B64B7D">
              <w:t>коза</w:t>
            </w:r>
          </w:p>
        </w:tc>
        <w:tc>
          <w:tcPr>
            <w:tcW w:w="2337" w:type="dxa"/>
          </w:tcPr>
          <w:p w:rsidR="00EA2C45" w:rsidRPr="00B64B7D" w:rsidRDefault="00EA2C45" w:rsidP="00EA2C45">
            <w:pPr>
              <w:jc w:val="both"/>
            </w:pPr>
          </w:p>
        </w:tc>
      </w:tr>
      <w:tr w:rsidR="00EA2C45" w:rsidRPr="00B64B7D" w:rsidTr="00EA2C45">
        <w:tc>
          <w:tcPr>
            <w:tcW w:w="2336" w:type="dxa"/>
          </w:tcPr>
          <w:p w:rsidR="00EA2C45" w:rsidRPr="00B64B7D" w:rsidRDefault="00EA2C45" w:rsidP="00EA2C45">
            <w:pPr>
              <w:jc w:val="both"/>
            </w:pPr>
            <w:r w:rsidRPr="00B64B7D">
              <w:rPr>
                <w:lang w:val="en-US"/>
              </w:rPr>
              <w:t>‘</w:t>
            </w:r>
            <w:r w:rsidRPr="00B64B7D">
              <w:t>гость</w:t>
            </w:r>
            <w:r w:rsidRPr="00B64B7D">
              <w:rPr>
                <w:lang w:val="en-US"/>
              </w:rPr>
              <w:t>’</w:t>
            </w:r>
          </w:p>
        </w:tc>
        <w:tc>
          <w:tcPr>
            <w:tcW w:w="2336" w:type="dxa"/>
          </w:tcPr>
          <w:p w:rsidR="00EA2C45" w:rsidRPr="00B64B7D" w:rsidRDefault="00EA2C45" w:rsidP="00EA2C45">
            <w:pPr>
              <w:jc w:val="both"/>
            </w:pPr>
          </w:p>
        </w:tc>
        <w:tc>
          <w:tcPr>
            <w:tcW w:w="2336" w:type="dxa"/>
          </w:tcPr>
          <w:p w:rsidR="00EA2C45" w:rsidRPr="00B64B7D" w:rsidRDefault="00EA2C45" w:rsidP="00EA2C45">
            <w:pPr>
              <w:jc w:val="both"/>
            </w:pPr>
            <w:r w:rsidRPr="00B64B7D">
              <w:t>гость</w:t>
            </w:r>
          </w:p>
        </w:tc>
        <w:tc>
          <w:tcPr>
            <w:tcW w:w="2337" w:type="dxa"/>
          </w:tcPr>
          <w:p w:rsidR="00EA2C45" w:rsidRPr="00B64B7D" w:rsidRDefault="00EA2C45" w:rsidP="00EA2C45">
            <w:pPr>
              <w:jc w:val="both"/>
            </w:pPr>
          </w:p>
        </w:tc>
      </w:tr>
      <w:tr w:rsidR="00EA2C45" w:rsidRPr="00B64B7D" w:rsidTr="00EA2C45">
        <w:tc>
          <w:tcPr>
            <w:tcW w:w="2336" w:type="dxa"/>
          </w:tcPr>
          <w:p w:rsidR="00EA2C45" w:rsidRPr="00B64B7D" w:rsidRDefault="00EA2C45" w:rsidP="00EA2C45">
            <w:pPr>
              <w:jc w:val="both"/>
            </w:pPr>
            <w:r w:rsidRPr="00B64B7D">
              <w:rPr>
                <w:lang w:val="en-US"/>
              </w:rPr>
              <w:t>‘</w:t>
            </w:r>
            <w:r w:rsidRPr="00B64B7D">
              <w:t>река</w:t>
            </w:r>
            <w:r w:rsidRPr="00B64B7D">
              <w:rPr>
                <w:lang w:val="en-US"/>
              </w:rPr>
              <w:t>’</w:t>
            </w:r>
          </w:p>
        </w:tc>
        <w:tc>
          <w:tcPr>
            <w:tcW w:w="2336" w:type="dxa"/>
          </w:tcPr>
          <w:p w:rsidR="00EA2C45" w:rsidRPr="00B64B7D" w:rsidRDefault="00EA2C45" w:rsidP="00EA2C45">
            <w:pPr>
              <w:jc w:val="both"/>
            </w:pPr>
          </w:p>
        </w:tc>
        <w:tc>
          <w:tcPr>
            <w:tcW w:w="2336" w:type="dxa"/>
          </w:tcPr>
          <w:p w:rsidR="00EA2C45" w:rsidRPr="00B64B7D" w:rsidRDefault="00EA2C45" w:rsidP="00EA2C45">
            <w:pPr>
              <w:jc w:val="both"/>
            </w:pPr>
          </w:p>
        </w:tc>
        <w:tc>
          <w:tcPr>
            <w:tcW w:w="2337" w:type="dxa"/>
          </w:tcPr>
          <w:p w:rsidR="00EA2C45" w:rsidRPr="00B64B7D" w:rsidRDefault="00EA2C45" w:rsidP="00EA2C45">
            <w:pPr>
              <w:jc w:val="both"/>
            </w:pPr>
            <w:r w:rsidRPr="00B64B7D">
              <w:t>большая река</w:t>
            </w:r>
          </w:p>
        </w:tc>
      </w:tr>
      <w:tr w:rsidR="00EA2C45" w:rsidRPr="00B64B7D" w:rsidTr="00EA2C45">
        <w:tc>
          <w:tcPr>
            <w:tcW w:w="2336" w:type="dxa"/>
          </w:tcPr>
          <w:p w:rsidR="00EA2C45" w:rsidRPr="00B64B7D" w:rsidRDefault="00EA2C45" w:rsidP="00EA2C45">
            <w:pPr>
              <w:jc w:val="both"/>
            </w:pPr>
            <w:r w:rsidRPr="00B64B7D">
              <w:rPr>
                <w:lang w:val="en-US"/>
              </w:rPr>
              <w:t>‘</w:t>
            </w:r>
            <w:r w:rsidRPr="00B64B7D">
              <w:t>человек</w:t>
            </w:r>
            <w:r w:rsidRPr="00B64B7D">
              <w:rPr>
                <w:lang w:val="en-US"/>
              </w:rPr>
              <w:t>’</w:t>
            </w:r>
          </w:p>
        </w:tc>
        <w:tc>
          <w:tcPr>
            <w:tcW w:w="2336" w:type="dxa"/>
          </w:tcPr>
          <w:p w:rsidR="00EA2C45" w:rsidRPr="00B64B7D" w:rsidRDefault="00EA2C45" w:rsidP="00EA2C45">
            <w:pPr>
              <w:jc w:val="both"/>
            </w:pPr>
          </w:p>
        </w:tc>
        <w:tc>
          <w:tcPr>
            <w:tcW w:w="2336" w:type="dxa"/>
          </w:tcPr>
          <w:p w:rsidR="00EA2C45" w:rsidRPr="00B64B7D" w:rsidRDefault="00EA2C45" w:rsidP="00EA2C45">
            <w:pPr>
              <w:jc w:val="both"/>
            </w:pPr>
            <w:r w:rsidRPr="00B64B7D">
              <w:t>человек</w:t>
            </w:r>
          </w:p>
        </w:tc>
        <w:tc>
          <w:tcPr>
            <w:tcW w:w="2337" w:type="dxa"/>
          </w:tcPr>
          <w:p w:rsidR="00EA2C45" w:rsidRPr="00B64B7D" w:rsidRDefault="00EA2C45" w:rsidP="00EA2C45">
            <w:pPr>
              <w:jc w:val="both"/>
            </w:pPr>
            <w:r w:rsidRPr="00B64B7D">
              <w:t>великан</w:t>
            </w:r>
          </w:p>
        </w:tc>
      </w:tr>
    </w:tbl>
    <w:p w:rsidR="00EA2C45" w:rsidRPr="00B64B7D" w:rsidRDefault="00EA2C45" w:rsidP="00EA2C45">
      <w:pPr>
        <w:ind w:firstLine="567"/>
        <w:jc w:val="both"/>
      </w:pPr>
    </w:p>
    <w:p w:rsidR="00EA2C45" w:rsidRPr="00B64B7D" w:rsidRDefault="00EA2C45" w:rsidP="00CF11E2">
      <w:pPr>
        <w:ind w:firstLine="567"/>
        <w:jc w:val="both"/>
      </w:pPr>
      <w:r w:rsidRPr="00B64B7D">
        <w:t xml:space="preserve">Теперь рассмотрим </w:t>
      </w:r>
      <w:proofErr w:type="spellStart"/>
      <w:r w:rsidRPr="00B64B7D">
        <w:t>суахилийские</w:t>
      </w:r>
      <w:proofErr w:type="spellEnd"/>
      <w:r w:rsidRPr="00B64B7D">
        <w:t xml:space="preserve"> слова. Мы видим, что ни одно</w:t>
      </w:r>
      <w:r w:rsidR="00CF11E2" w:rsidRPr="00B64B7D">
        <w:t xml:space="preserve"> </w:t>
      </w:r>
      <w:r w:rsidRPr="00B64B7D">
        <w:t>слово не получается из другого путём простого прибавления какой-то</w:t>
      </w:r>
      <w:r w:rsidR="00CF11E2" w:rsidRPr="00B64B7D">
        <w:t xml:space="preserve"> </w:t>
      </w:r>
      <w:r w:rsidRPr="00B64B7D">
        <w:t xml:space="preserve">части. Наверное, образование увеличительных и уменьшительных происходит так: от слова отбрасывается какая-то его часть </w:t>
      </w:r>
      <w:r w:rsidR="00CF11E2" w:rsidRPr="00B64B7D">
        <w:t>–</w:t>
      </w:r>
      <w:r w:rsidRPr="00B64B7D">
        <w:t xml:space="preserve"> показатель</w:t>
      </w:r>
      <w:r w:rsidR="00CF11E2" w:rsidRPr="00B64B7D">
        <w:t xml:space="preserve"> е</w:t>
      </w:r>
      <w:r w:rsidRPr="00B64B7D">
        <w:t xml:space="preserve">го нейтральности, и на её место ставится показатель </w:t>
      </w:r>
      <w:proofErr w:type="spellStart"/>
      <w:r w:rsidRPr="00B64B7D">
        <w:t>увеличительности</w:t>
      </w:r>
      <w:proofErr w:type="spellEnd"/>
      <w:r w:rsidRPr="00B64B7D">
        <w:t xml:space="preserve"> или уменьшительности. Поэтому мы должны постараться разбить</w:t>
      </w:r>
      <w:r w:rsidR="00CF11E2" w:rsidRPr="00B64B7D">
        <w:t xml:space="preserve"> </w:t>
      </w:r>
      <w:r w:rsidRPr="00B64B7D">
        <w:t>данные слова на две части, из которых одна будет выражать корень,</w:t>
      </w:r>
      <w:r w:rsidR="00CF11E2" w:rsidRPr="00B64B7D">
        <w:t xml:space="preserve"> </w:t>
      </w:r>
      <w:r w:rsidRPr="00B64B7D">
        <w:t xml:space="preserve">а другая </w:t>
      </w:r>
      <w:r w:rsidR="00CF11E2" w:rsidRPr="00B64B7D">
        <w:t>–</w:t>
      </w:r>
      <w:r w:rsidRPr="00B64B7D">
        <w:t xml:space="preserve"> служить показателем </w:t>
      </w:r>
      <w:r w:rsidR="00CF11E2" w:rsidRPr="00B64B7D">
        <w:t>«</w:t>
      </w:r>
      <w:r w:rsidRPr="00B64B7D">
        <w:t>размера</w:t>
      </w:r>
      <w:r w:rsidR="00CF11E2" w:rsidRPr="00B64B7D">
        <w:t>»</w:t>
      </w:r>
      <w:r w:rsidRPr="00B64B7D">
        <w:t xml:space="preserve">. Начнём со слов </w:t>
      </w:r>
      <w:proofErr w:type="spellStart"/>
      <w:r w:rsidRPr="00B64B7D">
        <w:t>mbuzi</w:t>
      </w:r>
      <w:proofErr w:type="spellEnd"/>
      <w:r w:rsidRPr="00B64B7D">
        <w:t xml:space="preserve"> и</w:t>
      </w:r>
      <w:r w:rsidR="00CF11E2" w:rsidRPr="00B64B7D">
        <w:t xml:space="preserve"> </w:t>
      </w:r>
      <w:proofErr w:type="spellStart"/>
      <w:r w:rsidRPr="00B64B7D">
        <w:t>kibuzi</w:t>
      </w:r>
      <w:proofErr w:type="spellEnd"/>
      <w:r w:rsidRPr="00B64B7D">
        <w:t>. У них есть общая часть -</w:t>
      </w:r>
      <w:proofErr w:type="spellStart"/>
      <w:r w:rsidRPr="00B64B7D">
        <w:t>buzi</w:t>
      </w:r>
      <w:proofErr w:type="spellEnd"/>
      <w:r w:rsidRPr="00B64B7D">
        <w:t xml:space="preserve"> и различающиеся части m- и </w:t>
      </w:r>
      <w:proofErr w:type="spellStart"/>
      <w:r w:rsidRPr="00B64B7D">
        <w:t>ki</w:t>
      </w:r>
      <w:proofErr w:type="spellEnd"/>
      <w:r w:rsidRPr="00B64B7D">
        <w:t>.</w:t>
      </w:r>
      <w:r w:rsidR="00CF11E2" w:rsidRPr="00B64B7D">
        <w:t xml:space="preserve"> </w:t>
      </w:r>
      <w:r w:rsidRPr="00B64B7D">
        <w:t>Но, может быть, мы выделили эти части неправильно: скажем, могло бы</w:t>
      </w:r>
      <w:r w:rsidR="00CF11E2" w:rsidRPr="00B64B7D">
        <w:t xml:space="preserve"> </w:t>
      </w:r>
      <w:r w:rsidRPr="00B64B7D">
        <w:t xml:space="preserve">быть, что корень первого слова </w:t>
      </w:r>
      <w:proofErr w:type="spellStart"/>
      <w:r w:rsidRPr="00B64B7D">
        <w:t>mbu</w:t>
      </w:r>
      <w:proofErr w:type="spellEnd"/>
      <w:r w:rsidRPr="00B64B7D">
        <w:t xml:space="preserve">-, а второго </w:t>
      </w:r>
      <w:proofErr w:type="spellStart"/>
      <w:r w:rsidRPr="00B64B7D">
        <w:t>kibu</w:t>
      </w:r>
      <w:proofErr w:type="spellEnd"/>
      <w:r w:rsidRPr="00B64B7D">
        <w:t xml:space="preserve">- и у обоих слов суффикс </w:t>
      </w:r>
      <w:proofErr w:type="spellStart"/>
      <w:r w:rsidRPr="00B64B7D">
        <w:t>увеличительности</w:t>
      </w:r>
      <w:proofErr w:type="spellEnd"/>
      <w:r w:rsidRPr="00B64B7D">
        <w:t xml:space="preserve"> -</w:t>
      </w:r>
      <w:proofErr w:type="spellStart"/>
      <w:r w:rsidRPr="00B64B7D">
        <w:t>zi</w:t>
      </w:r>
      <w:proofErr w:type="spellEnd"/>
      <w:r w:rsidRPr="00B64B7D">
        <w:t>. Сопоставляя эти слова с другими, находим,</w:t>
      </w:r>
      <w:r w:rsidR="00CF11E2" w:rsidRPr="00B64B7D">
        <w:t xml:space="preserve"> </w:t>
      </w:r>
      <w:r w:rsidRPr="00B64B7D">
        <w:t xml:space="preserve">что наше разбиение правильно, и </w:t>
      </w:r>
      <w:proofErr w:type="spellStart"/>
      <w:r w:rsidRPr="00B64B7D">
        <w:t>суахилийские</w:t>
      </w:r>
      <w:proofErr w:type="spellEnd"/>
      <w:r w:rsidRPr="00B64B7D">
        <w:t xml:space="preserve"> слова группируются по</w:t>
      </w:r>
      <w:r w:rsidR="00CF11E2" w:rsidRPr="00B64B7D">
        <w:t xml:space="preserve"> </w:t>
      </w:r>
      <w:r w:rsidRPr="00B64B7D">
        <w:t>своей форме следующим образом:</w:t>
      </w:r>
    </w:p>
    <w:tbl>
      <w:tblPr>
        <w:tblStyle w:val="ac"/>
        <w:tblW w:w="0" w:type="auto"/>
        <w:tblLook w:val="04A0" w:firstRow="1" w:lastRow="0" w:firstColumn="1" w:lastColumn="0" w:noHBand="0" w:noVBand="1"/>
      </w:tblPr>
      <w:tblGrid>
        <w:gridCol w:w="2336"/>
        <w:gridCol w:w="2336"/>
        <w:gridCol w:w="2336"/>
        <w:gridCol w:w="2337"/>
      </w:tblGrid>
      <w:tr w:rsidR="00CF11E2" w:rsidRPr="00B64B7D" w:rsidTr="00CF11E2">
        <w:tc>
          <w:tcPr>
            <w:tcW w:w="2336" w:type="dxa"/>
            <w:vMerge w:val="restart"/>
          </w:tcPr>
          <w:p w:rsidR="00CF11E2" w:rsidRPr="00B64B7D" w:rsidRDefault="00CF11E2" w:rsidP="00CF11E2">
            <w:pPr>
              <w:jc w:val="both"/>
            </w:pPr>
            <w:r w:rsidRPr="00B64B7D">
              <w:t>Корни</w:t>
            </w:r>
          </w:p>
        </w:tc>
        <w:tc>
          <w:tcPr>
            <w:tcW w:w="7009" w:type="dxa"/>
            <w:gridSpan w:val="3"/>
          </w:tcPr>
          <w:p w:rsidR="00CF11E2" w:rsidRPr="00B64B7D" w:rsidRDefault="00CF11E2" w:rsidP="00CF11E2">
            <w:pPr>
              <w:jc w:val="center"/>
            </w:pPr>
            <w:r w:rsidRPr="00B64B7D">
              <w:t>Приставки</w:t>
            </w:r>
          </w:p>
        </w:tc>
      </w:tr>
      <w:tr w:rsidR="00CF11E2" w:rsidRPr="00B64B7D" w:rsidTr="00CF11E2">
        <w:tc>
          <w:tcPr>
            <w:tcW w:w="2336" w:type="dxa"/>
            <w:vMerge/>
          </w:tcPr>
          <w:p w:rsidR="00CF11E2" w:rsidRPr="00B64B7D" w:rsidRDefault="00CF11E2" w:rsidP="00CF11E2">
            <w:pPr>
              <w:jc w:val="both"/>
            </w:pPr>
          </w:p>
        </w:tc>
        <w:tc>
          <w:tcPr>
            <w:tcW w:w="2336" w:type="dxa"/>
          </w:tcPr>
          <w:p w:rsidR="00CF11E2" w:rsidRPr="00B64B7D" w:rsidRDefault="00CF11E2" w:rsidP="00CF11E2">
            <w:pPr>
              <w:jc w:val="center"/>
              <w:rPr>
                <w:lang w:val="en-US"/>
              </w:rPr>
            </w:pPr>
            <w:proofErr w:type="spellStart"/>
            <w:r w:rsidRPr="00B64B7D">
              <w:rPr>
                <w:lang w:val="en-US"/>
              </w:rPr>
              <w:t>ki</w:t>
            </w:r>
            <w:proofErr w:type="spellEnd"/>
            <w:r w:rsidRPr="00B64B7D">
              <w:rPr>
                <w:lang w:val="en-US"/>
              </w:rPr>
              <w:t>-</w:t>
            </w:r>
          </w:p>
        </w:tc>
        <w:tc>
          <w:tcPr>
            <w:tcW w:w="2336" w:type="dxa"/>
          </w:tcPr>
          <w:p w:rsidR="00CF11E2" w:rsidRPr="00B64B7D" w:rsidRDefault="00CF11E2" w:rsidP="00CF11E2">
            <w:pPr>
              <w:jc w:val="center"/>
              <w:rPr>
                <w:lang w:val="en-US"/>
              </w:rPr>
            </w:pPr>
            <w:r w:rsidRPr="00B64B7D">
              <w:rPr>
                <w:lang w:val="en-US"/>
              </w:rPr>
              <w:t>m-</w:t>
            </w:r>
          </w:p>
        </w:tc>
        <w:tc>
          <w:tcPr>
            <w:tcW w:w="2337" w:type="dxa"/>
          </w:tcPr>
          <w:p w:rsidR="00CF11E2" w:rsidRPr="00B64B7D" w:rsidRDefault="00CF11E2" w:rsidP="00CF11E2">
            <w:pPr>
              <w:jc w:val="center"/>
              <w:rPr>
                <w:lang w:val="en-US"/>
              </w:rPr>
            </w:pPr>
            <w:r w:rsidRPr="00B64B7D">
              <w:rPr>
                <w:lang w:val="en-US"/>
              </w:rPr>
              <w:t>ji-</w:t>
            </w:r>
          </w:p>
        </w:tc>
      </w:tr>
      <w:tr w:rsidR="00CF11E2" w:rsidRPr="00B64B7D" w:rsidTr="00CF11E2">
        <w:tc>
          <w:tcPr>
            <w:tcW w:w="2336" w:type="dxa"/>
          </w:tcPr>
          <w:p w:rsidR="00CF11E2" w:rsidRPr="00B64B7D" w:rsidRDefault="00CF11E2" w:rsidP="00CF11E2">
            <w:pPr>
              <w:jc w:val="both"/>
              <w:rPr>
                <w:lang w:val="en-US"/>
              </w:rPr>
            </w:pPr>
            <w:r w:rsidRPr="00B64B7D">
              <w:rPr>
                <w:lang w:val="en-US"/>
              </w:rPr>
              <w:t>-</w:t>
            </w:r>
            <w:proofErr w:type="spellStart"/>
            <w:r w:rsidRPr="00B64B7D">
              <w:rPr>
                <w:lang w:val="en-US"/>
              </w:rPr>
              <w:t>buzi</w:t>
            </w:r>
            <w:proofErr w:type="spellEnd"/>
          </w:p>
        </w:tc>
        <w:tc>
          <w:tcPr>
            <w:tcW w:w="2336" w:type="dxa"/>
          </w:tcPr>
          <w:p w:rsidR="00CF11E2" w:rsidRPr="00B64B7D" w:rsidRDefault="00CF11E2" w:rsidP="00CF11E2">
            <w:pPr>
              <w:jc w:val="both"/>
              <w:rPr>
                <w:lang w:val="en-US"/>
              </w:rPr>
            </w:pPr>
            <w:proofErr w:type="spellStart"/>
            <w:r w:rsidRPr="00B64B7D">
              <w:rPr>
                <w:lang w:val="en-US"/>
              </w:rPr>
              <w:t>kibuzi</w:t>
            </w:r>
            <w:proofErr w:type="spellEnd"/>
          </w:p>
        </w:tc>
        <w:tc>
          <w:tcPr>
            <w:tcW w:w="2336" w:type="dxa"/>
          </w:tcPr>
          <w:p w:rsidR="00CF11E2" w:rsidRPr="00B64B7D" w:rsidRDefault="00CF11E2" w:rsidP="00CF11E2">
            <w:pPr>
              <w:jc w:val="both"/>
              <w:rPr>
                <w:lang w:val="en-US"/>
              </w:rPr>
            </w:pPr>
            <w:proofErr w:type="spellStart"/>
            <w:r w:rsidRPr="00B64B7D">
              <w:rPr>
                <w:lang w:val="en-US"/>
              </w:rPr>
              <w:t>mbuzi</w:t>
            </w:r>
            <w:proofErr w:type="spellEnd"/>
          </w:p>
        </w:tc>
        <w:tc>
          <w:tcPr>
            <w:tcW w:w="2337" w:type="dxa"/>
          </w:tcPr>
          <w:p w:rsidR="00CF11E2" w:rsidRPr="00B64B7D" w:rsidRDefault="00CF11E2" w:rsidP="00CF11E2">
            <w:pPr>
              <w:jc w:val="both"/>
            </w:pPr>
          </w:p>
        </w:tc>
      </w:tr>
      <w:tr w:rsidR="00CF11E2" w:rsidRPr="00B64B7D" w:rsidTr="00CF11E2">
        <w:tc>
          <w:tcPr>
            <w:tcW w:w="2336" w:type="dxa"/>
          </w:tcPr>
          <w:p w:rsidR="00CF11E2" w:rsidRPr="00B64B7D" w:rsidRDefault="00CF11E2" w:rsidP="00CF11E2">
            <w:pPr>
              <w:jc w:val="both"/>
            </w:pPr>
            <w:r w:rsidRPr="00B64B7D">
              <w:rPr>
                <w:lang w:val="en-US"/>
              </w:rPr>
              <w:t>-</w:t>
            </w:r>
            <w:proofErr w:type="spellStart"/>
            <w:r w:rsidRPr="00B64B7D">
              <w:rPr>
                <w:lang w:val="en-US"/>
              </w:rPr>
              <w:t>geni</w:t>
            </w:r>
            <w:proofErr w:type="spellEnd"/>
          </w:p>
        </w:tc>
        <w:tc>
          <w:tcPr>
            <w:tcW w:w="2336" w:type="dxa"/>
          </w:tcPr>
          <w:p w:rsidR="00CF11E2" w:rsidRPr="00B64B7D" w:rsidRDefault="00CF11E2" w:rsidP="00CF11E2">
            <w:pPr>
              <w:jc w:val="both"/>
            </w:pPr>
          </w:p>
        </w:tc>
        <w:tc>
          <w:tcPr>
            <w:tcW w:w="2336" w:type="dxa"/>
          </w:tcPr>
          <w:p w:rsidR="00CF11E2" w:rsidRPr="00B64B7D" w:rsidRDefault="00CF11E2" w:rsidP="00CF11E2">
            <w:pPr>
              <w:jc w:val="both"/>
              <w:rPr>
                <w:lang w:val="en-US"/>
              </w:rPr>
            </w:pPr>
            <w:proofErr w:type="spellStart"/>
            <w:r w:rsidRPr="00B64B7D">
              <w:rPr>
                <w:lang w:val="en-US"/>
              </w:rPr>
              <w:t>mgeni</w:t>
            </w:r>
            <w:proofErr w:type="spellEnd"/>
          </w:p>
        </w:tc>
        <w:tc>
          <w:tcPr>
            <w:tcW w:w="2337" w:type="dxa"/>
          </w:tcPr>
          <w:p w:rsidR="00CF11E2" w:rsidRPr="00B64B7D" w:rsidRDefault="00CF11E2" w:rsidP="00CF11E2">
            <w:pPr>
              <w:jc w:val="both"/>
            </w:pPr>
          </w:p>
        </w:tc>
      </w:tr>
      <w:tr w:rsidR="00CF11E2" w:rsidRPr="00B64B7D" w:rsidTr="00CF11E2">
        <w:tc>
          <w:tcPr>
            <w:tcW w:w="2336" w:type="dxa"/>
          </w:tcPr>
          <w:p w:rsidR="00CF11E2" w:rsidRPr="00B64B7D" w:rsidRDefault="00CF11E2" w:rsidP="00CF11E2">
            <w:pPr>
              <w:jc w:val="both"/>
            </w:pPr>
            <w:r w:rsidRPr="00B64B7D">
              <w:rPr>
                <w:lang w:val="en-US"/>
              </w:rPr>
              <w:t>-to</w:t>
            </w:r>
          </w:p>
        </w:tc>
        <w:tc>
          <w:tcPr>
            <w:tcW w:w="2336" w:type="dxa"/>
          </w:tcPr>
          <w:p w:rsidR="00CF11E2" w:rsidRPr="00B64B7D" w:rsidRDefault="00CF11E2" w:rsidP="00CF11E2">
            <w:pPr>
              <w:jc w:val="both"/>
            </w:pPr>
          </w:p>
        </w:tc>
        <w:tc>
          <w:tcPr>
            <w:tcW w:w="2336" w:type="dxa"/>
          </w:tcPr>
          <w:p w:rsidR="00CF11E2" w:rsidRPr="00B64B7D" w:rsidRDefault="00CF11E2" w:rsidP="00CF11E2">
            <w:pPr>
              <w:jc w:val="both"/>
            </w:pPr>
          </w:p>
        </w:tc>
        <w:tc>
          <w:tcPr>
            <w:tcW w:w="2337" w:type="dxa"/>
          </w:tcPr>
          <w:p w:rsidR="00CF11E2" w:rsidRPr="00B64B7D" w:rsidRDefault="00CF11E2" w:rsidP="00CF11E2">
            <w:pPr>
              <w:jc w:val="both"/>
              <w:rPr>
                <w:lang w:val="en-US"/>
              </w:rPr>
            </w:pPr>
            <w:proofErr w:type="spellStart"/>
            <w:r w:rsidRPr="00B64B7D">
              <w:rPr>
                <w:lang w:val="en-US"/>
              </w:rPr>
              <w:t>jito</w:t>
            </w:r>
            <w:proofErr w:type="spellEnd"/>
          </w:p>
        </w:tc>
      </w:tr>
      <w:tr w:rsidR="00CF11E2" w:rsidRPr="00B64B7D" w:rsidTr="00CF11E2">
        <w:tc>
          <w:tcPr>
            <w:tcW w:w="2336" w:type="dxa"/>
          </w:tcPr>
          <w:p w:rsidR="00CF11E2" w:rsidRPr="00B64B7D" w:rsidRDefault="00CF11E2" w:rsidP="00CF11E2">
            <w:pPr>
              <w:jc w:val="both"/>
            </w:pPr>
            <w:r w:rsidRPr="00B64B7D">
              <w:rPr>
                <w:lang w:val="en-US"/>
              </w:rPr>
              <w:t>-</w:t>
            </w:r>
            <w:proofErr w:type="spellStart"/>
            <w:r w:rsidRPr="00B64B7D">
              <w:rPr>
                <w:lang w:val="en-US"/>
              </w:rPr>
              <w:t>tu</w:t>
            </w:r>
            <w:proofErr w:type="spellEnd"/>
          </w:p>
        </w:tc>
        <w:tc>
          <w:tcPr>
            <w:tcW w:w="2336" w:type="dxa"/>
          </w:tcPr>
          <w:p w:rsidR="00CF11E2" w:rsidRPr="00B64B7D" w:rsidRDefault="00CF11E2" w:rsidP="00CF11E2">
            <w:pPr>
              <w:jc w:val="both"/>
            </w:pPr>
          </w:p>
        </w:tc>
        <w:tc>
          <w:tcPr>
            <w:tcW w:w="2336" w:type="dxa"/>
          </w:tcPr>
          <w:p w:rsidR="00CF11E2" w:rsidRPr="00B64B7D" w:rsidRDefault="00CF11E2" w:rsidP="00CF11E2">
            <w:pPr>
              <w:jc w:val="both"/>
              <w:rPr>
                <w:lang w:val="en-US"/>
              </w:rPr>
            </w:pPr>
            <w:proofErr w:type="spellStart"/>
            <w:r w:rsidRPr="00B64B7D">
              <w:rPr>
                <w:lang w:val="en-US"/>
              </w:rPr>
              <w:t>mtu</w:t>
            </w:r>
            <w:proofErr w:type="spellEnd"/>
          </w:p>
        </w:tc>
        <w:tc>
          <w:tcPr>
            <w:tcW w:w="2337" w:type="dxa"/>
          </w:tcPr>
          <w:p w:rsidR="00CF11E2" w:rsidRPr="00B64B7D" w:rsidRDefault="00CF11E2" w:rsidP="00CF11E2">
            <w:pPr>
              <w:jc w:val="both"/>
              <w:rPr>
                <w:lang w:val="en-US"/>
              </w:rPr>
            </w:pPr>
            <w:proofErr w:type="spellStart"/>
            <w:r w:rsidRPr="00B64B7D">
              <w:rPr>
                <w:lang w:val="en-US"/>
              </w:rPr>
              <w:t>jitu</w:t>
            </w:r>
            <w:proofErr w:type="spellEnd"/>
          </w:p>
        </w:tc>
      </w:tr>
    </w:tbl>
    <w:p w:rsidR="00EA2C45" w:rsidRPr="00B64B7D" w:rsidRDefault="00EA2C45" w:rsidP="00CF11E2">
      <w:pPr>
        <w:ind w:firstLine="567"/>
        <w:jc w:val="both"/>
      </w:pPr>
      <w:r w:rsidRPr="00B64B7D">
        <w:t xml:space="preserve">Налагая </w:t>
      </w:r>
      <w:proofErr w:type="spellStart"/>
      <w:r w:rsidRPr="00B64B7D">
        <w:t>суахилийскую</w:t>
      </w:r>
      <w:proofErr w:type="spellEnd"/>
      <w:r w:rsidRPr="00B64B7D">
        <w:t xml:space="preserve"> таблицу на русскую, делаем следующие</w:t>
      </w:r>
      <w:r w:rsidR="00CF11E2" w:rsidRPr="00B64B7D">
        <w:rPr>
          <w:lang w:val="en-US"/>
        </w:rPr>
        <w:t xml:space="preserve"> </w:t>
      </w:r>
      <w:r w:rsidRPr="00B64B7D">
        <w:t xml:space="preserve">выводы: </w:t>
      </w:r>
      <w:proofErr w:type="spellStart"/>
      <w:r w:rsidRPr="00B64B7D">
        <w:t>суахилийские</w:t>
      </w:r>
      <w:proofErr w:type="spellEnd"/>
      <w:r w:rsidRPr="00B64B7D">
        <w:t xml:space="preserve"> приставки выражают дополнительные значения</w:t>
      </w:r>
      <w:r w:rsidR="00CF11E2" w:rsidRPr="00B64B7D">
        <w:rPr>
          <w:lang w:val="en-US"/>
        </w:rPr>
        <w:t xml:space="preserve"> </w:t>
      </w:r>
      <w:r w:rsidRPr="00B64B7D">
        <w:t xml:space="preserve">в порядке их наложения, а остальные части </w:t>
      </w:r>
      <w:proofErr w:type="spellStart"/>
      <w:r w:rsidRPr="00B64B7D">
        <w:t>суахилийских</w:t>
      </w:r>
      <w:proofErr w:type="spellEnd"/>
      <w:r w:rsidRPr="00B64B7D">
        <w:t xml:space="preserve"> слов </w:t>
      </w:r>
      <w:r w:rsidR="00CF11E2" w:rsidRPr="00B64B7D">
        <w:rPr>
          <w:lang w:val="en-US"/>
        </w:rPr>
        <w:t>–</w:t>
      </w:r>
      <w:r w:rsidRPr="00B64B7D">
        <w:t xml:space="preserve"> основные значения.</w:t>
      </w:r>
    </w:p>
    <w:p w:rsidR="00166230" w:rsidRPr="00B64B7D" w:rsidRDefault="00EA2C45" w:rsidP="00CF11E2">
      <w:pPr>
        <w:ind w:firstLine="567"/>
        <w:jc w:val="both"/>
      </w:pPr>
      <w:r w:rsidRPr="00B64B7D">
        <w:t>Ответ:</w:t>
      </w:r>
      <w:r w:rsidR="00CF11E2" w:rsidRPr="00B64B7D">
        <w:rPr>
          <w:lang w:val="en-US"/>
        </w:rPr>
        <w:t xml:space="preserve"> </w:t>
      </w:r>
      <w:proofErr w:type="spellStart"/>
      <w:r w:rsidRPr="00B64B7D">
        <w:t>mtu</w:t>
      </w:r>
      <w:proofErr w:type="spellEnd"/>
      <w:r w:rsidRPr="00B64B7D">
        <w:t xml:space="preserve"> </w:t>
      </w:r>
      <w:r w:rsidR="00CF11E2" w:rsidRPr="00B64B7D">
        <w:rPr>
          <w:lang w:val="en-US"/>
        </w:rPr>
        <w:t>–</w:t>
      </w:r>
      <w:r w:rsidRPr="00B64B7D">
        <w:t xml:space="preserve"> человек,</w:t>
      </w:r>
      <w:r w:rsidR="00CF11E2" w:rsidRPr="00B64B7D">
        <w:rPr>
          <w:lang w:val="en-US"/>
        </w:rPr>
        <w:t xml:space="preserve"> </w:t>
      </w:r>
      <w:proofErr w:type="spellStart"/>
      <w:r w:rsidRPr="00B64B7D">
        <w:t>mbuzi</w:t>
      </w:r>
      <w:proofErr w:type="spellEnd"/>
      <w:r w:rsidRPr="00B64B7D">
        <w:t xml:space="preserve"> </w:t>
      </w:r>
      <w:r w:rsidR="00CF11E2" w:rsidRPr="00B64B7D">
        <w:rPr>
          <w:lang w:val="en-US"/>
        </w:rPr>
        <w:t>–</w:t>
      </w:r>
      <w:r w:rsidRPr="00B64B7D">
        <w:t xml:space="preserve"> коза,</w:t>
      </w:r>
      <w:r w:rsidR="00CF11E2" w:rsidRPr="00B64B7D">
        <w:rPr>
          <w:lang w:val="en-US"/>
        </w:rPr>
        <w:t xml:space="preserve"> </w:t>
      </w:r>
      <w:proofErr w:type="spellStart"/>
      <w:r w:rsidRPr="00B64B7D">
        <w:t>mgeni</w:t>
      </w:r>
      <w:proofErr w:type="spellEnd"/>
      <w:r w:rsidRPr="00B64B7D">
        <w:t xml:space="preserve"> </w:t>
      </w:r>
      <w:r w:rsidR="00CF11E2" w:rsidRPr="00B64B7D">
        <w:rPr>
          <w:lang w:val="en-US"/>
        </w:rPr>
        <w:t>–</w:t>
      </w:r>
      <w:r w:rsidRPr="00B64B7D">
        <w:t xml:space="preserve"> гость,</w:t>
      </w:r>
      <w:r w:rsidR="00CF11E2" w:rsidRPr="00B64B7D">
        <w:rPr>
          <w:lang w:val="en-US"/>
        </w:rPr>
        <w:t xml:space="preserve"> </w:t>
      </w:r>
      <w:proofErr w:type="spellStart"/>
      <w:r w:rsidRPr="00B64B7D">
        <w:t>jito</w:t>
      </w:r>
      <w:proofErr w:type="spellEnd"/>
      <w:r w:rsidRPr="00B64B7D">
        <w:t xml:space="preserve"> </w:t>
      </w:r>
      <w:r w:rsidR="00CF11E2" w:rsidRPr="00B64B7D">
        <w:rPr>
          <w:lang w:val="en-US"/>
        </w:rPr>
        <w:t>–</w:t>
      </w:r>
      <w:r w:rsidRPr="00B64B7D">
        <w:t xml:space="preserve"> большая река,</w:t>
      </w:r>
      <w:r w:rsidR="00CF11E2" w:rsidRPr="00B64B7D">
        <w:rPr>
          <w:lang w:val="en-US"/>
        </w:rPr>
        <w:t xml:space="preserve"> </w:t>
      </w:r>
      <w:proofErr w:type="spellStart"/>
      <w:r w:rsidRPr="00B64B7D">
        <w:t>jitu</w:t>
      </w:r>
      <w:proofErr w:type="spellEnd"/>
      <w:r w:rsidRPr="00B64B7D">
        <w:t xml:space="preserve"> </w:t>
      </w:r>
      <w:r w:rsidR="00CF11E2" w:rsidRPr="00B64B7D">
        <w:rPr>
          <w:lang w:val="en-US"/>
        </w:rPr>
        <w:t>–</w:t>
      </w:r>
      <w:r w:rsidRPr="00B64B7D">
        <w:t xml:space="preserve"> великан,</w:t>
      </w:r>
      <w:r w:rsidR="00CF11E2" w:rsidRPr="00B64B7D">
        <w:rPr>
          <w:lang w:val="en-US"/>
        </w:rPr>
        <w:t xml:space="preserve"> </w:t>
      </w:r>
      <w:proofErr w:type="spellStart"/>
      <w:r w:rsidRPr="00B64B7D">
        <w:t>kibuzi</w:t>
      </w:r>
      <w:proofErr w:type="spellEnd"/>
      <w:r w:rsidRPr="00B64B7D">
        <w:t xml:space="preserve"> </w:t>
      </w:r>
      <w:r w:rsidR="00CF11E2" w:rsidRPr="00B64B7D">
        <w:rPr>
          <w:lang w:val="en-US"/>
        </w:rPr>
        <w:t>–</w:t>
      </w:r>
      <w:r w:rsidRPr="00B64B7D">
        <w:t xml:space="preserve"> козочка.</w:t>
      </w:r>
    </w:p>
    <w:p w:rsidR="00166230" w:rsidRPr="00B64B7D" w:rsidRDefault="00166230">
      <w:pPr>
        <w:ind w:firstLine="567"/>
        <w:rPr>
          <w:highlight w:val="cyan"/>
        </w:rPr>
      </w:pPr>
    </w:p>
    <w:p w:rsidR="00166230" w:rsidRPr="00B64B7D" w:rsidRDefault="00CF11E2">
      <w:pPr>
        <w:ind w:firstLine="567"/>
      </w:pPr>
      <w:r w:rsidRPr="00B64B7D">
        <w:t>Задача 21. Решение</w:t>
      </w:r>
    </w:p>
    <w:p w:rsidR="00166230" w:rsidRPr="00B64B7D" w:rsidRDefault="00CF11E2">
      <w:pPr>
        <w:ind w:firstLine="567"/>
        <w:jc w:val="both"/>
      </w:pPr>
      <w:r w:rsidRPr="00B64B7D">
        <w:lastRenderedPageBreak/>
        <w:t>После основы слова идёт суффикс -</w:t>
      </w:r>
      <w:r w:rsidRPr="00B64B7D">
        <w:rPr>
          <w:lang w:val="en-US"/>
        </w:rPr>
        <w:t>l- (</w:t>
      </w:r>
      <w:r w:rsidRPr="00B64B7D">
        <w:t>«наружная часть»</w:t>
      </w:r>
      <w:r w:rsidRPr="00B64B7D">
        <w:rPr>
          <w:lang w:val="en-US"/>
        </w:rPr>
        <w:t>)</w:t>
      </w:r>
      <w:r w:rsidRPr="00B64B7D">
        <w:t xml:space="preserve"> или -</w:t>
      </w:r>
      <w:r w:rsidRPr="00B64B7D">
        <w:rPr>
          <w:lang w:val="en-US"/>
        </w:rPr>
        <w:t>s- (</w:t>
      </w:r>
      <w:r w:rsidRPr="00B64B7D">
        <w:t>«внутренняя часть»</w:t>
      </w:r>
      <w:r w:rsidRPr="00B64B7D">
        <w:rPr>
          <w:lang w:val="en-US"/>
        </w:rPr>
        <w:t>)</w:t>
      </w:r>
      <w:r w:rsidRPr="00B64B7D">
        <w:t>. В случае движения от или из чего-л. далее следует суффикс -</w:t>
      </w:r>
      <w:r w:rsidRPr="00B64B7D">
        <w:rPr>
          <w:lang w:val="en-US"/>
        </w:rPr>
        <w:t>ta</w:t>
      </w:r>
      <w:r w:rsidRPr="00B64B7D">
        <w:t>, а в случае покоя</w:t>
      </w:r>
      <w:r w:rsidRPr="00B64B7D">
        <w:rPr>
          <w:lang w:val="en-US"/>
        </w:rPr>
        <w:t xml:space="preserve"> </w:t>
      </w:r>
      <w:r w:rsidRPr="00B64B7D">
        <w:t>(у чего-л. или в чём-л.) последний согласный удваивается и добавляется гласный а, то есть словоформа заканчивается на -</w:t>
      </w:r>
      <w:proofErr w:type="spellStart"/>
      <w:r w:rsidRPr="00B64B7D">
        <w:rPr>
          <w:lang w:val="en-US"/>
        </w:rPr>
        <w:t>lla</w:t>
      </w:r>
      <w:proofErr w:type="spellEnd"/>
      <w:r w:rsidRPr="00B64B7D">
        <w:rPr>
          <w:lang w:val="en-US"/>
        </w:rPr>
        <w:t xml:space="preserve"> </w:t>
      </w:r>
      <w:r w:rsidRPr="00B64B7D">
        <w:t xml:space="preserve">/ </w:t>
      </w:r>
      <w:r w:rsidRPr="00B64B7D">
        <w:rPr>
          <w:lang w:val="en-US"/>
        </w:rPr>
        <w:t>-</w:t>
      </w:r>
      <w:proofErr w:type="spellStart"/>
      <w:r w:rsidRPr="00B64B7D">
        <w:rPr>
          <w:lang w:val="en-US"/>
        </w:rPr>
        <w:t>ssa</w:t>
      </w:r>
      <w:proofErr w:type="spellEnd"/>
      <w:r w:rsidRPr="00B64B7D">
        <w:t>.</w:t>
      </w:r>
    </w:p>
    <w:p w:rsidR="00166230" w:rsidRPr="00B64B7D" w:rsidRDefault="00CF11E2">
      <w:pPr>
        <w:ind w:firstLine="567"/>
        <w:jc w:val="both"/>
      </w:pPr>
      <w:r w:rsidRPr="00B64B7D">
        <w:t xml:space="preserve">Ответы. </w:t>
      </w:r>
      <w:proofErr w:type="spellStart"/>
      <w:r w:rsidRPr="00B64B7D">
        <w:rPr>
          <w:lang w:val="en-US"/>
        </w:rPr>
        <w:t>kaivolta</w:t>
      </w:r>
      <w:proofErr w:type="spellEnd"/>
      <w:r w:rsidRPr="00B64B7D">
        <w:t xml:space="preserve"> – от колодца,</w:t>
      </w:r>
      <w:r w:rsidRPr="00B64B7D">
        <w:rPr>
          <w:lang w:val="en-US"/>
        </w:rPr>
        <w:t xml:space="preserve"> </w:t>
      </w:r>
      <w:proofErr w:type="spellStart"/>
      <w:r w:rsidRPr="00B64B7D">
        <w:rPr>
          <w:lang w:val="en-US"/>
        </w:rPr>
        <w:t>avannolla</w:t>
      </w:r>
      <w:proofErr w:type="spellEnd"/>
      <w:r w:rsidRPr="00B64B7D">
        <w:t xml:space="preserve"> – у проруби,</w:t>
      </w:r>
      <w:r w:rsidRPr="00B64B7D">
        <w:rPr>
          <w:lang w:val="en-US"/>
        </w:rPr>
        <w:t xml:space="preserve"> </w:t>
      </w:r>
      <w:proofErr w:type="spellStart"/>
      <w:r w:rsidRPr="00B64B7D">
        <w:rPr>
          <w:lang w:val="en-US"/>
        </w:rPr>
        <w:t>huoneesta</w:t>
      </w:r>
      <w:proofErr w:type="spellEnd"/>
      <w:r w:rsidRPr="00B64B7D">
        <w:t xml:space="preserve"> – из комнаты,</w:t>
      </w:r>
      <w:r w:rsidRPr="00B64B7D">
        <w:rPr>
          <w:lang w:val="en-US"/>
        </w:rPr>
        <w:t xml:space="preserve"> </w:t>
      </w:r>
      <w:proofErr w:type="spellStart"/>
      <w:r w:rsidRPr="00B64B7D">
        <w:rPr>
          <w:lang w:val="en-US"/>
        </w:rPr>
        <w:t>avannolta</w:t>
      </w:r>
      <w:proofErr w:type="spellEnd"/>
      <w:r w:rsidRPr="00B64B7D">
        <w:t xml:space="preserve"> – от проруби, </w:t>
      </w:r>
      <w:proofErr w:type="spellStart"/>
      <w:r w:rsidRPr="00B64B7D">
        <w:rPr>
          <w:lang w:val="en-US"/>
        </w:rPr>
        <w:t>kaivossa</w:t>
      </w:r>
      <w:bookmarkStart w:id="7" w:name="_Hlk519623419"/>
      <w:bookmarkEnd w:id="7"/>
      <w:proofErr w:type="spellEnd"/>
      <w:r w:rsidRPr="00B64B7D">
        <w:t xml:space="preserve"> – в колодце.</w:t>
      </w:r>
    </w:p>
    <w:p w:rsidR="00166230" w:rsidRPr="00B64B7D" w:rsidRDefault="00166230">
      <w:pPr>
        <w:ind w:firstLine="567"/>
        <w:rPr>
          <w:highlight w:val="cyan"/>
        </w:rPr>
      </w:pPr>
    </w:p>
    <w:p w:rsidR="00166230" w:rsidRPr="00B64B7D" w:rsidRDefault="00CF11E2">
      <w:pPr>
        <w:ind w:firstLine="567"/>
        <w:jc w:val="both"/>
      </w:pPr>
      <w:r w:rsidRPr="00B64B7D">
        <w:t>Задача 22. Решение</w:t>
      </w:r>
    </w:p>
    <w:p w:rsidR="00166230" w:rsidRPr="00B64B7D" w:rsidRDefault="00CF11E2">
      <w:pPr>
        <w:ind w:firstLine="567"/>
        <w:jc w:val="both"/>
      </w:pPr>
      <w:r w:rsidRPr="00B64B7D">
        <w:t>Отсчёт дней следует начинать не с понедельника, а с субботы, как в мусульманском календаре: понедельник будет третьим днём недели, вторник – четвёртым и т.д.</w:t>
      </w:r>
    </w:p>
    <w:p w:rsidR="00166230" w:rsidRPr="00B64B7D" w:rsidRDefault="00CF11E2">
      <w:pPr>
        <w:ind w:firstLine="567"/>
      </w:pPr>
      <w:r w:rsidRPr="00B64B7D">
        <w:t>Задание 1. </w:t>
      </w:r>
      <w:r w:rsidRPr="00B64B7D">
        <w:rPr>
          <w:iCs/>
        </w:rPr>
        <w:t>3 декабря, суббота</w:t>
      </w:r>
      <w:r w:rsidRPr="00B64B7D">
        <w:t xml:space="preserve">; </w:t>
      </w:r>
      <w:r w:rsidRPr="00B64B7D">
        <w:rPr>
          <w:iCs/>
        </w:rPr>
        <w:t>2 апреля, вторник</w:t>
      </w:r>
      <w:r w:rsidRPr="00B64B7D">
        <w:t xml:space="preserve">; </w:t>
      </w:r>
      <w:r w:rsidRPr="00B64B7D">
        <w:rPr>
          <w:iCs/>
        </w:rPr>
        <w:t>4 апреля, вторник</w:t>
      </w:r>
      <w:r w:rsidRPr="00B64B7D">
        <w:t xml:space="preserve">; </w:t>
      </w:r>
      <w:r w:rsidRPr="00B64B7D">
        <w:rPr>
          <w:iCs/>
        </w:rPr>
        <w:t>5 октября, воскресенье</w:t>
      </w:r>
      <w:r w:rsidRPr="00B64B7D">
        <w:t xml:space="preserve">; </w:t>
      </w:r>
      <w:r w:rsidRPr="00B64B7D">
        <w:rPr>
          <w:iCs/>
        </w:rPr>
        <w:t>5 октября, понедельник</w:t>
      </w:r>
      <w:r w:rsidRPr="00B64B7D">
        <w:t xml:space="preserve">; </w:t>
      </w:r>
      <w:r w:rsidRPr="00B64B7D">
        <w:rPr>
          <w:iCs/>
        </w:rPr>
        <w:t>5 октяб</w:t>
      </w:r>
      <w:r w:rsidRPr="00B64B7D">
        <w:rPr>
          <w:iCs/>
        </w:rPr>
        <w:softHyphen/>
        <w:t>ря, среда</w:t>
      </w:r>
      <w:r w:rsidRPr="00B64B7D">
        <w:t>.</w:t>
      </w:r>
    </w:p>
    <w:p w:rsidR="00166230" w:rsidRPr="00B64B7D" w:rsidRDefault="00CF11E2">
      <w:pPr>
        <w:tabs>
          <w:tab w:val="left" w:pos="1560"/>
        </w:tabs>
        <w:ind w:firstLine="567"/>
      </w:pPr>
      <w:r w:rsidRPr="00B64B7D">
        <w:t xml:space="preserve">Задание 2. </w:t>
      </w:r>
      <w:proofErr w:type="spellStart"/>
      <w:r w:rsidRPr="00B64B7D">
        <w:t>tarehe</w:t>
      </w:r>
      <w:proofErr w:type="spellEnd"/>
      <w:r w:rsidRPr="00B64B7D">
        <w:t xml:space="preserve"> </w:t>
      </w:r>
      <w:proofErr w:type="spellStart"/>
      <w:r w:rsidRPr="00B64B7D">
        <w:t>tatu</w:t>
      </w:r>
      <w:proofErr w:type="spellEnd"/>
      <w:r w:rsidRPr="00B64B7D">
        <w:t xml:space="preserve"> </w:t>
      </w:r>
      <w:proofErr w:type="spellStart"/>
      <w:r w:rsidRPr="00B64B7D">
        <w:t>Aprili</w:t>
      </w:r>
      <w:proofErr w:type="spellEnd"/>
      <w:r w:rsidRPr="00B64B7D">
        <w:t xml:space="preserve"> </w:t>
      </w:r>
      <w:proofErr w:type="spellStart"/>
      <w:r w:rsidRPr="00B64B7D">
        <w:t>juma</w:t>
      </w:r>
      <w:r w:rsidRPr="00B64B7D">
        <w:rPr>
          <w:lang w:val="en-US"/>
        </w:rPr>
        <w:t>tano</w:t>
      </w:r>
      <w:proofErr w:type="spellEnd"/>
      <w:r w:rsidRPr="00B64B7D">
        <w:t xml:space="preserve">, </w:t>
      </w:r>
      <w:proofErr w:type="spellStart"/>
      <w:r w:rsidRPr="00B64B7D">
        <w:t>tarehe</w:t>
      </w:r>
      <w:proofErr w:type="spellEnd"/>
      <w:r w:rsidRPr="00B64B7D">
        <w:t xml:space="preserve"> </w:t>
      </w:r>
      <w:proofErr w:type="spellStart"/>
      <w:r w:rsidRPr="00B64B7D">
        <w:t>pili</w:t>
      </w:r>
      <w:proofErr w:type="spellEnd"/>
      <w:r w:rsidRPr="00B64B7D">
        <w:rPr>
          <w:lang w:val="en-US"/>
        </w:rPr>
        <w:t xml:space="preserve"> </w:t>
      </w:r>
      <w:proofErr w:type="spellStart"/>
      <w:r w:rsidRPr="00B64B7D">
        <w:t>Disemba</w:t>
      </w:r>
      <w:proofErr w:type="spellEnd"/>
      <w:r w:rsidRPr="00B64B7D">
        <w:t xml:space="preserve"> </w:t>
      </w:r>
      <w:proofErr w:type="spellStart"/>
      <w:r w:rsidRPr="00B64B7D">
        <w:t>jumapili</w:t>
      </w:r>
      <w:proofErr w:type="spellEnd"/>
      <w:r w:rsidRPr="00B64B7D">
        <w:t>.</w:t>
      </w:r>
    </w:p>
    <w:p w:rsidR="00166230" w:rsidRPr="00B64B7D" w:rsidRDefault="00166230">
      <w:pPr>
        <w:ind w:firstLine="567"/>
        <w:jc w:val="both"/>
        <w:rPr>
          <w:highlight w:val="cyan"/>
        </w:rPr>
      </w:pPr>
    </w:p>
    <w:p w:rsidR="00166230" w:rsidRPr="00B64B7D" w:rsidRDefault="00CF11E2">
      <w:pPr>
        <w:ind w:firstLine="567"/>
      </w:pPr>
      <w:r w:rsidRPr="00B64B7D">
        <w:t>Задача 23. Решение</w:t>
      </w:r>
    </w:p>
    <w:p w:rsidR="00166230" w:rsidRPr="00B64B7D" w:rsidRDefault="00CF11E2">
      <w:pPr>
        <w:ind w:firstLine="567"/>
        <w:jc w:val="both"/>
      </w:pPr>
      <w:r w:rsidRPr="00B64B7D">
        <w:t xml:space="preserve">Слово в конце предложения </w:t>
      </w:r>
      <w:proofErr w:type="spellStart"/>
      <w:r w:rsidRPr="00B64B7D">
        <w:t>ha</w:t>
      </w:r>
      <w:r w:rsidRPr="00B64B7D">
        <w:rPr>
          <w:lang w:val="en-US"/>
        </w:rPr>
        <w:t>i</w:t>
      </w:r>
      <w:proofErr w:type="spellEnd"/>
      <w:r w:rsidRPr="00B64B7D">
        <w:t xml:space="preserve"> – показатель единственного числа (человек), </w:t>
      </w:r>
      <w:proofErr w:type="spellStart"/>
      <w:r w:rsidRPr="00B64B7D">
        <w:t>ha</w:t>
      </w:r>
      <w:r w:rsidR="00FC5A59">
        <w:rPr>
          <w:lang w:val="en-US"/>
        </w:rPr>
        <w:t>i</w:t>
      </w:r>
      <w:proofErr w:type="spellEnd"/>
      <w:r w:rsidR="00FC5A59">
        <w:rPr>
          <w:lang w:val="en-US"/>
        </w:rPr>
        <w:t>_</w:t>
      </w:r>
      <w:r w:rsidRPr="00B64B7D">
        <w:rPr>
          <w:lang w:val="en-US"/>
        </w:rPr>
        <w:t xml:space="preserve"> </w:t>
      </w:r>
      <w:r w:rsidRPr="00B64B7D">
        <w:t xml:space="preserve">–множественного числа (люди). Элемент y- в словах </w:t>
      </w:r>
      <w:r w:rsidRPr="00B64B7D">
        <w:rPr>
          <w:lang w:val="en-US"/>
        </w:rPr>
        <w:t>y</w:t>
      </w:r>
      <w:proofErr w:type="spellStart"/>
      <w:r w:rsidRPr="00B64B7D">
        <w:t>ah</w:t>
      </w:r>
      <w:proofErr w:type="spellEnd"/>
      <w:r w:rsidRPr="00B64B7D">
        <w:t xml:space="preserve"> «этот»</w:t>
      </w:r>
      <w:r w:rsidRPr="00B64B7D">
        <w:rPr>
          <w:lang w:val="en-US"/>
        </w:rPr>
        <w:t xml:space="preserve"> </w:t>
      </w:r>
      <w:r w:rsidRPr="00B64B7D">
        <w:t xml:space="preserve">и </w:t>
      </w:r>
      <w:proofErr w:type="spellStart"/>
      <w:r w:rsidRPr="00B64B7D">
        <w:rPr>
          <w:lang w:val="en-US"/>
        </w:rPr>
        <w:t>yah</w:t>
      </w:r>
      <w:r w:rsidR="00FC5A59">
        <w:rPr>
          <w:lang w:val="en-US"/>
        </w:rPr>
        <w:t>a</w:t>
      </w:r>
      <w:proofErr w:type="spellEnd"/>
      <w:r w:rsidR="00FC5A59">
        <w:rPr>
          <w:lang w:val="en-US"/>
        </w:rPr>
        <w:t>!_</w:t>
      </w:r>
      <w:r w:rsidRPr="00B64B7D">
        <w:rPr>
          <w:lang w:val="en-US"/>
        </w:rPr>
        <w:t xml:space="preserve"> </w:t>
      </w:r>
      <w:r w:rsidRPr="00B64B7D">
        <w:t xml:space="preserve">«здесь» обозначает близкое указание, элемент </w:t>
      </w:r>
      <w:r w:rsidRPr="00B64B7D">
        <w:rPr>
          <w:lang w:val="en-US"/>
        </w:rPr>
        <w:t>v- (v</w:t>
      </w:r>
      <w:proofErr w:type="spellStart"/>
      <w:r w:rsidRPr="00B64B7D">
        <w:t>ah</w:t>
      </w:r>
      <w:proofErr w:type="spellEnd"/>
      <w:r w:rsidRPr="00B64B7D">
        <w:rPr>
          <w:lang w:val="en-US"/>
        </w:rPr>
        <w:t xml:space="preserve"> </w:t>
      </w:r>
      <w:r w:rsidRPr="00B64B7D">
        <w:t xml:space="preserve">«тот», </w:t>
      </w:r>
      <w:proofErr w:type="spellStart"/>
      <w:r w:rsidRPr="00B64B7D">
        <w:rPr>
          <w:lang w:val="en-US"/>
        </w:rPr>
        <w:t>ve</w:t>
      </w:r>
      <w:proofErr w:type="spellEnd"/>
      <w:r w:rsidRPr="00B64B7D">
        <w:rPr>
          <w:lang w:val="en-US"/>
        </w:rPr>
        <w:t xml:space="preserve"> </w:t>
      </w:r>
      <w:r w:rsidRPr="00B64B7D">
        <w:t>«те») – далёкое указание. Элемент -</w:t>
      </w:r>
      <w:proofErr w:type="spellStart"/>
      <w:r w:rsidRPr="00B64B7D">
        <w:t>ah</w:t>
      </w:r>
      <w:proofErr w:type="spellEnd"/>
      <w:r w:rsidRPr="00B64B7D">
        <w:t xml:space="preserve"> в местоимениях «этот», «тот» обозначает единственное число, элемент </w:t>
      </w:r>
      <w:r w:rsidRPr="00B64B7D">
        <w:rPr>
          <w:lang w:val="en-US"/>
        </w:rPr>
        <w:t>-e</w:t>
      </w:r>
      <w:r w:rsidRPr="00B64B7D">
        <w:t xml:space="preserve"> – множественное число. Таким образом, «эти» будет </w:t>
      </w:r>
      <w:r w:rsidRPr="00B64B7D">
        <w:rPr>
          <w:lang w:val="en-US"/>
        </w:rPr>
        <w:t>ye</w:t>
      </w:r>
      <w:r w:rsidRPr="00B64B7D">
        <w:t xml:space="preserve">, а «там» – </w:t>
      </w:r>
      <w:proofErr w:type="spellStart"/>
      <w:r w:rsidRPr="00B64B7D">
        <w:rPr>
          <w:lang w:val="en-US"/>
        </w:rPr>
        <w:t>vah</w:t>
      </w:r>
      <w:r w:rsidR="00FC5A59">
        <w:rPr>
          <w:lang w:val="en-US"/>
        </w:rPr>
        <w:t>a</w:t>
      </w:r>
      <w:proofErr w:type="spellEnd"/>
      <w:r w:rsidR="00FC5A59">
        <w:rPr>
          <w:lang w:val="en-US"/>
        </w:rPr>
        <w:t>!_</w:t>
      </w:r>
      <w:r w:rsidRPr="00B64B7D">
        <w:rPr>
          <w:lang w:val="en-US"/>
        </w:rPr>
        <w:t>.</w:t>
      </w:r>
    </w:p>
    <w:p w:rsidR="00166230" w:rsidRPr="00B64B7D" w:rsidRDefault="00CF11E2">
      <w:pPr>
        <w:ind w:firstLine="567"/>
      </w:pPr>
      <w:r w:rsidRPr="00B64B7D">
        <w:t xml:space="preserve">Ответ: </w:t>
      </w:r>
      <w:r w:rsidRPr="00B64B7D">
        <w:rPr>
          <w:lang w:val="en-US"/>
        </w:rPr>
        <w:t>y</w:t>
      </w:r>
      <w:r w:rsidRPr="00B64B7D">
        <w:t xml:space="preserve">e </w:t>
      </w:r>
      <w:r w:rsidR="00FC5A59">
        <w:rPr>
          <w:lang w:val="en-US"/>
        </w:rPr>
        <w:t>a!</w:t>
      </w:r>
      <w:proofErr w:type="spellStart"/>
      <w:r w:rsidRPr="00B64B7D">
        <w:t>dm</w:t>
      </w:r>
      <w:r w:rsidR="00FC5A59">
        <w:rPr>
          <w:lang w:val="en-US"/>
        </w:rPr>
        <w:t>i</w:t>
      </w:r>
      <w:proofErr w:type="spellEnd"/>
      <w:r w:rsidR="00FC5A59">
        <w:rPr>
          <w:lang w:val="en-US"/>
        </w:rPr>
        <w:t>!</w:t>
      </w:r>
      <w:r w:rsidRPr="00B64B7D">
        <w:t xml:space="preserve"> </w:t>
      </w:r>
      <w:r w:rsidRPr="00B64B7D">
        <w:rPr>
          <w:lang w:val="en-US"/>
        </w:rPr>
        <w:t>v</w:t>
      </w:r>
      <w:proofErr w:type="spellStart"/>
      <w:r w:rsidRPr="00B64B7D">
        <w:t>ah</w:t>
      </w:r>
      <w:proofErr w:type="spellEnd"/>
      <w:r w:rsidR="00FC5A59">
        <w:rPr>
          <w:lang w:val="en-US"/>
        </w:rPr>
        <w:t>a!_</w:t>
      </w:r>
      <w:r w:rsidRPr="00B64B7D">
        <w:t xml:space="preserve"> </w:t>
      </w:r>
      <w:proofErr w:type="spellStart"/>
      <w:r w:rsidRPr="00B64B7D">
        <w:t>ha</w:t>
      </w:r>
      <w:r w:rsidR="00FC5A59">
        <w:rPr>
          <w:lang w:val="en-US"/>
        </w:rPr>
        <w:t>i</w:t>
      </w:r>
      <w:proofErr w:type="spellEnd"/>
      <w:r w:rsidR="00FC5A59">
        <w:rPr>
          <w:lang w:val="en-US"/>
        </w:rPr>
        <w:t>_</w:t>
      </w:r>
      <w:r w:rsidRPr="00B64B7D">
        <w:rPr>
          <w:lang w:val="en-US"/>
        </w:rPr>
        <w:t>.</w:t>
      </w:r>
      <w:r w:rsidRPr="00B64B7D">
        <w:t xml:space="preserve"> </w:t>
      </w:r>
    </w:p>
    <w:p w:rsidR="00166230" w:rsidRPr="00B64B7D" w:rsidRDefault="00166230">
      <w:pPr>
        <w:ind w:firstLine="567"/>
        <w:rPr>
          <w:highlight w:val="cyan"/>
        </w:rPr>
      </w:pPr>
    </w:p>
    <w:p w:rsidR="00166230" w:rsidRPr="00B64B7D" w:rsidRDefault="00CF11E2">
      <w:pPr>
        <w:ind w:firstLine="567"/>
      </w:pPr>
      <w:r w:rsidRPr="00B64B7D">
        <w:t>Задача 24. Решение</w:t>
      </w:r>
    </w:p>
    <w:p w:rsidR="00166230" w:rsidRPr="00B64B7D" w:rsidRDefault="00CF11E2">
      <w:pPr>
        <w:ind w:firstLine="567"/>
      </w:pPr>
      <w:proofErr w:type="spellStart"/>
      <w:r w:rsidRPr="00B64B7D">
        <w:rPr>
          <w:lang w:val="en-US"/>
        </w:rPr>
        <w:t>ek</w:t>
      </w:r>
      <w:proofErr w:type="spellEnd"/>
      <w:r w:rsidRPr="00B64B7D">
        <w:t xml:space="preserve"> = 1, </w:t>
      </w:r>
      <w:r w:rsidRPr="00B64B7D">
        <w:rPr>
          <w:lang w:val="en-US"/>
        </w:rPr>
        <w:t>do</w:t>
      </w:r>
      <w:r w:rsidRPr="00B64B7D">
        <w:t xml:space="preserve"> = 2, </w:t>
      </w:r>
      <w:proofErr w:type="spellStart"/>
      <w:proofErr w:type="gramStart"/>
      <w:r w:rsidRPr="00B64B7D">
        <w:rPr>
          <w:lang w:val="en-US"/>
        </w:rPr>
        <w:t>t</w:t>
      </w:r>
      <w:r w:rsidR="00FC5A59">
        <w:rPr>
          <w:lang w:val="en-US"/>
        </w:rPr>
        <w:t>i!</w:t>
      </w:r>
      <w:r w:rsidRPr="00B64B7D">
        <w:rPr>
          <w:lang w:val="en-US"/>
        </w:rPr>
        <w:t>n</w:t>
      </w:r>
      <w:proofErr w:type="spellEnd"/>
      <w:proofErr w:type="gramEnd"/>
      <w:r w:rsidRPr="00B64B7D">
        <w:rPr>
          <w:lang w:val="en-US"/>
        </w:rPr>
        <w:t xml:space="preserve"> </w:t>
      </w:r>
      <w:r w:rsidRPr="00B64B7D">
        <w:t xml:space="preserve">= 3, </w:t>
      </w:r>
      <w:proofErr w:type="spellStart"/>
      <w:r w:rsidR="00FC5A59">
        <w:rPr>
          <w:lang w:val="en-US"/>
        </w:rPr>
        <w:t>cha!</w:t>
      </w:r>
      <w:r w:rsidRPr="00B64B7D">
        <w:rPr>
          <w:lang w:val="en-US"/>
        </w:rPr>
        <w:t>r</w:t>
      </w:r>
      <w:proofErr w:type="spellEnd"/>
      <w:r w:rsidRPr="00B64B7D">
        <w:rPr>
          <w:lang w:val="en-US"/>
        </w:rPr>
        <w:t xml:space="preserve"> </w:t>
      </w:r>
      <w:r w:rsidRPr="00B64B7D">
        <w:t>=</w:t>
      </w:r>
      <w:r w:rsidRPr="00B64B7D">
        <w:rPr>
          <w:lang w:val="en-US"/>
        </w:rPr>
        <w:t xml:space="preserve"> </w:t>
      </w:r>
      <w:r w:rsidRPr="00B64B7D">
        <w:t xml:space="preserve">4, </w:t>
      </w:r>
      <w:r w:rsidRPr="00B64B7D">
        <w:rPr>
          <w:lang w:val="en-US"/>
        </w:rPr>
        <w:t>p</w:t>
      </w:r>
      <w:r w:rsidR="00FC5A59">
        <w:rPr>
          <w:lang w:val="en-US"/>
        </w:rPr>
        <w:t>a!_</w:t>
      </w:r>
      <w:proofErr w:type="spellStart"/>
      <w:r w:rsidR="00FC5A59">
        <w:rPr>
          <w:lang w:val="en-US"/>
        </w:rPr>
        <w:t>ch</w:t>
      </w:r>
      <w:proofErr w:type="spellEnd"/>
      <w:r w:rsidRPr="00B64B7D">
        <w:t xml:space="preserve"> = 5.</w:t>
      </w:r>
    </w:p>
    <w:p w:rsidR="00166230" w:rsidRPr="00B64B7D" w:rsidRDefault="00CF11E2">
      <w:pPr>
        <w:ind w:firstLine="567"/>
      </w:pPr>
      <w:r w:rsidRPr="00B64B7D">
        <w:t xml:space="preserve">Известно, что </w:t>
      </w:r>
      <w:r w:rsidRPr="00B64B7D">
        <w:rPr>
          <w:lang w:val="en-US"/>
        </w:rPr>
        <w:t>d</w:t>
      </w:r>
      <w:r w:rsidR="00FC5A59">
        <w:rPr>
          <w:lang w:val="en-US"/>
        </w:rPr>
        <w:t>*</w:t>
      </w:r>
      <w:proofErr w:type="spellStart"/>
      <w:r w:rsidR="00FC5A59" w:rsidRPr="00FC5A59">
        <w:rPr>
          <w:lang w:val="en-US"/>
        </w:rPr>
        <w:t>h</w:t>
      </w:r>
      <w:r w:rsidR="00FC5A59">
        <w:rPr>
          <w:lang w:val="en-US"/>
        </w:rPr>
        <w:t>a!i</w:t>
      </w:r>
      <w:proofErr w:type="spellEnd"/>
      <w:r w:rsidR="00FC5A59">
        <w:rPr>
          <w:lang w:val="en-US"/>
        </w:rPr>
        <w:t>!</w:t>
      </w:r>
      <w:r w:rsidRPr="00B64B7D">
        <w:rPr>
          <w:lang w:val="en-US"/>
        </w:rPr>
        <w:t xml:space="preserve"> </w:t>
      </w:r>
      <w:r w:rsidRPr="00B64B7D">
        <w:t>+</w:t>
      </w:r>
      <w:r w:rsidRPr="00B64B7D">
        <w:rPr>
          <w:lang w:val="en-US"/>
        </w:rPr>
        <w:t xml:space="preserve"> d</w:t>
      </w:r>
      <w:r w:rsidR="00FC5A59">
        <w:rPr>
          <w:lang w:val="en-US"/>
        </w:rPr>
        <w:t>*</w:t>
      </w:r>
      <w:proofErr w:type="spellStart"/>
      <w:r w:rsidRPr="00B64B7D">
        <w:rPr>
          <w:lang w:val="en-US"/>
        </w:rPr>
        <w:t>er</w:t>
      </w:r>
      <w:proofErr w:type="spellEnd"/>
      <w:r w:rsidR="00FC5A59">
        <w:rPr>
          <w:lang w:val="en-US"/>
        </w:rPr>
        <w:t>*h</w:t>
      </w:r>
      <w:r w:rsidRPr="00B64B7D">
        <w:rPr>
          <w:lang w:val="en-US"/>
        </w:rPr>
        <w:t xml:space="preserve"> </w:t>
      </w:r>
      <w:r w:rsidRPr="00B64B7D">
        <w:t xml:space="preserve">= 4, </w:t>
      </w:r>
      <w:r w:rsidR="00FC5A59" w:rsidRPr="00B64B7D">
        <w:rPr>
          <w:lang w:val="en-US"/>
        </w:rPr>
        <w:t>d</w:t>
      </w:r>
      <w:r w:rsidR="00FC5A59">
        <w:rPr>
          <w:lang w:val="en-US"/>
        </w:rPr>
        <w:t>*</w:t>
      </w:r>
      <w:proofErr w:type="spellStart"/>
      <w:r w:rsidR="00FC5A59" w:rsidRPr="00FC5A59">
        <w:rPr>
          <w:lang w:val="en-US"/>
        </w:rPr>
        <w:t>h</w:t>
      </w:r>
      <w:r w:rsidR="00FC5A59">
        <w:rPr>
          <w:lang w:val="en-US"/>
        </w:rPr>
        <w:t>a!i</w:t>
      </w:r>
      <w:proofErr w:type="spellEnd"/>
      <w:r w:rsidR="00FC5A59">
        <w:rPr>
          <w:lang w:val="en-US"/>
        </w:rPr>
        <w:t>!</w:t>
      </w:r>
      <w:r w:rsidR="00FC5A59" w:rsidRPr="00B64B7D">
        <w:rPr>
          <w:lang w:val="en-US"/>
        </w:rPr>
        <w:t xml:space="preserve"> </w:t>
      </w:r>
      <w:r w:rsidR="00FC5A59">
        <w:rPr>
          <w:lang w:val="en-US"/>
        </w:rPr>
        <w:t>–</w:t>
      </w:r>
      <w:r w:rsidR="00FC5A59" w:rsidRPr="00B64B7D">
        <w:rPr>
          <w:lang w:val="en-US"/>
        </w:rPr>
        <w:t xml:space="preserve"> d</w:t>
      </w:r>
      <w:r w:rsidR="00FC5A59">
        <w:rPr>
          <w:lang w:val="en-US"/>
        </w:rPr>
        <w:t>*</w:t>
      </w:r>
      <w:proofErr w:type="spellStart"/>
      <w:r w:rsidR="00FC5A59" w:rsidRPr="00B64B7D">
        <w:rPr>
          <w:lang w:val="en-US"/>
        </w:rPr>
        <w:t>er</w:t>
      </w:r>
      <w:proofErr w:type="spellEnd"/>
      <w:r w:rsidR="00FC5A59">
        <w:rPr>
          <w:lang w:val="en-US"/>
        </w:rPr>
        <w:t>*h</w:t>
      </w:r>
      <w:r w:rsidRPr="00B64B7D">
        <w:t xml:space="preserve"> </w:t>
      </w:r>
      <w:r w:rsidRPr="00B64B7D">
        <w:rPr>
          <w:lang w:val="en-US"/>
        </w:rPr>
        <w:t xml:space="preserve">&gt; 0 </w:t>
      </w:r>
      <w:r w:rsidRPr="00B64B7D">
        <w:t xml:space="preserve">и 2 </w:t>
      </w:r>
      <w:r w:rsidR="00FC5A59">
        <w:rPr>
          <w:lang w:val="en-US"/>
        </w:rPr>
        <w:t>×</w:t>
      </w:r>
      <w:r w:rsidRPr="00B64B7D">
        <w:t xml:space="preserve"> </w:t>
      </w:r>
      <w:r w:rsidR="00FC5A59" w:rsidRPr="00B64B7D">
        <w:rPr>
          <w:lang w:val="en-US"/>
        </w:rPr>
        <w:t>d</w:t>
      </w:r>
      <w:r w:rsidR="00FC5A59">
        <w:rPr>
          <w:lang w:val="en-US"/>
        </w:rPr>
        <w:t>*</w:t>
      </w:r>
      <w:proofErr w:type="spellStart"/>
      <w:r w:rsidR="00FC5A59" w:rsidRPr="00FC5A59">
        <w:rPr>
          <w:lang w:val="en-US"/>
        </w:rPr>
        <w:t>h</w:t>
      </w:r>
      <w:r w:rsidR="00FC5A59">
        <w:rPr>
          <w:lang w:val="en-US"/>
        </w:rPr>
        <w:t>a!i</w:t>
      </w:r>
      <w:proofErr w:type="spellEnd"/>
      <w:r w:rsidR="00FC5A59">
        <w:rPr>
          <w:lang w:val="en-US"/>
        </w:rPr>
        <w:t>!</w:t>
      </w:r>
      <w:r w:rsidRPr="00B64B7D">
        <w:t xml:space="preserve"> </w:t>
      </w:r>
      <w:r w:rsidRPr="00B64B7D">
        <w:rPr>
          <w:rFonts w:cs="Times New Roman"/>
        </w:rPr>
        <w:t>≤</w:t>
      </w:r>
      <w:r w:rsidRPr="00B64B7D">
        <w:t xml:space="preserve"> 5. Отсюда </w:t>
      </w:r>
      <w:r w:rsidRPr="00B64B7D">
        <w:rPr>
          <w:lang w:val="en-US"/>
        </w:rPr>
        <w:t>d</w:t>
      </w:r>
      <w:r w:rsidR="00FC5A59">
        <w:rPr>
          <w:lang w:val="en-US"/>
        </w:rPr>
        <w:t>*</w:t>
      </w:r>
      <w:proofErr w:type="spellStart"/>
      <w:r w:rsidRPr="00B64B7D">
        <w:rPr>
          <w:lang w:val="en-US"/>
        </w:rPr>
        <w:t>er</w:t>
      </w:r>
      <w:proofErr w:type="spellEnd"/>
      <w:r w:rsidR="00FC5A59">
        <w:rPr>
          <w:lang w:val="en-US"/>
        </w:rPr>
        <w:t>*h</w:t>
      </w:r>
      <w:r w:rsidRPr="00B64B7D">
        <w:rPr>
          <w:vertAlign w:val="superscript"/>
        </w:rPr>
        <w:t xml:space="preserve"> </w:t>
      </w:r>
      <w:r w:rsidRPr="00B64B7D">
        <w:t xml:space="preserve">= 1,5, </w:t>
      </w:r>
      <w:r w:rsidRPr="00B64B7D">
        <w:rPr>
          <w:lang w:val="en-US"/>
        </w:rPr>
        <w:t>d</w:t>
      </w:r>
      <w:r w:rsidR="00FC5A59">
        <w:rPr>
          <w:lang w:val="en-US"/>
        </w:rPr>
        <w:t>*</w:t>
      </w:r>
      <w:proofErr w:type="spellStart"/>
      <w:r w:rsidR="00FC5A59">
        <w:rPr>
          <w:lang w:val="en-US"/>
        </w:rPr>
        <w:t>ha!i</w:t>
      </w:r>
      <w:proofErr w:type="spellEnd"/>
      <w:r w:rsidR="00FC5A59">
        <w:rPr>
          <w:lang w:val="en-US"/>
        </w:rPr>
        <w:t>!</w:t>
      </w:r>
      <w:r w:rsidRPr="00B64B7D">
        <w:t xml:space="preserve"> = 2,5.</w:t>
      </w:r>
    </w:p>
    <w:p w:rsidR="00166230" w:rsidRPr="00B64B7D" w:rsidRDefault="00CF11E2">
      <w:pPr>
        <w:ind w:firstLine="567"/>
      </w:pPr>
      <w:r w:rsidRPr="00B64B7D">
        <w:t xml:space="preserve">Ответы: </w:t>
      </w:r>
    </w:p>
    <w:p w:rsidR="00166230" w:rsidRPr="00B64B7D" w:rsidRDefault="00CF11E2">
      <w:pPr>
        <w:ind w:firstLine="567"/>
      </w:pPr>
      <w:proofErr w:type="spellStart"/>
      <w:r w:rsidRPr="00B64B7D">
        <w:rPr>
          <w:lang w:val="en-US"/>
        </w:rPr>
        <w:t>ek</w:t>
      </w:r>
      <w:proofErr w:type="spellEnd"/>
      <w:r w:rsidRPr="00B64B7D">
        <w:rPr>
          <w:lang w:val="en-US"/>
        </w:rPr>
        <w:t xml:space="preserve"> × </w:t>
      </w:r>
      <w:proofErr w:type="spellStart"/>
      <w:r w:rsidRPr="00B64B7D">
        <w:rPr>
          <w:lang w:val="en-US"/>
        </w:rPr>
        <w:t>ek</w:t>
      </w:r>
      <w:proofErr w:type="spellEnd"/>
      <w:r w:rsidRPr="00B64B7D">
        <w:rPr>
          <w:lang w:val="en-US"/>
        </w:rPr>
        <w:t xml:space="preserve"> =</w:t>
      </w:r>
      <w:r w:rsidRPr="00B64B7D">
        <w:t xml:space="preserve"> </w:t>
      </w:r>
      <w:proofErr w:type="spellStart"/>
      <w:r w:rsidRPr="00B64B7D">
        <w:rPr>
          <w:lang w:val="en-US"/>
        </w:rPr>
        <w:t>ek</w:t>
      </w:r>
      <w:proofErr w:type="spellEnd"/>
      <w:r w:rsidRPr="00B64B7D">
        <w:rPr>
          <w:lang w:val="en-US"/>
        </w:rPr>
        <w:t xml:space="preserve"> (</w:t>
      </w:r>
      <w:r w:rsidRPr="00B64B7D">
        <w:t xml:space="preserve">1 </w:t>
      </w:r>
      <w:r w:rsidRPr="00B64B7D">
        <w:rPr>
          <w:lang w:val="en-US"/>
        </w:rPr>
        <w:t>×</w:t>
      </w:r>
      <w:r w:rsidRPr="00B64B7D">
        <w:t xml:space="preserve"> 1 = 1</w:t>
      </w:r>
      <w:r w:rsidRPr="00B64B7D">
        <w:rPr>
          <w:lang w:val="en-US"/>
        </w:rPr>
        <w:t>)</w:t>
      </w:r>
    </w:p>
    <w:p w:rsidR="00166230" w:rsidRPr="00B64B7D" w:rsidRDefault="00FC5A59">
      <w:pPr>
        <w:ind w:firstLine="567"/>
      </w:pPr>
      <w:r>
        <w:rPr>
          <w:lang w:val="en-US"/>
        </w:rPr>
        <w:t>d*</w:t>
      </w:r>
      <w:proofErr w:type="spellStart"/>
      <w:proofErr w:type="gramStart"/>
      <w:r>
        <w:rPr>
          <w:lang w:val="en-US"/>
        </w:rPr>
        <w:t>ha!i</w:t>
      </w:r>
      <w:proofErr w:type="spellEnd"/>
      <w:proofErr w:type="gramEnd"/>
      <w:r>
        <w:rPr>
          <w:lang w:val="en-US"/>
        </w:rPr>
        <w:t>!</w:t>
      </w:r>
      <w:r w:rsidR="00CF11E2" w:rsidRPr="00B64B7D">
        <w:rPr>
          <w:lang w:val="en-US"/>
        </w:rPr>
        <w:t xml:space="preserve"> – </w:t>
      </w:r>
      <w:r>
        <w:rPr>
          <w:lang w:val="en-US"/>
        </w:rPr>
        <w:t>d*</w:t>
      </w:r>
      <w:proofErr w:type="spellStart"/>
      <w:r>
        <w:rPr>
          <w:lang w:val="en-US"/>
        </w:rPr>
        <w:t>er</w:t>
      </w:r>
      <w:proofErr w:type="spellEnd"/>
      <w:r>
        <w:rPr>
          <w:lang w:val="en-US"/>
        </w:rPr>
        <w:t>*h</w:t>
      </w:r>
      <w:r w:rsidR="00CF11E2" w:rsidRPr="00B64B7D">
        <w:rPr>
          <w:lang w:val="en-US"/>
        </w:rPr>
        <w:t xml:space="preserve"> = </w:t>
      </w:r>
      <w:proofErr w:type="spellStart"/>
      <w:r w:rsidR="00CF11E2" w:rsidRPr="00B64B7D">
        <w:rPr>
          <w:lang w:val="en-US"/>
        </w:rPr>
        <w:t>ek</w:t>
      </w:r>
      <w:proofErr w:type="spellEnd"/>
      <w:r w:rsidR="00CF11E2" w:rsidRPr="00B64B7D">
        <w:rPr>
          <w:lang w:val="en-US"/>
        </w:rPr>
        <w:t xml:space="preserve"> (2,5 – 1,5 = 1)</w:t>
      </w:r>
    </w:p>
    <w:p w:rsidR="00166230" w:rsidRPr="00B64B7D" w:rsidRDefault="00CF11E2">
      <w:pPr>
        <w:ind w:firstLine="567"/>
      </w:pPr>
      <w:proofErr w:type="spellStart"/>
      <w:proofErr w:type="gramStart"/>
      <w:r w:rsidRPr="00B64B7D">
        <w:rPr>
          <w:lang w:val="en-US"/>
        </w:rPr>
        <w:t>t</w:t>
      </w:r>
      <w:r w:rsidR="00FC5A59">
        <w:rPr>
          <w:lang w:val="en-US"/>
        </w:rPr>
        <w:t>i!</w:t>
      </w:r>
      <w:r w:rsidRPr="00B64B7D">
        <w:rPr>
          <w:lang w:val="en-US"/>
        </w:rPr>
        <w:t>n</w:t>
      </w:r>
      <w:proofErr w:type="spellEnd"/>
      <w:proofErr w:type="gramEnd"/>
      <w:r w:rsidRPr="00B64B7D">
        <w:rPr>
          <w:lang w:val="en-US"/>
        </w:rPr>
        <w:t xml:space="preserve"> + </w:t>
      </w:r>
      <w:proofErr w:type="spellStart"/>
      <w:r w:rsidR="00FC5A59">
        <w:rPr>
          <w:lang w:val="en-US"/>
        </w:rPr>
        <w:t>cha!</w:t>
      </w:r>
      <w:r w:rsidRPr="00B64B7D">
        <w:rPr>
          <w:lang w:val="en-US"/>
        </w:rPr>
        <w:t>r</w:t>
      </w:r>
      <w:proofErr w:type="spellEnd"/>
      <w:r w:rsidRPr="00B64B7D">
        <w:rPr>
          <w:lang w:val="en-US"/>
        </w:rPr>
        <w:t xml:space="preserve"> – p</w:t>
      </w:r>
      <w:r w:rsidR="00FC5A59">
        <w:rPr>
          <w:lang w:val="en-US"/>
        </w:rPr>
        <w:t>a!_</w:t>
      </w:r>
      <w:proofErr w:type="spellStart"/>
      <w:r w:rsidR="00FC5A59">
        <w:rPr>
          <w:lang w:val="en-US"/>
        </w:rPr>
        <w:t>ch</w:t>
      </w:r>
      <w:proofErr w:type="spellEnd"/>
      <w:r w:rsidRPr="00B64B7D">
        <w:rPr>
          <w:lang w:val="en-US"/>
        </w:rPr>
        <w:t xml:space="preserve"> = do </w:t>
      </w:r>
      <w:r w:rsidRPr="00B64B7D">
        <w:t>(</w:t>
      </w:r>
      <w:r w:rsidRPr="00B64B7D">
        <w:rPr>
          <w:lang w:val="en-US"/>
        </w:rPr>
        <w:t>3 + 4 – 5 = 2</w:t>
      </w:r>
      <w:r w:rsidRPr="00B64B7D">
        <w:t>)</w:t>
      </w:r>
    </w:p>
    <w:p w:rsidR="00166230" w:rsidRPr="00B64B7D" w:rsidRDefault="00CF11E2">
      <w:pPr>
        <w:ind w:firstLine="567"/>
      </w:pPr>
      <w:r w:rsidRPr="00B64B7D">
        <w:rPr>
          <w:lang w:val="en-US"/>
        </w:rPr>
        <w:t>do × d</w:t>
      </w:r>
      <w:r w:rsidR="00FC5A59">
        <w:rPr>
          <w:lang w:val="en-US"/>
        </w:rPr>
        <w:t>*</w:t>
      </w:r>
      <w:proofErr w:type="spellStart"/>
      <w:proofErr w:type="gramStart"/>
      <w:r w:rsidR="00FC5A59">
        <w:rPr>
          <w:lang w:val="en-US"/>
        </w:rPr>
        <w:t>ha!i</w:t>
      </w:r>
      <w:proofErr w:type="spellEnd"/>
      <w:proofErr w:type="gramEnd"/>
      <w:r w:rsidR="00FC5A59">
        <w:rPr>
          <w:lang w:val="en-US"/>
        </w:rPr>
        <w:t>!</w:t>
      </w:r>
      <w:r w:rsidRPr="00B64B7D">
        <w:rPr>
          <w:lang w:val="en-US"/>
        </w:rPr>
        <w:t xml:space="preserve"> = </w:t>
      </w:r>
      <w:proofErr w:type="gramStart"/>
      <w:r w:rsidRPr="00B64B7D">
        <w:rPr>
          <w:lang w:val="en-US"/>
        </w:rPr>
        <w:t>p</w:t>
      </w:r>
      <w:r w:rsidR="00FC5A59">
        <w:rPr>
          <w:lang w:val="en-US"/>
        </w:rPr>
        <w:t>a!_</w:t>
      </w:r>
      <w:proofErr w:type="spellStart"/>
      <w:proofErr w:type="gramEnd"/>
      <w:r w:rsidR="00FC5A59">
        <w:rPr>
          <w:lang w:val="en-US"/>
        </w:rPr>
        <w:t>ch</w:t>
      </w:r>
      <w:proofErr w:type="spellEnd"/>
      <w:r w:rsidRPr="00B64B7D">
        <w:rPr>
          <w:lang w:val="en-US"/>
        </w:rPr>
        <w:t xml:space="preserve"> </w:t>
      </w:r>
      <w:r w:rsidRPr="00B64B7D">
        <w:t>(</w:t>
      </w:r>
      <w:r w:rsidRPr="00B64B7D">
        <w:rPr>
          <w:lang w:val="en-US"/>
        </w:rPr>
        <w:t>2 × 2</w:t>
      </w:r>
      <w:r w:rsidRPr="00B64B7D">
        <w:t>,</w:t>
      </w:r>
      <w:r w:rsidRPr="00B64B7D">
        <w:rPr>
          <w:lang w:val="en-US"/>
        </w:rPr>
        <w:t>5 = 5</w:t>
      </w:r>
      <w:r w:rsidRPr="00B64B7D">
        <w:t>)</w:t>
      </w:r>
    </w:p>
    <w:p w:rsidR="00166230" w:rsidRPr="00B64B7D" w:rsidRDefault="00FC5A59">
      <w:pPr>
        <w:ind w:firstLine="567"/>
        <w:jc w:val="both"/>
      </w:pPr>
      <w:proofErr w:type="spellStart"/>
      <w:proofErr w:type="gramStart"/>
      <w:r>
        <w:rPr>
          <w:lang w:val="en-US"/>
        </w:rPr>
        <w:t>shu!</w:t>
      </w:r>
      <w:r w:rsidR="00CF11E2" w:rsidRPr="00B64B7D">
        <w:rPr>
          <w:lang w:val="en-US"/>
        </w:rPr>
        <w:t>nya</w:t>
      </w:r>
      <w:proofErr w:type="spellEnd"/>
      <w:proofErr w:type="gramEnd"/>
      <w:r w:rsidR="00CF11E2" w:rsidRPr="00B64B7D">
        <w:t xml:space="preserve"> – </w:t>
      </w:r>
      <w:proofErr w:type="spellStart"/>
      <w:r>
        <w:rPr>
          <w:lang w:val="en-US"/>
        </w:rPr>
        <w:t>shu!</w:t>
      </w:r>
      <w:r w:rsidR="00CF11E2" w:rsidRPr="00B64B7D">
        <w:rPr>
          <w:lang w:val="en-US"/>
        </w:rPr>
        <w:t>nya</w:t>
      </w:r>
      <w:proofErr w:type="spellEnd"/>
      <w:r w:rsidR="00CF11E2" w:rsidRPr="00B64B7D">
        <w:t xml:space="preserve"> = </w:t>
      </w:r>
      <w:proofErr w:type="spellStart"/>
      <w:r>
        <w:rPr>
          <w:lang w:val="en-US"/>
        </w:rPr>
        <w:t>shu!</w:t>
      </w:r>
      <w:r w:rsidR="00CF11E2" w:rsidRPr="00B64B7D">
        <w:rPr>
          <w:lang w:val="en-US"/>
        </w:rPr>
        <w:t>nya</w:t>
      </w:r>
      <w:proofErr w:type="spellEnd"/>
      <w:r w:rsidR="00CF11E2" w:rsidRPr="00B64B7D">
        <w:t xml:space="preserve"> (0 – 0 = 0), поскольку числительных для 0, кроме </w:t>
      </w:r>
      <w:proofErr w:type="spellStart"/>
      <w:r>
        <w:rPr>
          <w:lang w:val="en-US"/>
        </w:rPr>
        <w:t>shu!</w:t>
      </w:r>
      <w:r w:rsidR="00CF11E2" w:rsidRPr="00B64B7D">
        <w:rPr>
          <w:lang w:val="en-US"/>
        </w:rPr>
        <w:t>nya</w:t>
      </w:r>
      <w:proofErr w:type="spellEnd"/>
      <w:r w:rsidR="00CF11E2" w:rsidRPr="00B64B7D">
        <w:t>, у нас не осталось.</w:t>
      </w:r>
    </w:p>
    <w:p w:rsidR="00166230" w:rsidRPr="00B64B7D" w:rsidRDefault="00166230">
      <w:pPr>
        <w:ind w:firstLine="567"/>
        <w:jc w:val="both"/>
      </w:pPr>
    </w:p>
    <w:p w:rsidR="00166230" w:rsidRPr="00B64B7D" w:rsidRDefault="00CF11E2">
      <w:pPr>
        <w:ind w:firstLine="567"/>
      </w:pPr>
      <w:r w:rsidRPr="00B64B7D">
        <w:t>Задача 25. Решение</w:t>
      </w:r>
    </w:p>
    <w:p w:rsidR="00166230" w:rsidRPr="00B64B7D" w:rsidRDefault="00CF11E2">
      <w:pPr>
        <w:widowControl w:val="0"/>
        <w:ind w:firstLine="567"/>
        <w:jc w:val="both"/>
      </w:pPr>
      <w:r w:rsidRPr="00B64B7D">
        <w:t xml:space="preserve">Носители языка </w:t>
      </w:r>
      <w:proofErr w:type="spellStart"/>
      <w:r w:rsidRPr="00B64B7D">
        <w:t>беа</w:t>
      </w:r>
      <w:proofErr w:type="spellEnd"/>
      <w:r w:rsidRPr="00B64B7D">
        <w:t xml:space="preserve"> указывают положение предмета относительно начала и конца списка. Значения пяти слов языка </w:t>
      </w:r>
      <w:proofErr w:type="spellStart"/>
      <w:r w:rsidRPr="00B64B7D">
        <w:t>беа</w:t>
      </w:r>
      <w:proofErr w:type="spellEnd"/>
      <w:r w:rsidRPr="00B64B7D">
        <w:t>, которые при этом исполь</w:t>
      </w:r>
      <w:r w:rsidRPr="00B64B7D">
        <w:softHyphen/>
        <w:t>зуются, можно описать следующим образом:</w:t>
      </w:r>
    </w:p>
    <w:p w:rsidR="00166230" w:rsidRPr="00B64B7D" w:rsidRDefault="00CF11E2">
      <w:pPr>
        <w:widowControl w:val="0"/>
        <w:ind w:firstLine="567"/>
      </w:pPr>
      <w:proofErr w:type="spellStart"/>
      <w:r w:rsidRPr="00B64B7D">
        <w:rPr>
          <w:iCs/>
        </w:rPr>
        <w:t>otola</w:t>
      </w:r>
      <w:proofErr w:type="spellEnd"/>
      <w:r w:rsidRPr="00B64B7D">
        <w:t xml:space="preserve"> – «первый»</w:t>
      </w:r>
    </w:p>
    <w:p w:rsidR="00166230" w:rsidRPr="00B64B7D" w:rsidRDefault="00CF11E2">
      <w:pPr>
        <w:widowControl w:val="0"/>
        <w:ind w:firstLine="567"/>
      </w:pPr>
      <w:proofErr w:type="spellStart"/>
      <w:r w:rsidRPr="00B64B7D">
        <w:rPr>
          <w:iCs/>
        </w:rPr>
        <w:t>tarolo</w:t>
      </w:r>
      <w:proofErr w:type="spellEnd"/>
      <w:r w:rsidRPr="00B64B7D">
        <w:t xml:space="preserve"> – «последний»</w:t>
      </w:r>
    </w:p>
    <w:p w:rsidR="00166230" w:rsidRPr="00B64B7D" w:rsidRDefault="00CF11E2">
      <w:pPr>
        <w:widowControl w:val="0"/>
        <w:ind w:firstLine="567"/>
      </w:pPr>
      <w:proofErr w:type="spellStart"/>
      <w:r w:rsidRPr="00B64B7D">
        <w:rPr>
          <w:iCs/>
        </w:rPr>
        <w:t>muguchal</w:t>
      </w:r>
      <w:proofErr w:type="spellEnd"/>
      <w:r w:rsidRPr="00B64B7D">
        <w:rPr>
          <w:iCs/>
        </w:rPr>
        <w:t xml:space="preserve"> </w:t>
      </w:r>
      <w:r w:rsidRPr="00B64B7D">
        <w:t>– «средний»</w:t>
      </w:r>
    </w:p>
    <w:p w:rsidR="00166230" w:rsidRPr="00B64B7D" w:rsidRDefault="00CF11E2">
      <w:pPr>
        <w:widowControl w:val="0"/>
        <w:ind w:firstLine="567"/>
      </w:pPr>
      <w:proofErr w:type="spellStart"/>
      <w:r w:rsidRPr="00B64B7D">
        <w:rPr>
          <w:iCs/>
        </w:rPr>
        <w:t>arolo</w:t>
      </w:r>
      <w:proofErr w:type="spellEnd"/>
      <w:r w:rsidRPr="00B64B7D">
        <w:t xml:space="preserve"> – «расположенный между первым и средним»</w:t>
      </w:r>
    </w:p>
    <w:p w:rsidR="00166230" w:rsidRPr="00B64B7D" w:rsidRDefault="00CF11E2">
      <w:pPr>
        <w:widowControl w:val="0"/>
        <w:ind w:firstLine="567"/>
      </w:pPr>
      <w:proofErr w:type="spellStart"/>
      <w:r w:rsidRPr="00B64B7D">
        <w:rPr>
          <w:iCs/>
        </w:rPr>
        <w:t>muguchal</w:t>
      </w:r>
      <w:r w:rsidRPr="00B64B7D">
        <w:t>-</w:t>
      </w:r>
      <w:r w:rsidRPr="00B64B7D">
        <w:rPr>
          <w:iCs/>
        </w:rPr>
        <w:t>tarolo</w:t>
      </w:r>
      <w:proofErr w:type="spellEnd"/>
      <w:r w:rsidRPr="00B64B7D">
        <w:rPr>
          <w:iCs/>
        </w:rPr>
        <w:t xml:space="preserve"> </w:t>
      </w:r>
      <w:r w:rsidRPr="00B64B7D">
        <w:t>– «расположенный между средним и последним».</w:t>
      </w:r>
    </w:p>
    <w:p w:rsidR="00166230" w:rsidRPr="00B64B7D" w:rsidRDefault="00166230">
      <w:pPr>
        <w:ind w:firstLine="567"/>
      </w:pPr>
    </w:p>
    <w:p w:rsidR="00166230" w:rsidRPr="00B64B7D" w:rsidRDefault="00CF11E2">
      <w:pPr>
        <w:ind w:firstLine="567"/>
      </w:pPr>
      <w:r w:rsidRPr="00B64B7D">
        <w:t xml:space="preserve">Задание 1. </w:t>
      </w:r>
    </w:p>
    <w:p w:rsidR="00166230" w:rsidRPr="00B64B7D" w:rsidRDefault="00CF11E2">
      <w:pPr>
        <w:widowControl w:val="0"/>
        <w:ind w:firstLine="567"/>
      </w:pPr>
      <w:r w:rsidRPr="00B64B7D">
        <w:t xml:space="preserve">первый из пяти предметов – </w:t>
      </w:r>
      <w:proofErr w:type="spellStart"/>
      <w:r w:rsidRPr="00B64B7D">
        <w:rPr>
          <w:bCs/>
          <w:iCs/>
        </w:rPr>
        <w:t>otola</w:t>
      </w:r>
      <w:proofErr w:type="spellEnd"/>
    </w:p>
    <w:p w:rsidR="00166230" w:rsidRPr="00B64B7D" w:rsidRDefault="00CF11E2">
      <w:pPr>
        <w:widowControl w:val="0"/>
        <w:ind w:firstLine="567"/>
      </w:pPr>
      <w:r w:rsidRPr="00B64B7D">
        <w:t xml:space="preserve">пятый из семи – </w:t>
      </w:r>
      <w:proofErr w:type="spellStart"/>
      <w:r w:rsidRPr="00B64B7D">
        <w:rPr>
          <w:bCs/>
          <w:iCs/>
        </w:rPr>
        <w:t>muguchal</w:t>
      </w:r>
      <w:r w:rsidRPr="00B64B7D">
        <w:rPr>
          <w:bCs/>
        </w:rPr>
        <w:t>-</w:t>
      </w:r>
      <w:r w:rsidRPr="00B64B7D">
        <w:rPr>
          <w:bCs/>
          <w:iCs/>
        </w:rPr>
        <w:t>tarolo</w:t>
      </w:r>
      <w:proofErr w:type="spellEnd"/>
    </w:p>
    <w:p w:rsidR="00166230" w:rsidRPr="00B64B7D" w:rsidRDefault="00CF11E2">
      <w:pPr>
        <w:widowControl w:val="0"/>
        <w:ind w:firstLine="567"/>
      </w:pPr>
      <w:r w:rsidRPr="00B64B7D">
        <w:t xml:space="preserve">седьмой из семи – </w:t>
      </w:r>
      <w:proofErr w:type="spellStart"/>
      <w:r w:rsidRPr="00B64B7D">
        <w:rPr>
          <w:bCs/>
          <w:iCs/>
        </w:rPr>
        <w:t>tarolo</w:t>
      </w:r>
      <w:proofErr w:type="spellEnd"/>
    </w:p>
    <w:p w:rsidR="00166230" w:rsidRPr="00B64B7D" w:rsidRDefault="00CF11E2">
      <w:pPr>
        <w:widowControl w:val="0"/>
        <w:ind w:firstLine="567"/>
      </w:pPr>
      <w:r w:rsidRPr="00B64B7D">
        <w:t xml:space="preserve">четвёртый из девяти – </w:t>
      </w:r>
      <w:proofErr w:type="spellStart"/>
      <w:r w:rsidRPr="00B64B7D">
        <w:rPr>
          <w:bCs/>
          <w:iCs/>
        </w:rPr>
        <w:t>arolo</w:t>
      </w:r>
      <w:proofErr w:type="spellEnd"/>
    </w:p>
    <w:p w:rsidR="00166230" w:rsidRPr="00B64B7D" w:rsidRDefault="00CF11E2">
      <w:pPr>
        <w:widowControl w:val="0"/>
        <w:ind w:firstLine="567"/>
      </w:pPr>
      <w:r w:rsidRPr="00B64B7D">
        <w:t xml:space="preserve">пятый из девяти – </w:t>
      </w:r>
      <w:proofErr w:type="spellStart"/>
      <w:r w:rsidRPr="00B64B7D">
        <w:rPr>
          <w:bCs/>
          <w:iCs/>
        </w:rPr>
        <w:t>muguchal</w:t>
      </w:r>
      <w:proofErr w:type="spellEnd"/>
    </w:p>
    <w:p w:rsidR="00166230" w:rsidRPr="00B64B7D" w:rsidRDefault="00CF11E2">
      <w:pPr>
        <w:widowControl w:val="0"/>
        <w:ind w:firstLine="567"/>
      </w:pPr>
      <w:r w:rsidRPr="00B64B7D">
        <w:t xml:space="preserve">восьмой из девяти – </w:t>
      </w:r>
      <w:proofErr w:type="spellStart"/>
      <w:r w:rsidRPr="00B64B7D">
        <w:rPr>
          <w:bCs/>
          <w:iCs/>
        </w:rPr>
        <w:t>muguchal</w:t>
      </w:r>
      <w:r w:rsidRPr="00B64B7D">
        <w:rPr>
          <w:bCs/>
        </w:rPr>
        <w:t>-</w:t>
      </w:r>
      <w:r w:rsidRPr="00B64B7D">
        <w:rPr>
          <w:bCs/>
          <w:iCs/>
        </w:rPr>
        <w:t>tarolo</w:t>
      </w:r>
      <w:proofErr w:type="spellEnd"/>
    </w:p>
    <w:p w:rsidR="00166230" w:rsidRPr="00B64B7D" w:rsidRDefault="00166230">
      <w:pPr>
        <w:widowControl w:val="0"/>
        <w:ind w:firstLine="567"/>
      </w:pPr>
    </w:p>
    <w:p w:rsidR="00166230" w:rsidRPr="00B64B7D" w:rsidRDefault="00CF11E2">
      <w:pPr>
        <w:widowControl w:val="0"/>
        <w:ind w:firstLine="567"/>
        <w:jc w:val="both"/>
      </w:pPr>
      <w:r w:rsidRPr="00B64B7D">
        <w:lastRenderedPageBreak/>
        <w:t>Задание</w:t>
      </w:r>
      <w:r w:rsidRPr="00B64B7D">
        <w:rPr>
          <w:lang w:val="en-US"/>
        </w:rPr>
        <w:t> </w:t>
      </w:r>
      <w:r w:rsidRPr="00B64B7D">
        <w:t>2.</w:t>
      </w:r>
      <w:r w:rsidRPr="00B64B7D">
        <w:rPr>
          <w:lang w:val="en-US"/>
        </w:rPr>
        <w:t> </w:t>
      </w:r>
      <w:r w:rsidRPr="00B64B7D">
        <w:t xml:space="preserve">Поскольку слово </w:t>
      </w:r>
      <w:proofErr w:type="spellStart"/>
      <w:r w:rsidRPr="00B64B7D">
        <w:rPr>
          <w:iCs/>
        </w:rPr>
        <w:t>muguchal</w:t>
      </w:r>
      <w:r w:rsidRPr="00B64B7D">
        <w:t>-</w:t>
      </w:r>
      <w:r w:rsidRPr="00B64B7D">
        <w:rPr>
          <w:iCs/>
        </w:rPr>
        <w:t>tarolo</w:t>
      </w:r>
      <w:proofErr w:type="spellEnd"/>
      <w:r w:rsidRPr="00B64B7D">
        <w:rPr>
          <w:bCs/>
          <w:iCs/>
        </w:rPr>
        <w:t xml:space="preserve"> </w:t>
      </w:r>
      <w:r w:rsidRPr="00B64B7D">
        <w:t xml:space="preserve">буквально значит «средне-последний», слово </w:t>
      </w:r>
      <w:proofErr w:type="spellStart"/>
      <w:r w:rsidRPr="00B64B7D">
        <w:rPr>
          <w:iCs/>
        </w:rPr>
        <w:t>arolo</w:t>
      </w:r>
      <w:proofErr w:type="spellEnd"/>
      <w:r w:rsidRPr="00B64B7D">
        <w:t xml:space="preserve">, очевидно, можно было бы </w:t>
      </w:r>
      <w:proofErr w:type="gramStart"/>
      <w:r w:rsidRPr="00B64B7D">
        <w:t>заме</w:t>
      </w:r>
      <w:r w:rsidRPr="00B64B7D">
        <w:rPr>
          <w:lang w:val="en-US"/>
        </w:rPr>
        <w:softHyphen/>
      </w:r>
      <w:r w:rsidRPr="00B64B7D">
        <w:t>нить словом</w:t>
      </w:r>
      <w:proofErr w:type="gramEnd"/>
      <w:r w:rsidRPr="00B64B7D">
        <w:t xml:space="preserve"> </w:t>
      </w:r>
      <w:proofErr w:type="spellStart"/>
      <w:r w:rsidRPr="00B64B7D">
        <w:rPr>
          <w:iCs/>
        </w:rPr>
        <w:t>otola-muguchal</w:t>
      </w:r>
      <w:proofErr w:type="spellEnd"/>
      <w:r w:rsidRPr="00B64B7D">
        <w:rPr>
          <w:iCs/>
        </w:rPr>
        <w:t xml:space="preserve"> </w:t>
      </w:r>
      <w:r w:rsidRPr="00B64B7D">
        <w:t>«</w:t>
      </w:r>
      <w:proofErr w:type="spellStart"/>
      <w:r w:rsidRPr="00B64B7D">
        <w:t>перво</w:t>
      </w:r>
      <w:proofErr w:type="spellEnd"/>
      <w:r w:rsidRPr="00B64B7D">
        <w:t>-средний».</w:t>
      </w:r>
    </w:p>
    <w:p w:rsidR="00166230" w:rsidRPr="00B64B7D" w:rsidRDefault="00166230">
      <w:pPr>
        <w:ind w:firstLine="567"/>
        <w:jc w:val="both"/>
      </w:pPr>
    </w:p>
    <w:p w:rsidR="00166230" w:rsidRPr="00B64B7D" w:rsidRDefault="00CF11E2">
      <w:pPr>
        <w:ind w:firstLine="567"/>
      </w:pPr>
      <w:r w:rsidRPr="00B64B7D">
        <w:t xml:space="preserve">Задача 26. Решение </w:t>
      </w:r>
    </w:p>
    <w:p w:rsidR="00166230" w:rsidRPr="00B64B7D" w:rsidRDefault="00CF11E2">
      <w:pPr>
        <w:ind w:firstLine="567"/>
        <w:jc w:val="both"/>
      </w:pPr>
      <w:proofErr w:type="spellStart"/>
      <w:r w:rsidRPr="00B64B7D">
        <w:rPr>
          <w:lang w:val="en-US"/>
        </w:rPr>
        <w:t>ak</w:t>
      </w:r>
      <w:proofErr w:type="spellEnd"/>
      <w:r w:rsidRPr="00B64B7D">
        <w:rPr>
          <w:lang w:val="en-US"/>
        </w:rPr>
        <w:t xml:space="preserve"> –</w:t>
      </w:r>
      <w:r w:rsidRPr="00B64B7D">
        <w:t xml:space="preserve">1, </w:t>
      </w:r>
      <w:r w:rsidRPr="00B64B7D">
        <w:rPr>
          <w:lang w:val="en-US"/>
        </w:rPr>
        <w:t xml:space="preserve">du </w:t>
      </w:r>
      <w:r w:rsidRPr="00B64B7D">
        <w:t>–</w:t>
      </w:r>
      <w:r w:rsidRPr="00B64B7D">
        <w:rPr>
          <w:lang w:val="en-US"/>
        </w:rPr>
        <w:t xml:space="preserve"> 2</w:t>
      </w:r>
      <w:r w:rsidRPr="00B64B7D">
        <w:t xml:space="preserve">, </w:t>
      </w:r>
      <w:proofErr w:type="spellStart"/>
      <w:r w:rsidR="00FC5A59">
        <w:rPr>
          <w:lang w:val="en-US"/>
        </w:rPr>
        <w:t>ch</w:t>
      </w:r>
      <w:r w:rsidRPr="00B64B7D">
        <w:t>or</w:t>
      </w:r>
      <w:proofErr w:type="spellEnd"/>
      <w:r w:rsidRPr="00B64B7D">
        <w:t xml:space="preserve"> – 4, </w:t>
      </w:r>
      <w:proofErr w:type="spellStart"/>
      <w:r w:rsidRPr="00B64B7D">
        <w:t>da</w:t>
      </w:r>
      <w:r w:rsidR="00FC5A59">
        <w:rPr>
          <w:lang w:val="en-US"/>
        </w:rPr>
        <w:t>sh</w:t>
      </w:r>
      <w:proofErr w:type="spellEnd"/>
      <w:r w:rsidRPr="00B64B7D">
        <w:t xml:space="preserve"> – 10, </w:t>
      </w:r>
      <w:proofErr w:type="gramStart"/>
      <w:r w:rsidRPr="00B64B7D">
        <w:t>b</w:t>
      </w:r>
      <w:proofErr w:type="spellStart"/>
      <w:r w:rsidR="00FC5A59">
        <w:rPr>
          <w:lang w:val="en-US"/>
        </w:rPr>
        <w:t>i!sh</w:t>
      </w:r>
      <w:proofErr w:type="spellEnd"/>
      <w:proofErr w:type="gramEnd"/>
      <w:r w:rsidRPr="00B64B7D">
        <w:t xml:space="preserve"> – 20; -о- – соединительный элемент, обозначающий сложение, </w:t>
      </w:r>
      <w:proofErr w:type="spellStart"/>
      <w:r w:rsidRPr="00B64B7D">
        <w:rPr>
          <w:lang w:val="en-US"/>
        </w:rPr>
        <w:t>ak</w:t>
      </w:r>
      <w:proofErr w:type="spellEnd"/>
      <w:r w:rsidRPr="00B64B7D">
        <w:rPr>
          <w:lang w:val="en-US"/>
        </w:rPr>
        <w:t xml:space="preserve"> </w:t>
      </w:r>
      <w:proofErr w:type="spellStart"/>
      <w:r w:rsidRPr="00B64B7D">
        <w:rPr>
          <w:lang w:val="en-US"/>
        </w:rPr>
        <w:t>kam</w:t>
      </w:r>
      <w:proofErr w:type="spellEnd"/>
      <w:r w:rsidRPr="00B64B7D">
        <w:rPr>
          <w:lang w:val="en-US"/>
        </w:rPr>
        <w:t xml:space="preserve"> –</w:t>
      </w:r>
      <w:r w:rsidRPr="00B64B7D">
        <w:t xml:space="preserve"> вычитание единицы из последующего числа. </w:t>
      </w:r>
    </w:p>
    <w:p w:rsidR="00166230" w:rsidRPr="00B64B7D" w:rsidRDefault="00CF11E2">
      <w:pPr>
        <w:ind w:firstLine="567"/>
        <w:jc w:val="both"/>
      </w:pPr>
      <w:r w:rsidRPr="00B64B7D">
        <w:t>Слитное написание числительного перед b</w:t>
      </w:r>
      <w:proofErr w:type="spellStart"/>
      <w:r w:rsidR="00FC5A59">
        <w:rPr>
          <w:lang w:val="en-US"/>
        </w:rPr>
        <w:t>i!sh</w:t>
      </w:r>
      <w:proofErr w:type="spellEnd"/>
      <w:r w:rsidRPr="00B64B7D">
        <w:t xml:space="preserve"> означает, что соответствующее число нужно умножить на 20.</w:t>
      </w:r>
    </w:p>
    <w:p w:rsidR="00166230" w:rsidRPr="00B64B7D" w:rsidRDefault="00CF11E2">
      <w:pPr>
        <w:ind w:firstLine="567"/>
      </w:pPr>
      <w:r w:rsidRPr="00B64B7D">
        <w:t xml:space="preserve">Ответы. </w:t>
      </w:r>
    </w:p>
    <w:p w:rsidR="00166230" w:rsidRPr="00B64B7D" w:rsidRDefault="00CF11E2">
      <w:pPr>
        <w:ind w:firstLine="567"/>
      </w:pPr>
      <w:r w:rsidRPr="00B64B7D">
        <w:t xml:space="preserve">24 </w:t>
      </w:r>
      <w:r w:rsidRPr="00B64B7D">
        <w:rPr>
          <w:lang w:val="en-US"/>
        </w:rPr>
        <w:t xml:space="preserve">= 4 + 20 = </w:t>
      </w:r>
      <w:proofErr w:type="spellStart"/>
      <w:r w:rsidR="00FC5A59">
        <w:rPr>
          <w:lang w:val="en-US"/>
        </w:rPr>
        <w:t>ch</w:t>
      </w:r>
      <w:r w:rsidRPr="00B64B7D">
        <w:t>or</w:t>
      </w:r>
      <w:proofErr w:type="spellEnd"/>
      <w:r w:rsidRPr="00B64B7D">
        <w:rPr>
          <w:lang w:val="en-US"/>
        </w:rPr>
        <w:t>o</w:t>
      </w:r>
      <w:r w:rsidRPr="00B64B7D">
        <w:t>b</w:t>
      </w:r>
      <w:proofErr w:type="spellStart"/>
      <w:r w:rsidR="00FC5A59">
        <w:rPr>
          <w:lang w:val="en-US"/>
        </w:rPr>
        <w:t>i!sh</w:t>
      </w:r>
      <w:proofErr w:type="spellEnd"/>
      <w:r w:rsidRPr="00B64B7D">
        <w:t xml:space="preserve"> </w:t>
      </w:r>
    </w:p>
    <w:p w:rsidR="00166230" w:rsidRPr="00FC5A59" w:rsidRDefault="00CF11E2">
      <w:pPr>
        <w:ind w:firstLine="567"/>
        <w:rPr>
          <w:lang w:val="en-US"/>
        </w:rPr>
      </w:pPr>
      <w:r w:rsidRPr="00B64B7D">
        <w:t>39</w:t>
      </w:r>
      <w:r w:rsidRPr="00B64B7D">
        <w:rPr>
          <w:lang w:val="en-US"/>
        </w:rPr>
        <w:t xml:space="preserve"> = </w:t>
      </w:r>
      <w:r w:rsidRPr="00B64B7D">
        <w:t>1 до 2 * 20</w:t>
      </w:r>
      <w:r w:rsidRPr="00B64B7D">
        <w:rPr>
          <w:lang w:val="en-US"/>
        </w:rPr>
        <w:t xml:space="preserve"> </w:t>
      </w:r>
      <w:r w:rsidRPr="00B64B7D">
        <w:t>=</w:t>
      </w:r>
      <w:r w:rsidRPr="00B64B7D">
        <w:rPr>
          <w:lang w:val="en-US"/>
        </w:rPr>
        <w:t xml:space="preserve"> </w:t>
      </w:r>
      <w:proofErr w:type="spellStart"/>
      <w:r w:rsidRPr="00B64B7D">
        <w:rPr>
          <w:lang w:val="en-US"/>
        </w:rPr>
        <w:t>ak</w:t>
      </w:r>
      <w:proofErr w:type="spellEnd"/>
      <w:r w:rsidRPr="00B64B7D">
        <w:rPr>
          <w:lang w:val="en-US"/>
        </w:rPr>
        <w:t xml:space="preserve"> </w:t>
      </w:r>
      <w:proofErr w:type="spellStart"/>
      <w:r w:rsidRPr="00B64B7D">
        <w:rPr>
          <w:lang w:val="en-US"/>
        </w:rPr>
        <w:t>kam</w:t>
      </w:r>
      <w:proofErr w:type="spellEnd"/>
      <w:r w:rsidRPr="00B64B7D">
        <w:rPr>
          <w:lang w:val="en-US"/>
        </w:rPr>
        <w:t xml:space="preserve"> du</w:t>
      </w:r>
      <w:r w:rsidRPr="00B64B7D">
        <w:t>b</w:t>
      </w:r>
      <w:proofErr w:type="spellStart"/>
      <w:r w:rsidR="00FC5A59">
        <w:rPr>
          <w:lang w:val="en-US"/>
        </w:rPr>
        <w:t>i!sh</w:t>
      </w:r>
      <w:proofErr w:type="spellEnd"/>
    </w:p>
    <w:p w:rsidR="00166230" w:rsidRPr="00B64B7D" w:rsidRDefault="00CF11E2">
      <w:pPr>
        <w:ind w:firstLine="567"/>
      </w:pPr>
      <w:r w:rsidRPr="00B64B7D">
        <w:t>49</w:t>
      </w:r>
      <w:r w:rsidRPr="00B64B7D">
        <w:rPr>
          <w:lang w:val="en-US"/>
        </w:rPr>
        <w:t xml:space="preserve"> = </w:t>
      </w:r>
      <w:r w:rsidRPr="00B64B7D">
        <w:t xml:space="preserve">1 до </w:t>
      </w:r>
      <w:r w:rsidRPr="00B64B7D">
        <w:rPr>
          <w:lang w:val="en-US"/>
        </w:rPr>
        <w:t xml:space="preserve">10 + </w:t>
      </w:r>
      <w:r w:rsidRPr="00B64B7D">
        <w:t>2 * 20</w:t>
      </w:r>
      <w:r w:rsidRPr="00B64B7D">
        <w:rPr>
          <w:lang w:val="en-US"/>
        </w:rPr>
        <w:t xml:space="preserve"> </w:t>
      </w:r>
      <w:r w:rsidRPr="00B64B7D">
        <w:t>=</w:t>
      </w:r>
      <w:r w:rsidRPr="00B64B7D">
        <w:rPr>
          <w:lang w:val="en-US"/>
        </w:rPr>
        <w:t xml:space="preserve"> </w:t>
      </w:r>
      <w:proofErr w:type="spellStart"/>
      <w:r w:rsidRPr="00B64B7D">
        <w:rPr>
          <w:lang w:val="en-US"/>
        </w:rPr>
        <w:t>ak</w:t>
      </w:r>
      <w:proofErr w:type="spellEnd"/>
      <w:r w:rsidRPr="00B64B7D">
        <w:rPr>
          <w:lang w:val="en-US"/>
        </w:rPr>
        <w:t xml:space="preserve"> </w:t>
      </w:r>
      <w:proofErr w:type="spellStart"/>
      <w:r w:rsidRPr="00B64B7D">
        <w:rPr>
          <w:lang w:val="en-US"/>
        </w:rPr>
        <w:t>kam</w:t>
      </w:r>
      <w:proofErr w:type="spellEnd"/>
      <w:r w:rsidRPr="00B64B7D">
        <w:rPr>
          <w:lang w:val="en-US"/>
        </w:rPr>
        <w:t xml:space="preserve"> </w:t>
      </w:r>
      <w:proofErr w:type="spellStart"/>
      <w:r w:rsidRPr="00B64B7D">
        <w:t>da</w:t>
      </w:r>
      <w:r w:rsidR="00FC5A59">
        <w:rPr>
          <w:lang w:val="en-US"/>
        </w:rPr>
        <w:t>sh</w:t>
      </w:r>
      <w:r w:rsidRPr="00B64B7D">
        <w:rPr>
          <w:lang w:val="en-US"/>
        </w:rPr>
        <w:t>odu</w:t>
      </w:r>
      <w:proofErr w:type="spellEnd"/>
      <w:r w:rsidRPr="00B64B7D">
        <w:t>b</w:t>
      </w:r>
      <w:proofErr w:type="spellStart"/>
      <w:r w:rsidR="00FC5A59">
        <w:rPr>
          <w:lang w:val="en-US"/>
        </w:rPr>
        <w:t>i!sh</w:t>
      </w:r>
      <w:proofErr w:type="spellEnd"/>
      <w:r w:rsidRPr="00B64B7D">
        <w:t>.</w:t>
      </w:r>
    </w:p>
    <w:p w:rsidR="00166230" w:rsidRPr="00B64B7D" w:rsidRDefault="00166230">
      <w:pPr>
        <w:ind w:firstLine="567"/>
      </w:pPr>
    </w:p>
    <w:p w:rsidR="00166230" w:rsidRPr="00B64B7D" w:rsidRDefault="00CF11E2">
      <w:pPr>
        <w:ind w:firstLine="567"/>
      </w:pPr>
      <w:r w:rsidRPr="00B64B7D">
        <w:t xml:space="preserve">Задача 27. </w:t>
      </w:r>
      <w:bookmarkStart w:id="8" w:name="_Hlk519263688"/>
      <w:bookmarkEnd w:id="8"/>
      <w:r w:rsidRPr="00B64B7D">
        <w:t>Решение</w:t>
      </w:r>
    </w:p>
    <w:p w:rsidR="00166230" w:rsidRPr="00B64B7D" w:rsidRDefault="00CF11E2">
      <w:pPr>
        <w:ind w:firstLine="567"/>
        <w:jc w:val="both"/>
      </w:pPr>
      <w:r w:rsidRPr="00B64B7D">
        <w:rPr>
          <w:szCs w:val="24"/>
        </w:rPr>
        <w:t>Основные примеры</w:t>
      </w:r>
      <w:r w:rsidRPr="00B64B7D">
        <w:rPr>
          <w:bCs/>
          <w:szCs w:val="24"/>
        </w:rPr>
        <w:t xml:space="preserve"> существительных:</w:t>
      </w:r>
    </w:p>
    <w:p w:rsidR="00166230" w:rsidRPr="00B64B7D" w:rsidRDefault="00CF11E2">
      <w:pPr>
        <w:ind w:firstLine="567"/>
        <w:jc w:val="both"/>
      </w:pPr>
      <w:r w:rsidRPr="00B64B7D">
        <w:rPr>
          <w:bCs/>
          <w:iCs/>
          <w:szCs w:val="24"/>
        </w:rPr>
        <w:t>СОН</w:t>
      </w:r>
      <w:r w:rsidRPr="00B64B7D">
        <w:rPr>
          <w:bCs/>
          <w:szCs w:val="24"/>
        </w:rPr>
        <w:t xml:space="preserve">: (потребность) в сне ~ (ходить) во сне. </w:t>
      </w:r>
    </w:p>
    <w:p w:rsidR="00166230" w:rsidRPr="00B64B7D" w:rsidRDefault="00CF11E2">
      <w:pPr>
        <w:ind w:firstLine="567"/>
        <w:jc w:val="both"/>
      </w:pPr>
      <w:r w:rsidRPr="00B64B7D">
        <w:rPr>
          <w:bCs/>
          <w:iCs/>
          <w:szCs w:val="24"/>
        </w:rPr>
        <w:t>ГЛАВА</w:t>
      </w:r>
      <w:r w:rsidRPr="00B64B7D">
        <w:rPr>
          <w:bCs/>
          <w:szCs w:val="24"/>
        </w:rPr>
        <w:t xml:space="preserve">: </w:t>
      </w:r>
      <w:r w:rsidRPr="00B64B7D">
        <w:rPr>
          <w:bCs/>
          <w:iCs/>
          <w:szCs w:val="24"/>
        </w:rPr>
        <w:t>в главе</w:t>
      </w:r>
      <w:r w:rsidRPr="00B64B7D">
        <w:rPr>
          <w:bCs/>
          <w:szCs w:val="24"/>
        </w:rPr>
        <w:t xml:space="preserve"> (</w:t>
      </w:r>
      <w:r w:rsidRPr="00B64B7D">
        <w:rPr>
          <w:bCs/>
          <w:iCs/>
          <w:szCs w:val="24"/>
        </w:rPr>
        <w:t>первой</w:t>
      </w:r>
      <w:r w:rsidRPr="00B64B7D">
        <w:rPr>
          <w:bCs/>
          <w:szCs w:val="24"/>
        </w:rPr>
        <w:t xml:space="preserve">) ~ </w:t>
      </w:r>
      <w:r w:rsidRPr="00B64B7D">
        <w:rPr>
          <w:bCs/>
          <w:iCs/>
          <w:szCs w:val="24"/>
        </w:rPr>
        <w:t>во главе</w:t>
      </w:r>
      <w:r w:rsidRPr="00B64B7D">
        <w:rPr>
          <w:bCs/>
          <w:szCs w:val="24"/>
        </w:rPr>
        <w:t xml:space="preserve"> (</w:t>
      </w:r>
      <w:r w:rsidRPr="00B64B7D">
        <w:rPr>
          <w:bCs/>
          <w:iCs/>
          <w:szCs w:val="24"/>
        </w:rPr>
        <w:t>стола</w:t>
      </w:r>
      <w:r w:rsidRPr="00B64B7D">
        <w:rPr>
          <w:bCs/>
          <w:szCs w:val="24"/>
        </w:rPr>
        <w:t>);</w:t>
      </w:r>
    </w:p>
    <w:p w:rsidR="00166230" w:rsidRPr="00B64B7D" w:rsidRDefault="00CF11E2">
      <w:pPr>
        <w:ind w:firstLine="567"/>
        <w:jc w:val="both"/>
      </w:pPr>
      <w:r w:rsidRPr="00B64B7D">
        <w:rPr>
          <w:bCs/>
          <w:iCs/>
          <w:szCs w:val="24"/>
        </w:rPr>
        <w:t>ЦВЕТ</w:t>
      </w:r>
      <w:r w:rsidRPr="00B64B7D">
        <w:rPr>
          <w:bCs/>
          <w:szCs w:val="24"/>
        </w:rPr>
        <w:t>:</w:t>
      </w:r>
      <w:r w:rsidRPr="00B64B7D">
        <w:rPr>
          <w:bCs/>
          <w:iCs/>
          <w:szCs w:val="24"/>
        </w:rPr>
        <w:t xml:space="preserve"> в цвете</w:t>
      </w:r>
      <w:r w:rsidRPr="00B64B7D">
        <w:rPr>
          <w:bCs/>
          <w:szCs w:val="24"/>
        </w:rPr>
        <w:t xml:space="preserve"> (</w:t>
      </w:r>
      <w:r w:rsidRPr="00B64B7D">
        <w:rPr>
          <w:bCs/>
          <w:iCs/>
          <w:szCs w:val="24"/>
        </w:rPr>
        <w:t>изобразить что-л.</w:t>
      </w:r>
      <w:r w:rsidRPr="00B64B7D">
        <w:rPr>
          <w:bCs/>
          <w:szCs w:val="24"/>
        </w:rPr>
        <w:t xml:space="preserve">) ~ </w:t>
      </w:r>
      <w:r w:rsidRPr="00B64B7D">
        <w:rPr>
          <w:bCs/>
          <w:iCs/>
          <w:szCs w:val="24"/>
        </w:rPr>
        <w:t>во цвете</w:t>
      </w:r>
      <w:r w:rsidRPr="00B64B7D">
        <w:rPr>
          <w:bCs/>
          <w:szCs w:val="24"/>
        </w:rPr>
        <w:t xml:space="preserve"> (</w:t>
      </w:r>
      <w:r w:rsidRPr="00B64B7D">
        <w:rPr>
          <w:bCs/>
          <w:iCs/>
          <w:szCs w:val="24"/>
        </w:rPr>
        <w:t>лет</w:t>
      </w:r>
      <w:r w:rsidRPr="00B64B7D">
        <w:rPr>
          <w:bCs/>
          <w:szCs w:val="24"/>
        </w:rPr>
        <w:t xml:space="preserve"> или </w:t>
      </w:r>
      <w:r w:rsidRPr="00B64B7D">
        <w:rPr>
          <w:bCs/>
          <w:iCs/>
          <w:szCs w:val="24"/>
        </w:rPr>
        <w:t>сил</w:t>
      </w:r>
      <w:r w:rsidRPr="00B64B7D">
        <w:rPr>
          <w:bCs/>
          <w:szCs w:val="24"/>
        </w:rPr>
        <w:t>);</w:t>
      </w:r>
    </w:p>
    <w:p w:rsidR="00166230" w:rsidRPr="00B64B7D" w:rsidRDefault="00CF11E2">
      <w:pPr>
        <w:ind w:firstLine="567"/>
        <w:jc w:val="both"/>
      </w:pPr>
      <w:r w:rsidRPr="00B64B7D">
        <w:rPr>
          <w:iCs/>
          <w:szCs w:val="24"/>
        </w:rPr>
        <w:t>МНОЖЕСТВО</w:t>
      </w:r>
      <w:r w:rsidRPr="00B64B7D">
        <w:rPr>
          <w:szCs w:val="24"/>
        </w:rPr>
        <w:t>:</w:t>
      </w:r>
      <w:r w:rsidRPr="00B64B7D">
        <w:rPr>
          <w:iCs/>
          <w:szCs w:val="24"/>
        </w:rPr>
        <w:t xml:space="preserve"> во множестве</w:t>
      </w:r>
      <w:r w:rsidRPr="00B64B7D">
        <w:rPr>
          <w:szCs w:val="24"/>
        </w:rPr>
        <w:t xml:space="preserve"> (= «в изобилии», ср. </w:t>
      </w:r>
      <w:r w:rsidRPr="00B64B7D">
        <w:rPr>
          <w:iCs/>
          <w:szCs w:val="24"/>
        </w:rPr>
        <w:t>Муравьи здесь встречаются во множестве</w:t>
      </w:r>
      <w:r w:rsidRPr="00B64B7D">
        <w:rPr>
          <w:szCs w:val="24"/>
        </w:rPr>
        <w:t xml:space="preserve">) </w:t>
      </w:r>
      <w:r w:rsidRPr="00B64B7D">
        <w:rPr>
          <w:bCs/>
          <w:szCs w:val="24"/>
        </w:rPr>
        <w:t xml:space="preserve">~ </w:t>
      </w:r>
      <w:r w:rsidRPr="00B64B7D">
        <w:rPr>
          <w:iCs/>
          <w:szCs w:val="24"/>
        </w:rPr>
        <w:t>в множестве</w:t>
      </w:r>
      <w:r w:rsidRPr="00B64B7D">
        <w:rPr>
          <w:szCs w:val="24"/>
        </w:rPr>
        <w:t xml:space="preserve"> (= математический термин, ср. </w:t>
      </w:r>
      <w:r w:rsidRPr="00B64B7D">
        <w:rPr>
          <w:iCs/>
          <w:szCs w:val="24"/>
        </w:rPr>
        <w:t>Муравьи встречаются в множестве А, но отсутствуют в множестве В</w:t>
      </w:r>
      <w:r w:rsidRPr="00B64B7D">
        <w:rPr>
          <w:szCs w:val="24"/>
        </w:rPr>
        <w:t>);</w:t>
      </w:r>
    </w:p>
    <w:p w:rsidR="00166230" w:rsidRPr="00B64B7D" w:rsidRDefault="00CF11E2">
      <w:pPr>
        <w:ind w:firstLine="567"/>
        <w:jc w:val="both"/>
      </w:pPr>
      <w:r w:rsidRPr="00B64B7D">
        <w:rPr>
          <w:iCs/>
          <w:szCs w:val="24"/>
        </w:rPr>
        <w:t>ХМЕЛЬ</w:t>
      </w:r>
      <w:r w:rsidRPr="00B64B7D">
        <w:rPr>
          <w:szCs w:val="24"/>
        </w:rPr>
        <w:t xml:space="preserve">: </w:t>
      </w:r>
      <w:r w:rsidRPr="00B64B7D">
        <w:rPr>
          <w:iCs/>
          <w:szCs w:val="24"/>
        </w:rPr>
        <w:t>в хмеле</w:t>
      </w:r>
      <w:r w:rsidRPr="00B64B7D">
        <w:rPr>
          <w:szCs w:val="24"/>
        </w:rPr>
        <w:t xml:space="preserve"> (</w:t>
      </w:r>
      <w:r w:rsidRPr="00B64B7D">
        <w:rPr>
          <w:iCs/>
          <w:szCs w:val="24"/>
        </w:rPr>
        <w:t>роется поросёнок</w:t>
      </w:r>
      <w:r w:rsidRPr="00B64B7D">
        <w:rPr>
          <w:szCs w:val="24"/>
        </w:rPr>
        <w:t xml:space="preserve">) </w:t>
      </w:r>
      <w:r w:rsidRPr="00B64B7D">
        <w:rPr>
          <w:bCs/>
          <w:szCs w:val="24"/>
        </w:rPr>
        <w:t>~ (</w:t>
      </w:r>
      <w:r w:rsidRPr="00B64B7D">
        <w:rPr>
          <w:bCs/>
          <w:iCs/>
          <w:szCs w:val="24"/>
        </w:rPr>
        <w:t>мрачен</w:t>
      </w:r>
      <w:r w:rsidRPr="00B64B7D">
        <w:rPr>
          <w:bCs/>
          <w:szCs w:val="24"/>
        </w:rPr>
        <w:t xml:space="preserve">) </w:t>
      </w:r>
      <w:r w:rsidRPr="00B64B7D">
        <w:rPr>
          <w:bCs/>
          <w:iCs/>
          <w:szCs w:val="24"/>
        </w:rPr>
        <w:t>во хмелю</w:t>
      </w:r>
      <w:r w:rsidRPr="00B64B7D">
        <w:rPr>
          <w:bCs/>
          <w:szCs w:val="24"/>
        </w:rPr>
        <w:t>;</w:t>
      </w:r>
      <w:r w:rsidRPr="00B64B7D">
        <w:rPr>
          <w:szCs w:val="24"/>
        </w:rPr>
        <w:t xml:space="preserve"> </w:t>
      </w:r>
    </w:p>
    <w:p w:rsidR="00166230" w:rsidRPr="00B64B7D" w:rsidRDefault="00CF11E2">
      <w:pPr>
        <w:ind w:firstLine="567"/>
      </w:pPr>
      <w:r w:rsidRPr="00B64B7D">
        <w:rPr>
          <w:bCs/>
          <w:iCs/>
          <w:szCs w:val="24"/>
        </w:rPr>
        <w:t>ПЛОТЬ</w:t>
      </w:r>
      <w:r w:rsidRPr="00B64B7D">
        <w:rPr>
          <w:bCs/>
          <w:szCs w:val="24"/>
        </w:rPr>
        <w:t>: (</w:t>
      </w:r>
      <w:r w:rsidRPr="00B64B7D">
        <w:rPr>
          <w:bCs/>
          <w:iCs/>
          <w:szCs w:val="24"/>
        </w:rPr>
        <w:t>Призрак явился</w:t>
      </w:r>
      <w:r w:rsidRPr="00B64B7D">
        <w:rPr>
          <w:bCs/>
          <w:szCs w:val="24"/>
        </w:rPr>
        <w:t xml:space="preserve">) </w:t>
      </w:r>
      <w:r w:rsidRPr="00B64B7D">
        <w:rPr>
          <w:iCs/>
          <w:szCs w:val="24"/>
        </w:rPr>
        <w:t>во плоти</w:t>
      </w:r>
      <w:r w:rsidRPr="00B64B7D">
        <w:rPr>
          <w:szCs w:val="24"/>
        </w:rPr>
        <w:t xml:space="preserve"> </w:t>
      </w:r>
      <w:r w:rsidRPr="00B64B7D">
        <w:rPr>
          <w:bCs/>
          <w:szCs w:val="24"/>
        </w:rPr>
        <w:t xml:space="preserve">~ </w:t>
      </w:r>
      <w:r w:rsidRPr="00B64B7D">
        <w:rPr>
          <w:iCs/>
          <w:szCs w:val="24"/>
        </w:rPr>
        <w:t>в плоти</w:t>
      </w:r>
      <w:r w:rsidRPr="00B64B7D">
        <w:rPr>
          <w:szCs w:val="24"/>
        </w:rPr>
        <w:t xml:space="preserve"> (</w:t>
      </w:r>
      <w:r w:rsidRPr="00B64B7D">
        <w:rPr>
          <w:iCs/>
          <w:szCs w:val="24"/>
        </w:rPr>
        <w:t>была найдена пуля</w:t>
      </w:r>
      <w:r w:rsidRPr="00B64B7D">
        <w:rPr>
          <w:szCs w:val="24"/>
        </w:rPr>
        <w:t>)</w:t>
      </w:r>
      <w:r w:rsidRPr="00B64B7D">
        <w:rPr>
          <w:bCs/>
          <w:szCs w:val="24"/>
        </w:rPr>
        <w:t>.</w:t>
      </w:r>
    </w:p>
    <w:p w:rsidR="00166230" w:rsidRPr="00B64B7D" w:rsidRDefault="00166230">
      <w:pPr>
        <w:ind w:firstLine="567"/>
        <w:jc w:val="both"/>
      </w:pPr>
    </w:p>
    <w:p w:rsidR="00166230" w:rsidRPr="00B64B7D" w:rsidRDefault="00CF11E2">
      <w:pPr>
        <w:ind w:firstLine="567"/>
      </w:pPr>
      <w:r w:rsidRPr="00B64B7D">
        <w:t>Задача 28. Решение</w:t>
      </w:r>
    </w:p>
    <w:p w:rsidR="00166230" w:rsidRPr="00B64B7D" w:rsidRDefault="00CF11E2">
      <w:pPr>
        <w:ind w:firstLine="567"/>
        <w:jc w:val="both"/>
      </w:pPr>
      <w:r w:rsidRPr="00B64B7D">
        <w:t>Задание</w:t>
      </w:r>
      <w:r w:rsidRPr="00B64B7D">
        <w:rPr>
          <w:lang w:val="en-US"/>
        </w:rPr>
        <w:t> </w:t>
      </w:r>
      <w:r w:rsidRPr="00B64B7D">
        <w:t>1.</w:t>
      </w:r>
      <w:r w:rsidRPr="00B64B7D">
        <w:rPr>
          <w:lang w:val="en-US"/>
        </w:rPr>
        <w:t> </w:t>
      </w:r>
      <w:r w:rsidRPr="00B64B7D">
        <w:t xml:space="preserve">При описании событий, происходящих с </w:t>
      </w:r>
      <w:proofErr w:type="spellStart"/>
      <w:r w:rsidRPr="00B64B7D">
        <w:t>Ерёмой</w:t>
      </w:r>
      <w:proofErr w:type="spellEnd"/>
      <w:r w:rsidRPr="00B64B7D">
        <w:t xml:space="preserve">, используются слова с ударением на предпоследнем слоге, с Фомой – на последнем; слова берутся из одного понятийного ряда: </w:t>
      </w:r>
    </w:p>
    <w:p w:rsidR="00166230" w:rsidRPr="00B64B7D" w:rsidRDefault="00CF11E2">
      <w:pPr>
        <w:ind w:left="696" w:firstLine="567"/>
      </w:pPr>
      <w:proofErr w:type="spellStart"/>
      <w:r w:rsidRPr="00B64B7D">
        <w:t>Ерёма</w:t>
      </w:r>
      <w:proofErr w:type="spellEnd"/>
      <w:r w:rsidRPr="00B64B7D">
        <w:t xml:space="preserve"> взял </w:t>
      </w:r>
      <w:proofErr w:type="spellStart"/>
      <w:r w:rsidRPr="00B64B7D">
        <w:t>полт</w:t>
      </w:r>
      <w:r w:rsidRPr="00B64B7D">
        <w:rPr>
          <w:spacing w:val="-92"/>
        </w:rPr>
        <w:t>и</w:t>
      </w:r>
      <w:r w:rsidRPr="00B64B7D">
        <w:rPr>
          <w:spacing w:val="10"/>
        </w:rPr>
        <w:t>´</w:t>
      </w:r>
      <w:r w:rsidRPr="00B64B7D">
        <w:t>ну</w:t>
      </w:r>
      <w:proofErr w:type="spellEnd"/>
      <w:r w:rsidRPr="00B64B7D">
        <w:t xml:space="preserve">, а Фома-то </w:t>
      </w:r>
      <w:proofErr w:type="spellStart"/>
      <w:r w:rsidRPr="00B64B7D">
        <w:t>полтор</w:t>
      </w:r>
      <w:proofErr w:type="spellEnd"/>
      <w:r w:rsidRPr="00B64B7D">
        <w:rPr>
          <w:lang w:val="en-US"/>
        </w:rPr>
        <w:t>á</w:t>
      </w:r>
    </w:p>
    <w:p w:rsidR="00166230" w:rsidRPr="00B64B7D" w:rsidRDefault="00CF11E2">
      <w:pPr>
        <w:ind w:left="696" w:firstLine="567"/>
      </w:pPr>
      <w:proofErr w:type="spellStart"/>
      <w:r w:rsidRPr="00B64B7D">
        <w:t>Ерёма</w:t>
      </w:r>
      <w:proofErr w:type="spellEnd"/>
      <w:r w:rsidRPr="00B64B7D">
        <w:t xml:space="preserve"> взял </w:t>
      </w:r>
      <w:proofErr w:type="spellStart"/>
      <w:r w:rsidRPr="00B64B7D">
        <w:t>кад</w:t>
      </w:r>
      <w:r w:rsidRPr="00B64B7D">
        <w:rPr>
          <w:spacing w:val="-92"/>
        </w:rPr>
        <w:t>и</w:t>
      </w:r>
      <w:r w:rsidRPr="00B64B7D">
        <w:rPr>
          <w:spacing w:val="10"/>
        </w:rPr>
        <w:t>´</w:t>
      </w:r>
      <w:r w:rsidRPr="00B64B7D">
        <w:t>ло</w:t>
      </w:r>
      <w:proofErr w:type="spellEnd"/>
      <w:r w:rsidRPr="00B64B7D">
        <w:t>, а Фома-то свеч</w:t>
      </w:r>
      <w:r w:rsidRPr="00B64B7D">
        <w:rPr>
          <w:spacing w:val="-88"/>
        </w:rPr>
        <w:t>у</w:t>
      </w:r>
      <w:r w:rsidRPr="00B64B7D">
        <w:rPr>
          <w:spacing w:val="6"/>
        </w:rPr>
        <w:t>´</w:t>
      </w:r>
    </w:p>
    <w:p w:rsidR="00166230" w:rsidRPr="00B64B7D" w:rsidRDefault="00CF11E2">
      <w:pPr>
        <w:ind w:left="696" w:firstLine="567"/>
      </w:pPr>
      <w:proofErr w:type="spellStart"/>
      <w:r w:rsidRPr="00B64B7D">
        <w:t>Ерёма</w:t>
      </w:r>
      <w:proofErr w:type="spellEnd"/>
      <w:r w:rsidRPr="00B64B7D">
        <w:t xml:space="preserve"> взял </w:t>
      </w:r>
      <w:proofErr w:type="spellStart"/>
      <w:r w:rsidRPr="00B64B7D">
        <w:t>л</w:t>
      </w:r>
      <w:r w:rsidRPr="00B64B7D">
        <w:rPr>
          <w:spacing w:val="-88"/>
        </w:rPr>
        <w:t>у</w:t>
      </w:r>
      <w:r w:rsidRPr="00B64B7D">
        <w:rPr>
          <w:spacing w:val="6"/>
        </w:rPr>
        <w:t>´</w:t>
      </w:r>
      <w:r w:rsidRPr="00B64B7D">
        <w:t>ку</w:t>
      </w:r>
      <w:proofErr w:type="spellEnd"/>
      <w:r w:rsidRPr="00B64B7D">
        <w:t>, а Фома-то чеснок</w:t>
      </w:r>
      <w:r w:rsidRPr="00B64B7D">
        <w:rPr>
          <w:spacing w:val="-88"/>
        </w:rPr>
        <w:t>у</w:t>
      </w:r>
      <w:r w:rsidRPr="00B64B7D">
        <w:rPr>
          <w:spacing w:val="6"/>
        </w:rPr>
        <w:t>´</w:t>
      </w:r>
    </w:p>
    <w:p w:rsidR="00166230" w:rsidRPr="00B64B7D" w:rsidRDefault="00CF11E2">
      <w:pPr>
        <w:ind w:left="696" w:firstLine="567"/>
      </w:pPr>
      <w:proofErr w:type="spellStart"/>
      <w:r w:rsidRPr="00B64B7D">
        <w:t>Ерёма</w:t>
      </w:r>
      <w:proofErr w:type="spellEnd"/>
      <w:r w:rsidRPr="00B64B7D">
        <w:t xml:space="preserve"> взял </w:t>
      </w:r>
      <w:proofErr w:type="spellStart"/>
      <w:r w:rsidRPr="00B64B7D">
        <w:t>ш</w:t>
      </w:r>
      <w:r w:rsidRPr="00B64B7D">
        <w:rPr>
          <w:spacing w:val="-88"/>
        </w:rPr>
        <w:t>у</w:t>
      </w:r>
      <w:r w:rsidRPr="00B64B7D">
        <w:rPr>
          <w:spacing w:val="6"/>
        </w:rPr>
        <w:t>´</w:t>
      </w:r>
      <w:r w:rsidRPr="00B64B7D">
        <w:t>бу</w:t>
      </w:r>
      <w:proofErr w:type="spellEnd"/>
      <w:r w:rsidRPr="00B64B7D">
        <w:t xml:space="preserve">, а Фома-то </w:t>
      </w:r>
      <w:proofErr w:type="spellStart"/>
      <w:r w:rsidRPr="00B64B7D">
        <w:t>кафт</w:t>
      </w:r>
      <w:proofErr w:type="spellEnd"/>
      <w:r w:rsidRPr="00B64B7D">
        <w:rPr>
          <w:lang w:val="en-US"/>
        </w:rPr>
        <w:t>á</w:t>
      </w:r>
      <w:r w:rsidRPr="00B64B7D">
        <w:t>н</w:t>
      </w:r>
    </w:p>
    <w:p w:rsidR="00166230" w:rsidRPr="00B64B7D" w:rsidRDefault="00CF11E2">
      <w:pPr>
        <w:ind w:left="696" w:firstLine="567"/>
      </w:pPr>
      <w:proofErr w:type="spellStart"/>
      <w:r w:rsidRPr="00B64B7D">
        <w:t>Ерёма</w:t>
      </w:r>
      <w:proofErr w:type="spellEnd"/>
      <w:r w:rsidRPr="00B64B7D">
        <w:t xml:space="preserve"> взял н</w:t>
      </w:r>
      <w:r w:rsidRPr="00B64B7D">
        <w:rPr>
          <w:lang w:val="en-US"/>
        </w:rPr>
        <w:t>é</w:t>
      </w:r>
      <w:r w:rsidRPr="00B64B7D">
        <w:t>вод, а Фома-то невод</w:t>
      </w:r>
      <w:r w:rsidRPr="00B64B7D">
        <w:rPr>
          <w:lang w:val="en-US"/>
        </w:rPr>
        <w:t>ó</w:t>
      </w:r>
      <w:r w:rsidRPr="00B64B7D">
        <w:t>к</w:t>
      </w:r>
    </w:p>
    <w:p w:rsidR="00166230" w:rsidRPr="00B64B7D" w:rsidRDefault="00CF11E2">
      <w:pPr>
        <w:ind w:left="696" w:firstLine="567"/>
      </w:pPr>
      <w:proofErr w:type="spellStart"/>
      <w:r w:rsidRPr="00B64B7D">
        <w:t>Ерёма</w:t>
      </w:r>
      <w:proofErr w:type="spellEnd"/>
      <w:r w:rsidRPr="00B64B7D">
        <w:t xml:space="preserve"> взял к</w:t>
      </w:r>
      <w:r w:rsidRPr="00B64B7D">
        <w:rPr>
          <w:lang w:val="en-US"/>
        </w:rPr>
        <w:t>ó</w:t>
      </w:r>
      <w:r w:rsidRPr="00B64B7D">
        <w:t xml:space="preserve">роб, а Фома-то </w:t>
      </w:r>
      <w:proofErr w:type="spellStart"/>
      <w:r w:rsidRPr="00B64B7D">
        <w:t>сунд</w:t>
      </w:r>
      <w:r w:rsidRPr="00B64B7D">
        <w:rPr>
          <w:spacing w:val="-88"/>
        </w:rPr>
        <w:t>у</w:t>
      </w:r>
      <w:r w:rsidRPr="00B64B7D">
        <w:rPr>
          <w:spacing w:val="6"/>
        </w:rPr>
        <w:t>´</w:t>
      </w:r>
      <w:r w:rsidRPr="00B64B7D">
        <w:t>к</w:t>
      </w:r>
      <w:proofErr w:type="spellEnd"/>
    </w:p>
    <w:p w:rsidR="00166230" w:rsidRPr="00B64B7D" w:rsidRDefault="00CF11E2">
      <w:pPr>
        <w:ind w:firstLine="567"/>
      </w:pPr>
      <w:r w:rsidRPr="00B64B7D">
        <w:t>Задание</w:t>
      </w:r>
      <w:r w:rsidRPr="00B64B7D">
        <w:rPr>
          <w:lang w:val="en-US"/>
        </w:rPr>
        <w:t> </w:t>
      </w:r>
      <w:r w:rsidRPr="00B64B7D">
        <w:t>2.</w:t>
      </w:r>
      <w:r w:rsidRPr="00B64B7D">
        <w:rPr>
          <w:lang w:val="en-US"/>
        </w:rPr>
        <w:t> </w:t>
      </w:r>
      <w:r w:rsidRPr="00B64B7D">
        <w:t xml:space="preserve">Само имя </w:t>
      </w:r>
      <w:proofErr w:type="spellStart"/>
      <w:r w:rsidRPr="00B64B7D">
        <w:t>Ерёма</w:t>
      </w:r>
      <w:proofErr w:type="spellEnd"/>
      <w:r w:rsidRPr="00B64B7D">
        <w:t xml:space="preserve"> имеет ударение на предпоследнем слоге, а </w:t>
      </w:r>
      <w:proofErr w:type="spellStart"/>
      <w:r w:rsidRPr="00B64B7D">
        <w:t>Фом</w:t>
      </w:r>
      <w:proofErr w:type="spellEnd"/>
      <w:r w:rsidRPr="00B64B7D">
        <w:rPr>
          <w:lang w:val="en-US"/>
        </w:rPr>
        <w:t>á</w:t>
      </w:r>
      <w:r w:rsidRPr="00B64B7D">
        <w:t xml:space="preserve"> – на последнем.</w:t>
      </w:r>
    </w:p>
    <w:p w:rsidR="00166230" w:rsidRPr="00B64B7D" w:rsidRDefault="00166230">
      <w:pPr>
        <w:ind w:firstLine="567"/>
      </w:pPr>
    </w:p>
    <w:p w:rsidR="00166230" w:rsidRPr="00B64B7D" w:rsidRDefault="00CF11E2">
      <w:pPr>
        <w:ind w:firstLine="567"/>
      </w:pPr>
      <w:r w:rsidRPr="00B64B7D">
        <w:t>Задача 29. Решение</w:t>
      </w:r>
    </w:p>
    <w:p w:rsidR="00166230" w:rsidRPr="00B64B7D" w:rsidRDefault="00CF11E2">
      <w:pPr>
        <w:ind w:firstLine="567"/>
        <w:jc w:val="both"/>
      </w:pPr>
      <w:r w:rsidRPr="00B64B7D">
        <w:rPr>
          <w:szCs w:val="24"/>
        </w:rPr>
        <w:t>Существительные, имеющие в родительном падеже -</w:t>
      </w:r>
      <w:r w:rsidRPr="00B64B7D">
        <w:rPr>
          <w:iCs/>
          <w:szCs w:val="24"/>
          <w:lang w:val="en-US"/>
        </w:rPr>
        <w:t>e</w:t>
      </w:r>
      <w:r w:rsidRPr="00B64B7D">
        <w:rPr>
          <w:szCs w:val="24"/>
        </w:rPr>
        <w:t>, образованы от глаголов, обозначающих ситуацию с несколькими участниками: "кто помогает кому", "кто любит кого", "кто сообщает кому (что)", "кто мстит кому (за что)", "кто договаривается с кем (о чем)". Существительные, имеющие в родительном падеже -</w:t>
      </w:r>
      <w:r w:rsidRPr="00B64B7D">
        <w:rPr>
          <w:iCs/>
          <w:szCs w:val="24"/>
          <w:lang w:val="en-US"/>
        </w:rPr>
        <w:t>es</w:t>
      </w:r>
      <w:r w:rsidRPr="00B64B7D">
        <w:rPr>
          <w:szCs w:val="24"/>
        </w:rPr>
        <w:t xml:space="preserve">, образованы от глаголов, обозначающих ситуацию с одним участником: "кто/что бежит/пахнет/падает/спит/звучит". </w:t>
      </w:r>
      <w:r w:rsidRPr="00B64B7D">
        <w:rPr>
          <w:szCs w:val="24"/>
        </w:rPr>
        <w:tab/>
        <w:t xml:space="preserve">Ответы: "дар" – </w:t>
      </w:r>
      <w:proofErr w:type="spellStart"/>
      <w:r w:rsidRPr="00B64B7D">
        <w:rPr>
          <w:szCs w:val="24"/>
        </w:rPr>
        <w:t>gif</w:t>
      </w:r>
      <w:proofErr w:type="spellEnd"/>
      <w:r w:rsidRPr="00B64B7D">
        <w:rPr>
          <w:szCs w:val="24"/>
        </w:rPr>
        <w:t>-</w:t>
      </w:r>
      <w:r w:rsidRPr="00B64B7D">
        <w:rPr>
          <w:szCs w:val="24"/>
          <w:lang w:val="en-US"/>
        </w:rPr>
        <w:t>e</w:t>
      </w:r>
      <w:r w:rsidRPr="00B64B7D">
        <w:rPr>
          <w:szCs w:val="24"/>
        </w:rPr>
        <w:t xml:space="preserve"> ("кто дарит кому (что)"), "шум" – </w:t>
      </w:r>
      <w:proofErr w:type="spellStart"/>
      <w:r w:rsidRPr="00B64B7D">
        <w:rPr>
          <w:szCs w:val="24"/>
        </w:rPr>
        <w:t>dyn</w:t>
      </w:r>
      <w:proofErr w:type="spellEnd"/>
      <w:r w:rsidRPr="00B64B7D">
        <w:rPr>
          <w:szCs w:val="24"/>
        </w:rPr>
        <w:t>-</w:t>
      </w:r>
      <w:r w:rsidRPr="00B64B7D">
        <w:rPr>
          <w:szCs w:val="24"/>
          <w:lang w:val="en-US"/>
        </w:rPr>
        <w:t>es (</w:t>
      </w:r>
      <w:r w:rsidRPr="00B64B7D">
        <w:rPr>
          <w:szCs w:val="24"/>
        </w:rPr>
        <w:t>"кто/что шумит"</w:t>
      </w:r>
      <w:r w:rsidRPr="00B64B7D">
        <w:rPr>
          <w:szCs w:val="24"/>
          <w:lang w:val="en-US"/>
        </w:rPr>
        <w:t xml:space="preserve">), </w:t>
      </w:r>
      <w:r w:rsidRPr="00B64B7D">
        <w:rPr>
          <w:szCs w:val="24"/>
        </w:rPr>
        <w:t xml:space="preserve">"забота" – </w:t>
      </w:r>
      <w:proofErr w:type="spellStart"/>
      <w:r w:rsidRPr="00B64B7D">
        <w:rPr>
          <w:szCs w:val="24"/>
        </w:rPr>
        <w:t>sorg</w:t>
      </w:r>
      <w:proofErr w:type="spellEnd"/>
      <w:r w:rsidRPr="00B64B7D">
        <w:rPr>
          <w:szCs w:val="24"/>
        </w:rPr>
        <w:t>-</w:t>
      </w:r>
      <w:r w:rsidRPr="00B64B7D">
        <w:rPr>
          <w:szCs w:val="24"/>
          <w:lang w:val="en-US"/>
        </w:rPr>
        <w:t xml:space="preserve">e </w:t>
      </w:r>
      <w:r w:rsidRPr="00B64B7D">
        <w:rPr>
          <w:szCs w:val="24"/>
        </w:rPr>
        <w:t xml:space="preserve">("кто заботится о ком"), "шаг" – </w:t>
      </w:r>
      <w:proofErr w:type="spellStart"/>
      <w:r w:rsidRPr="00B64B7D">
        <w:rPr>
          <w:szCs w:val="24"/>
        </w:rPr>
        <w:t>strid</w:t>
      </w:r>
      <w:proofErr w:type="spellEnd"/>
      <w:r w:rsidRPr="00B64B7D">
        <w:rPr>
          <w:szCs w:val="24"/>
        </w:rPr>
        <w:t>-</w:t>
      </w:r>
      <w:r w:rsidRPr="00B64B7D">
        <w:rPr>
          <w:szCs w:val="24"/>
          <w:lang w:val="en-US"/>
        </w:rPr>
        <w:t>e</w:t>
      </w:r>
      <w:r w:rsidRPr="00B64B7D">
        <w:rPr>
          <w:szCs w:val="24"/>
        </w:rPr>
        <w:t xml:space="preserve"> ("кто шагает"), "обвинение" – s</w:t>
      </w:r>
      <w:r w:rsidR="00FC5A59">
        <w:rPr>
          <w:szCs w:val="24"/>
          <w:lang w:val="en-US"/>
        </w:rPr>
        <w:t>@</w:t>
      </w:r>
      <w:r w:rsidRPr="00B64B7D">
        <w:rPr>
          <w:szCs w:val="24"/>
        </w:rPr>
        <w:t>c-</w:t>
      </w:r>
      <w:r w:rsidRPr="00B64B7D">
        <w:rPr>
          <w:szCs w:val="24"/>
          <w:lang w:val="en-US"/>
        </w:rPr>
        <w:t>e</w:t>
      </w:r>
      <w:r w:rsidRPr="00B64B7D">
        <w:rPr>
          <w:szCs w:val="24"/>
        </w:rPr>
        <w:t xml:space="preserve"> ("кто обвиняет кого (в чем)").</w:t>
      </w:r>
    </w:p>
    <w:p w:rsidR="00166230" w:rsidRPr="00B64B7D" w:rsidRDefault="00166230">
      <w:pPr>
        <w:ind w:firstLine="567"/>
      </w:pPr>
    </w:p>
    <w:p w:rsidR="00166230" w:rsidRPr="00B64B7D" w:rsidRDefault="00CF11E2">
      <w:pPr>
        <w:ind w:firstLine="567"/>
      </w:pPr>
      <w:r w:rsidRPr="00B64B7D">
        <w:t xml:space="preserve">Задача 30. Решение </w:t>
      </w:r>
    </w:p>
    <w:p w:rsidR="00166230" w:rsidRPr="00B64B7D" w:rsidRDefault="00CF11E2">
      <w:pPr>
        <w:ind w:firstLine="567"/>
      </w:pPr>
      <w:r w:rsidRPr="00B64B7D">
        <w:rPr>
          <w:szCs w:val="24"/>
        </w:rPr>
        <w:t>Слова на языке эсперанто можно разделить на части, сумма значений которых даёт значение слова:</w:t>
      </w:r>
    </w:p>
    <w:tbl>
      <w:tblPr>
        <w:tblW w:w="884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158"/>
        <w:gridCol w:w="395"/>
        <w:gridCol w:w="2726"/>
        <w:gridCol w:w="2563"/>
      </w:tblGrid>
      <w:tr w:rsidR="00166230" w:rsidRPr="00B64B7D">
        <w:trPr>
          <w:cantSplit/>
          <w:trHeight w:val="321"/>
          <w:jc w:val="center"/>
        </w:trPr>
        <w:tc>
          <w:tcPr>
            <w:tcW w:w="31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proofErr w:type="spellStart"/>
            <w:r w:rsidRPr="00B64B7D">
              <w:rPr>
                <w:iCs/>
                <w:szCs w:val="24"/>
              </w:rPr>
              <w:t>al</w:t>
            </w:r>
            <w:proofErr w:type="spellEnd"/>
            <w:r w:rsidRPr="00B64B7D">
              <w:rPr>
                <w:iCs/>
                <w:szCs w:val="24"/>
              </w:rPr>
              <w:t xml:space="preserve">- </w:t>
            </w:r>
            <w:r w:rsidRPr="00B64B7D">
              <w:rPr>
                <w:szCs w:val="24"/>
              </w:rPr>
              <w:t>«нечто иное»</w:t>
            </w:r>
          </w:p>
        </w:tc>
        <w:tc>
          <w:tcPr>
            <w:tcW w:w="3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6230" w:rsidRPr="00B64B7D" w:rsidRDefault="00CF11E2">
            <w:r w:rsidRPr="00B64B7D">
              <w:rPr>
                <w:iCs/>
                <w:szCs w:val="24"/>
              </w:rPr>
              <w:t>i</w:t>
            </w:r>
          </w:p>
        </w:tc>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r w:rsidRPr="00B64B7D">
              <w:rPr>
                <w:iCs/>
                <w:szCs w:val="24"/>
              </w:rPr>
              <w:t>-</w:t>
            </w:r>
            <w:proofErr w:type="spellStart"/>
            <w:r w:rsidRPr="00B64B7D">
              <w:rPr>
                <w:iCs/>
                <w:szCs w:val="24"/>
              </w:rPr>
              <w:t>am</w:t>
            </w:r>
            <w:proofErr w:type="spellEnd"/>
            <w:r w:rsidRPr="00B64B7D">
              <w:rPr>
                <w:iCs/>
                <w:szCs w:val="24"/>
              </w:rPr>
              <w:t xml:space="preserve">- </w:t>
            </w:r>
            <w:r w:rsidRPr="00B64B7D">
              <w:rPr>
                <w:szCs w:val="24"/>
              </w:rPr>
              <w:t>«время»</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r w:rsidRPr="00B64B7D">
              <w:rPr>
                <w:iCs/>
                <w:szCs w:val="24"/>
              </w:rPr>
              <w:t xml:space="preserve">ноль звука </w:t>
            </w:r>
            <w:r w:rsidRPr="00B64B7D">
              <w:rPr>
                <w:szCs w:val="24"/>
              </w:rPr>
              <w:t>«наречие»</w:t>
            </w:r>
          </w:p>
        </w:tc>
      </w:tr>
      <w:tr w:rsidR="00166230" w:rsidRPr="00B64B7D">
        <w:trPr>
          <w:cantSplit/>
          <w:trHeight w:val="321"/>
          <w:jc w:val="center"/>
        </w:trPr>
        <w:tc>
          <w:tcPr>
            <w:tcW w:w="31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675988">
            <w:proofErr w:type="spellStart"/>
            <w:r>
              <w:rPr>
                <w:iCs/>
                <w:szCs w:val="24"/>
                <w:lang w:val="en-US"/>
              </w:rPr>
              <w:t>ch</w:t>
            </w:r>
            <w:proofErr w:type="spellEnd"/>
            <w:r w:rsidR="00CF11E2" w:rsidRPr="00B64B7D">
              <w:rPr>
                <w:iCs/>
                <w:szCs w:val="24"/>
              </w:rPr>
              <w:t xml:space="preserve">- </w:t>
            </w:r>
            <w:r w:rsidR="00CF11E2" w:rsidRPr="00B64B7D">
              <w:rPr>
                <w:szCs w:val="24"/>
              </w:rPr>
              <w:t>«всё»</w:t>
            </w:r>
          </w:p>
        </w:tc>
        <w:tc>
          <w:tcPr>
            <w:tcW w:w="3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166230">
            <w:pPr>
              <w:ind w:firstLine="567"/>
              <w:rPr>
                <w:szCs w:val="24"/>
              </w:rPr>
            </w:pPr>
          </w:p>
        </w:tc>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r w:rsidRPr="00B64B7D">
              <w:rPr>
                <w:iCs/>
                <w:szCs w:val="24"/>
              </w:rPr>
              <w:t>-</w:t>
            </w:r>
            <w:proofErr w:type="spellStart"/>
            <w:r w:rsidRPr="00B64B7D">
              <w:rPr>
                <w:iCs/>
                <w:szCs w:val="24"/>
              </w:rPr>
              <w:t>el</w:t>
            </w:r>
            <w:proofErr w:type="spellEnd"/>
            <w:r w:rsidRPr="00B64B7D">
              <w:rPr>
                <w:iCs/>
                <w:szCs w:val="24"/>
              </w:rPr>
              <w:t xml:space="preserve">- </w:t>
            </w:r>
            <w:r w:rsidRPr="00B64B7D">
              <w:rPr>
                <w:szCs w:val="24"/>
              </w:rPr>
              <w:t>«образ действия»</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r w:rsidRPr="00B64B7D">
              <w:rPr>
                <w:iCs/>
                <w:szCs w:val="24"/>
              </w:rPr>
              <w:t xml:space="preserve">-o </w:t>
            </w:r>
            <w:r w:rsidRPr="00B64B7D">
              <w:rPr>
                <w:szCs w:val="24"/>
              </w:rPr>
              <w:t>«существительное»</w:t>
            </w:r>
          </w:p>
        </w:tc>
      </w:tr>
      <w:tr w:rsidR="00166230" w:rsidRPr="00B64B7D">
        <w:trPr>
          <w:cantSplit/>
          <w:trHeight w:val="321"/>
          <w:jc w:val="center"/>
        </w:trPr>
        <w:tc>
          <w:tcPr>
            <w:tcW w:w="31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r w:rsidRPr="00B64B7D">
              <w:rPr>
                <w:iCs/>
                <w:szCs w:val="24"/>
              </w:rPr>
              <w:lastRenderedPageBreak/>
              <w:t xml:space="preserve">k- </w:t>
            </w:r>
            <w:r w:rsidRPr="00B64B7D">
              <w:rPr>
                <w:szCs w:val="24"/>
              </w:rPr>
              <w:t>«вопросительность»</w:t>
            </w:r>
          </w:p>
        </w:tc>
        <w:tc>
          <w:tcPr>
            <w:tcW w:w="3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166230">
            <w:pPr>
              <w:ind w:firstLine="567"/>
              <w:rPr>
                <w:szCs w:val="24"/>
              </w:rPr>
            </w:pPr>
          </w:p>
        </w:tc>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r w:rsidRPr="00B64B7D">
              <w:rPr>
                <w:iCs/>
                <w:szCs w:val="24"/>
              </w:rPr>
              <w:t xml:space="preserve">-e- </w:t>
            </w:r>
            <w:r w:rsidRPr="00B64B7D">
              <w:rPr>
                <w:szCs w:val="24"/>
              </w:rPr>
              <w:t>«место»</w:t>
            </w:r>
          </w:p>
        </w:tc>
        <w:tc>
          <w:tcPr>
            <w:tcW w:w="2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r w:rsidRPr="00B64B7D">
              <w:rPr>
                <w:iCs/>
                <w:szCs w:val="24"/>
              </w:rPr>
              <w:t xml:space="preserve">-a </w:t>
            </w:r>
            <w:r w:rsidRPr="00B64B7D">
              <w:rPr>
                <w:szCs w:val="24"/>
              </w:rPr>
              <w:t>«прилагательное»</w:t>
            </w:r>
          </w:p>
        </w:tc>
      </w:tr>
      <w:tr w:rsidR="00166230" w:rsidRPr="00B64B7D">
        <w:trPr>
          <w:cantSplit/>
          <w:trHeight w:val="321"/>
          <w:jc w:val="center"/>
        </w:trPr>
        <w:tc>
          <w:tcPr>
            <w:tcW w:w="31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proofErr w:type="spellStart"/>
            <w:r w:rsidRPr="00B64B7D">
              <w:rPr>
                <w:iCs/>
                <w:szCs w:val="24"/>
              </w:rPr>
              <w:t>nen</w:t>
            </w:r>
            <w:proofErr w:type="spellEnd"/>
            <w:r w:rsidRPr="00B64B7D">
              <w:rPr>
                <w:iCs/>
                <w:szCs w:val="24"/>
              </w:rPr>
              <w:t xml:space="preserve">- </w:t>
            </w:r>
            <w:r w:rsidRPr="00B64B7D">
              <w:rPr>
                <w:szCs w:val="24"/>
              </w:rPr>
              <w:t>«отрицание»</w:t>
            </w:r>
          </w:p>
        </w:tc>
        <w:tc>
          <w:tcPr>
            <w:tcW w:w="3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166230">
            <w:pPr>
              <w:ind w:firstLine="567"/>
              <w:rPr>
                <w:szCs w:val="24"/>
              </w:rPr>
            </w:pPr>
          </w:p>
        </w:tc>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r w:rsidRPr="00B64B7D">
              <w:rPr>
                <w:iCs/>
                <w:szCs w:val="24"/>
              </w:rPr>
              <w:t>-</w:t>
            </w:r>
            <w:proofErr w:type="spellStart"/>
            <w:r w:rsidRPr="00B64B7D">
              <w:rPr>
                <w:iCs/>
                <w:szCs w:val="24"/>
              </w:rPr>
              <w:t>om</w:t>
            </w:r>
            <w:proofErr w:type="spellEnd"/>
            <w:r w:rsidRPr="00B64B7D">
              <w:rPr>
                <w:iCs/>
                <w:szCs w:val="24"/>
              </w:rPr>
              <w:t xml:space="preserve">- </w:t>
            </w:r>
            <w:r w:rsidRPr="00B64B7D">
              <w:rPr>
                <w:szCs w:val="24"/>
              </w:rPr>
              <w:t>«количество»</w:t>
            </w:r>
          </w:p>
        </w:tc>
        <w:tc>
          <w:tcPr>
            <w:tcW w:w="25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166230">
            <w:pPr>
              <w:ind w:firstLine="567"/>
              <w:rPr>
                <w:szCs w:val="24"/>
              </w:rPr>
            </w:pPr>
          </w:p>
        </w:tc>
      </w:tr>
      <w:tr w:rsidR="00166230" w:rsidRPr="00B64B7D">
        <w:trPr>
          <w:cantSplit/>
          <w:trHeight w:val="321"/>
          <w:jc w:val="center"/>
        </w:trPr>
        <w:tc>
          <w:tcPr>
            <w:tcW w:w="31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r w:rsidRPr="00B64B7D">
              <w:rPr>
                <w:iCs/>
                <w:szCs w:val="24"/>
              </w:rPr>
              <w:t xml:space="preserve">t- </w:t>
            </w:r>
            <w:r w:rsidRPr="00B64B7D">
              <w:rPr>
                <w:szCs w:val="24"/>
              </w:rPr>
              <w:t>«указание на что-либо»</w:t>
            </w:r>
          </w:p>
        </w:tc>
        <w:tc>
          <w:tcPr>
            <w:tcW w:w="3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166230">
            <w:pPr>
              <w:ind w:firstLine="567"/>
              <w:rPr>
                <w:szCs w:val="24"/>
              </w:rPr>
            </w:pPr>
          </w:p>
        </w:tc>
        <w:tc>
          <w:tcPr>
            <w:tcW w:w="2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CF11E2">
            <w:r w:rsidRPr="00B64B7D">
              <w:rPr>
                <w:iCs/>
                <w:szCs w:val="24"/>
              </w:rPr>
              <w:t>-</w:t>
            </w:r>
            <w:proofErr w:type="spellStart"/>
            <w:r w:rsidRPr="00B64B7D">
              <w:rPr>
                <w:iCs/>
                <w:szCs w:val="24"/>
              </w:rPr>
              <w:t>al</w:t>
            </w:r>
            <w:proofErr w:type="spellEnd"/>
            <w:r w:rsidRPr="00B64B7D">
              <w:rPr>
                <w:iCs/>
                <w:szCs w:val="24"/>
              </w:rPr>
              <w:t xml:space="preserve">- </w:t>
            </w:r>
            <w:r w:rsidRPr="00B64B7D">
              <w:rPr>
                <w:szCs w:val="24"/>
              </w:rPr>
              <w:t>«причина»</w:t>
            </w:r>
          </w:p>
        </w:tc>
        <w:tc>
          <w:tcPr>
            <w:tcW w:w="25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30" w:rsidRPr="00B64B7D" w:rsidRDefault="00166230">
            <w:pPr>
              <w:ind w:firstLine="567"/>
              <w:rPr>
                <w:szCs w:val="24"/>
              </w:rPr>
            </w:pPr>
          </w:p>
        </w:tc>
      </w:tr>
    </w:tbl>
    <w:p w:rsidR="00166230" w:rsidRPr="00B64B7D" w:rsidRDefault="00166230">
      <w:pPr>
        <w:ind w:firstLine="567"/>
        <w:rPr>
          <w:szCs w:val="24"/>
        </w:rPr>
      </w:pPr>
    </w:p>
    <w:p w:rsidR="00166230" w:rsidRPr="00B64B7D" w:rsidRDefault="00CF11E2">
      <w:pPr>
        <w:ind w:firstLine="567"/>
      </w:pPr>
      <w:r w:rsidRPr="00B64B7D">
        <w:rPr>
          <w:szCs w:val="24"/>
        </w:rPr>
        <w:t xml:space="preserve">Если </w:t>
      </w:r>
      <w:proofErr w:type="spellStart"/>
      <w:r w:rsidRPr="00B64B7D">
        <w:rPr>
          <w:iCs/>
          <w:szCs w:val="24"/>
        </w:rPr>
        <w:t>ki</w:t>
      </w:r>
      <w:proofErr w:type="spellEnd"/>
      <w:r w:rsidRPr="00B64B7D">
        <w:rPr>
          <w:iCs/>
          <w:szCs w:val="24"/>
        </w:rPr>
        <w:t>-</w:t>
      </w:r>
      <w:r w:rsidRPr="00B64B7D">
        <w:rPr>
          <w:bCs/>
          <w:szCs w:val="24"/>
        </w:rPr>
        <w:t xml:space="preserve"> </w:t>
      </w:r>
      <w:r w:rsidRPr="00B64B7D">
        <w:rPr>
          <w:szCs w:val="24"/>
        </w:rPr>
        <w:t xml:space="preserve">сочетается с </w:t>
      </w:r>
      <w:r w:rsidRPr="00B64B7D">
        <w:rPr>
          <w:iCs/>
          <w:szCs w:val="24"/>
        </w:rPr>
        <w:t>-o</w:t>
      </w:r>
      <w:r w:rsidRPr="00B64B7D">
        <w:rPr>
          <w:szCs w:val="24"/>
        </w:rPr>
        <w:t xml:space="preserve">, то получается абстрактное существительное, выражающее значение той части слова, которая стоит перед </w:t>
      </w:r>
      <w:r w:rsidRPr="00B64B7D">
        <w:rPr>
          <w:iCs/>
          <w:szCs w:val="24"/>
        </w:rPr>
        <w:t>-o</w:t>
      </w:r>
      <w:r w:rsidRPr="00B64B7D">
        <w:rPr>
          <w:szCs w:val="24"/>
        </w:rPr>
        <w:t xml:space="preserve"> (ср. </w:t>
      </w:r>
      <w:proofErr w:type="spellStart"/>
      <w:r w:rsidRPr="00B64B7D">
        <w:rPr>
          <w:iCs/>
          <w:szCs w:val="24"/>
        </w:rPr>
        <w:t>kielo</w:t>
      </w:r>
      <w:proofErr w:type="spellEnd"/>
      <w:r w:rsidRPr="00B64B7D">
        <w:rPr>
          <w:szCs w:val="24"/>
        </w:rPr>
        <w:t xml:space="preserve">, </w:t>
      </w:r>
      <w:proofErr w:type="spellStart"/>
      <w:r w:rsidRPr="00B64B7D">
        <w:rPr>
          <w:iCs/>
          <w:szCs w:val="24"/>
        </w:rPr>
        <w:t>kiomo</w:t>
      </w:r>
      <w:proofErr w:type="spellEnd"/>
      <w:r w:rsidRPr="00B64B7D">
        <w:rPr>
          <w:szCs w:val="24"/>
        </w:rPr>
        <w:t>).</w:t>
      </w:r>
    </w:p>
    <w:p w:rsidR="00166230" w:rsidRPr="00B64B7D" w:rsidRDefault="00166230">
      <w:pPr>
        <w:ind w:firstLine="567"/>
        <w:rPr>
          <w:szCs w:val="24"/>
        </w:rPr>
      </w:pPr>
    </w:p>
    <w:p w:rsidR="00166230" w:rsidRPr="00B64B7D" w:rsidRDefault="00CF11E2">
      <w:pPr>
        <w:ind w:firstLine="567"/>
        <w:jc w:val="both"/>
      </w:pPr>
      <w:r w:rsidRPr="00B64B7D">
        <w:rPr>
          <w:szCs w:val="24"/>
        </w:rPr>
        <w:t xml:space="preserve">Задание 1. </w:t>
      </w:r>
      <w:proofErr w:type="spellStart"/>
      <w:r w:rsidRPr="00B64B7D">
        <w:rPr>
          <w:iCs/>
          <w:szCs w:val="24"/>
        </w:rPr>
        <w:t>al</w:t>
      </w:r>
      <w:proofErr w:type="spellEnd"/>
      <w:r w:rsidRPr="00B64B7D">
        <w:rPr>
          <w:iCs/>
          <w:szCs w:val="24"/>
        </w:rPr>
        <w:t>-i-</w:t>
      </w:r>
      <w:proofErr w:type="spellStart"/>
      <w:r w:rsidRPr="00B64B7D">
        <w:rPr>
          <w:iCs/>
          <w:szCs w:val="24"/>
        </w:rPr>
        <w:t>al</w:t>
      </w:r>
      <w:proofErr w:type="spellEnd"/>
      <w:r w:rsidRPr="00B64B7D">
        <w:rPr>
          <w:bCs/>
          <w:szCs w:val="24"/>
        </w:rPr>
        <w:t xml:space="preserve"> </w:t>
      </w:r>
      <w:r w:rsidRPr="00B64B7D">
        <w:rPr>
          <w:szCs w:val="24"/>
        </w:rPr>
        <w:t xml:space="preserve">– "по другой причине" ("не поэтому"), </w:t>
      </w:r>
      <w:proofErr w:type="spellStart"/>
      <w:r w:rsidR="00675988">
        <w:rPr>
          <w:iCs/>
          <w:szCs w:val="24"/>
          <w:lang w:val="en-US"/>
        </w:rPr>
        <w:t>ch</w:t>
      </w:r>
      <w:proofErr w:type="spellEnd"/>
      <w:r w:rsidRPr="00B64B7D">
        <w:rPr>
          <w:iCs/>
          <w:szCs w:val="24"/>
        </w:rPr>
        <w:t>-i-</w:t>
      </w:r>
      <w:proofErr w:type="spellStart"/>
      <w:r w:rsidRPr="00B64B7D">
        <w:rPr>
          <w:iCs/>
          <w:szCs w:val="24"/>
        </w:rPr>
        <w:t>el</w:t>
      </w:r>
      <w:proofErr w:type="spellEnd"/>
      <w:r w:rsidRPr="00B64B7D">
        <w:rPr>
          <w:iCs/>
          <w:szCs w:val="24"/>
        </w:rPr>
        <w:t>-</w:t>
      </w:r>
      <w:r w:rsidRPr="00B64B7D">
        <w:rPr>
          <w:szCs w:val="24"/>
        </w:rPr>
        <w:t>ноль звука</w:t>
      </w:r>
      <w:r w:rsidRPr="00B64B7D">
        <w:rPr>
          <w:bCs/>
          <w:szCs w:val="24"/>
        </w:rPr>
        <w:t xml:space="preserve"> </w:t>
      </w:r>
      <w:r w:rsidRPr="00B64B7D">
        <w:rPr>
          <w:szCs w:val="24"/>
        </w:rPr>
        <w:t xml:space="preserve">– "всячески", "по-всякому", "любым образом", </w:t>
      </w:r>
      <w:r w:rsidRPr="00B64B7D">
        <w:rPr>
          <w:iCs/>
          <w:szCs w:val="24"/>
          <w:lang w:val="sv-SE"/>
        </w:rPr>
        <w:t>nen</w:t>
      </w:r>
      <w:r w:rsidRPr="00B64B7D">
        <w:rPr>
          <w:iCs/>
          <w:szCs w:val="24"/>
        </w:rPr>
        <w:t>-i-</w:t>
      </w:r>
      <w:r w:rsidRPr="00B64B7D">
        <w:rPr>
          <w:iCs/>
          <w:szCs w:val="24"/>
          <w:lang w:val="sv-SE"/>
        </w:rPr>
        <w:t>o</w:t>
      </w:r>
      <w:r w:rsidRPr="00B64B7D">
        <w:rPr>
          <w:bCs/>
          <w:szCs w:val="24"/>
        </w:rPr>
        <w:t xml:space="preserve"> </w:t>
      </w:r>
      <w:r w:rsidRPr="00B64B7D">
        <w:rPr>
          <w:szCs w:val="24"/>
        </w:rPr>
        <w:t xml:space="preserve">– "ничто", "ничего", </w:t>
      </w:r>
      <w:r w:rsidRPr="00B64B7D">
        <w:rPr>
          <w:iCs/>
          <w:szCs w:val="24"/>
          <w:lang w:val="sv-SE"/>
        </w:rPr>
        <w:t>t</w:t>
      </w:r>
      <w:r w:rsidRPr="00B64B7D">
        <w:rPr>
          <w:iCs/>
          <w:szCs w:val="24"/>
        </w:rPr>
        <w:t>-</w:t>
      </w:r>
      <w:r w:rsidRPr="00B64B7D">
        <w:rPr>
          <w:iCs/>
          <w:szCs w:val="24"/>
          <w:lang w:val="sv-SE"/>
        </w:rPr>
        <w:t>i</w:t>
      </w:r>
      <w:r w:rsidRPr="00B64B7D">
        <w:rPr>
          <w:iCs/>
          <w:szCs w:val="24"/>
        </w:rPr>
        <w:t>-</w:t>
      </w:r>
      <w:r w:rsidRPr="00B64B7D">
        <w:rPr>
          <w:iCs/>
          <w:szCs w:val="24"/>
          <w:lang w:val="sv-SE"/>
        </w:rPr>
        <w:t>e</w:t>
      </w:r>
      <w:r w:rsidRPr="00B64B7D">
        <w:rPr>
          <w:iCs/>
          <w:szCs w:val="24"/>
        </w:rPr>
        <w:t>-</w:t>
      </w:r>
      <w:r w:rsidRPr="00B64B7D">
        <w:rPr>
          <w:szCs w:val="24"/>
        </w:rPr>
        <w:t>ноль звука</w:t>
      </w:r>
      <w:r w:rsidRPr="00B64B7D">
        <w:rPr>
          <w:iCs/>
          <w:szCs w:val="24"/>
        </w:rPr>
        <w:t xml:space="preserve"> </w:t>
      </w:r>
      <w:r w:rsidRPr="00B64B7D">
        <w:rPr>
          <w:szCs w:val="24"/>
        </w:rPr>
        <w:t>– "там".</w:t>
      </w:r>
    </w:p>
    <w:p w:rsidR="00166230" w:rsidRPr="00B64B7D" w:rsidRDefault="00CF11E2">
      <w:pPr>
        <w:ind w:firstLine="567"/>
      </w:pPr>
      <w:r w:rsidRPr="00B64B7D">
        <w:rPr>
          <w:szCs w:val="24"/>
        </w:rPr>
        <w:t xml:space="preserve">Задание 2. другой – </w:t>
      </w:r>
      <w:proofErr w:type="spellStart"/>
      <w:r w:rsidRPr="00B64B7D">
        <w:rPr>
          <w:iCs/>
          <w:szCs w:val="24"/>
        </w:rPr>
        <w:t>alia</w:t>
      </w:r>
      <w:proofErr w:type="spellEnd"/>
      <w:r w:rsidRPr="00B64B7D">
        <w:rPr>
          <w:iCs/>
          <w:szCs w:val="24"/>
          <w:lang w:val="en-US"/>
        </w:rPr>
        <w:t xml:space="preserve">, </w:t>
      </w:r>
      <w:r w:rsidRPr="00B64B7D">
        <w:rPr>
          <w:szCs w:val="24"/>
        </w:rPr>
        <w:t xml:space="preserve">причина – </w:t>
      </w:r>
      <w:proofErr w:type="spellStart"/>
      <w:r w:rsidRPr="00B64B7D">
        <w:rPr>
          <w:iCs/>
          <w:szCs w:val="24"/>
        </w:rPr>
        <w:t>kialo</w:t>
      </w:r>
      <w:proofErr w:type="spellEnd"/>
      <w:r w:rsidRPr="00B64B7D">
        <w:rPr>
          <w:iCs/>
          <w:szCs w:val="24"/>
        </w:rPr>
        <w:t xml:space="preserve">, </w:t>
      </w:r>
      <w:r w:rsidRPr="00B64B7D">
        <w:rPr>
          <w:szCs w:val="24"/>
        </w:rPr>
        <w:t xml:space="preserve">любой </w:t>
      </w:r>
      <w:r w:rsidRPr="00B64B7D">
        <w:rPr>
          <w:bCs/>
          <w:szCs w:val="24"/>
        </w:rPr>
        <w:t xml:space="preserve">– </w:t>
      </w:r>
      <w:proofErr w:type="spellStart"/>
      <w:r w:rsidR="00675988">
        <w:rPr>
          <w:iCs/>
          <w:szCs w:val="24"/>
          <w:lang w:val="en-US"/>
        </w:rPr>
        <w:t>ch</w:t>
      </w:r>
      <w:r w:rsidRPr="00B64B7D">
        <w:rPr>
          <w:iCs/>
          <w:szCs w:val="24"/>
        </w:rPr>
        <w:t>ia</w:t>
      </w:r>
      <w:proofErr w:type="spellEnd"/>
      <w:r w:rsidRPr="00B64B7D">
        <w:rPr>
          <w:iCs/>
          <w:szCs w:val="24"/>
        </w:rPr>
        <w:t xml:space="preserve">, </w:t>
      </w:r>
      <w:r w:rsidRPr="00B64B7D">
        <w:rPr>
          <w:szCs w:val="24"/>
        </w:rPr>
        <w:t xml:space="preserve">повсеместный – </w:t>
      </w:r>
      <w:proofErr w:type="spellStart"/>
      <w:r w:rsidR="00675988">
        <w:rPr>
          <w:iCs/>
          <w:szCs w:val="24"/>
          <w:lang w:val="en-US"/>
        </w:rPr>
        <w:t>ch</w:t>
      </w:r>
      <w:r w:rsidRPr="00B64B7D">
        <w:rPr>
          <w:iCs/>
          <w:szCs w:val="24"/>
        </w:rPr>
        <w:t>iea</w:t>
      </w:r>
      <w:proofErr w:type="spellEnd"/>
      <w:r w:rsidRPr="00B64B7D">
        <w:rPr>
          <w:iCs/>
          <w:szCs w:val="24"/>
        </w:rPr>
        <w:t xml:space="preserve">, </w:t>
      </w:r>
      <w:r w:rsidRPr="00B64B7D">
        <w:rPr>
          <w:szCs w:val="24"/>
        </w:rPr>
        <w:t xml:space="preserve">нигде – </w:t>
      </w:r>
      <w:proofErr w:type="spellStart"/>
      <w:r w:rsidRPr="00B64B7D">
        <w:rPr>
          <w:iCs/>
          <w:szCs w:val="24"/>
        </w:rPr>
        <w:t>nenie</w:t>
      </w:r>
      <w:proofErr w:type="spellEnd"/>
      <w:r w:rsidRPr="00B64B7D">
        <w:rPr>
          <w:iCs/>
          <w:szCs w:val="24"/>
        </w:rPr>
        <w:t xml:space="preserve">, </w:t>
      </w:r>
      <w:r w:rsidRPr="00B64B7D">
        <w:rPr>
          <w:szCs w:val="24"/>
        </w:rPr>
        <w:t xml:space="preserve">так – </w:t>
      </w:r>
      <w:proofErr w:type="spellStart"/>
      <w:r w:rsidRPr="00B64B7D">
        <w:rPr>
          <w:iCs/>
          <w:szCs w:val="24"/>
        </w:rPr>
        <w:t>tiel</w:t>
      </w:r>
      <w:proofErr w:type="spellEnd"/>
      <w:r w:rsidRPr="00B64B7D">
        <w:rPr>
          <w:iCs/>
          <w:szCs w:val="24"/>
        </w:rPr>
        <w:t>.</w:t>
      </w:r>
    </w:p>
    <w:p w:rsidR="00675988" w:rsidRDefault="00675988" w:rsidP="00675988">
      <w:pPr>
        <w:ind w:firstLine="567"/>
        <w:jc w:val="both"/>
        <w:rPr>
          <w:rFonts w:eastAsia="Calibri" w:cs="Times New Roman"/>
          <w:lang w:val="en-US"/>
        </w:rPr>
      </w:pPr>
      <w:r w:rsidRPr="00675988">
        <w:rPr>
          <w:rFonts w:eastAsia="Calibri" w:cs="Times New Roman"/>
          <w:highlight w:val="yellow"/>
        </w:rPr>
        <w:t>Примечание: в варианте шрифта Брайля</w:t>
      </w:r>
      <w:r w:rsidRPr="00675988">
        <w:rPr>
          <w:rFonts w:eastAsia="Calibri" w:cs="Times New Roman"/>
          <w:highlight w:val="yellow"/>
        </w:rPr>
        <w:t>, разработанного для эсперанто,</w:t>
      </w:r>
      <w:r w:rsidRPr="00675988">
        <w:rPr>
          <w:rFonts w:eastAsia="Calibri" w:cs="Times New Roman"/>
          <w:highlight w:val="yellow"/>
        </w:rPr>
        <w:t xml:space="preserve"> буква «</w:t>
      </w:r>
      <w:proofErr w:type="spellStart"/>
      <w:r w:rsidRPr="00675988">
        <w:rPr>
          <w:rFonts w:eastAsia="Calibri" w:cs="Times New Roman"/>
          <w:highlight w:val="yellow"/>
          <w:lang w:val="en-US"/>
        </w:rPr>
        <w:t>ch</w:t>
      </w:r>
      <w:proofErr w:type="spellEnd"/>
      <w:r w:rsidRPr="00675988">
        <w:rPr>
          <w:rFonts w:eastAsia="Calibri" w:cs="Times New Roman"/>
          <w:highlight w:val="yellow"/>
        </w:rPr>
        <w:t>» обозначается как «</w:t>
      </w:r>
      <w:r w:rsidRPr="00675988">
        <w:rPr>
          <w:rFonts w:eastAsia="Calibri" w:cs="Times New Roman"/>
          <w:highlight w:val="yellow"/>
          <w:lang w:val="en-US"/>
        </w:rPr>
        <w:t>@</w:t>
      </w:r>
      <w:r w:rsidRPr="00675988">
        <w:rPr>
          <w:rFonts w:eastAsia="Calibri" w:cs="Times New Roman"/>
          <w:highlight w:val="yellow"/>
        </w:rPr>
        <w:t>», и, например, слов</w:t>
      </w:r>
      <w:r w:rsidRPr="00675988">
        <w:rPr>
          <w:rFonts w:eastAsia="Calibri" w:cs="Times New Roman"/>
          <w:highlight w:val="yellow"/>
        </w:rPr>
        <w:t>о</w:t>
      </w:r>
      <w:r w:rsidRPr="00675988">
        <w:rPr>
          <w:rFonts w:eastAsia="Calibri" w:cs="Times New Roman"/>
          <w:highlight w:val="yellow"/>
        </w:rPr>
        <w:t xml:space="preserve"> </w:t>
      </w:r>
      <w:proofErr w:type="spellStart"/>
      <w:r w:rsidRPr="00675988">
        <w:rPr>
          <w:iCs/>
          <w:highlight w:val="yellow"/>
          <w:shd w:val="clear" w:color="auto" w:fill="FFFF66"/>
          <w:lang w:val="en-US"/>
        </w:rPr>
        <w:t>ch</w:t>
      </w:r>
      <w:r w:rsidRPr="00675988">
        <w:rPr>
          <w:highlight w:val="yellow"/>
        </w:rPr>
        <w:t>iel</w:t>
      </w:r>
      <w:proofErr w:type="spellEnd"/>
      <w:r w:rsidRPr="00675988">
        <w:rPr>
          <w:rFonts w:eastAsia="Calibri" w:cs="Times New Roman"/>
          <w:highlight w:val="yellow"/>
        </w:rPr>
        <w:t xml:space="preserve"> </w:t>
      </w:r>
      <w:r w:rsidRPr="00675988">
        <w:rPr>
          <w:rFonts w:eastAsia="Calibri" w:cs="Times New Roman"/>
          <w:highlight w:val="yellow"/>
        </w:rPr>
        <w:t xml:space="preserve">выглядят как </w:t>
      </w:r>
      <w:proofErr w:type="spellStart"/>
      <w:r w:rsidRPr="00675988">
        <w:rPr>
          <w:iCs/>
          <w:highlight w:val="yellow"/>
          <w:shd w:val="clear" w:color="auto" w:fill="FFFF66"/>
          <w:lang w:val="en-US"/>
        </w:rPr>
        <w:t>@</w:t>
      </w:r>
      <w:r w:rsidRPr="00675988">
        <w:rPr>
          <w:highlight w:val="yellow"/>
        </w:rPr>
        <w:t>ie</w:t>
      </w:r>
      <w:proofErr w:type="spellEnd"/>
      <w:r w:rsidRPr="00675988">
        <w:rPr>
          <w:highlight w:val="yellow"/>
        </w:rPr>
        <w:t>l</w:t>
      </w:r>
      <w:r w:rsidRPr="00675988">
        <w:rPr>
          <w:rFonts w:eastAsia="Calibri" w:cs="Times New Roman"/>
          <w:highlight w:val="yellow"/>
          <w:lang w:val="en-US"/>
        </w:rPr>
        <w:t>.</w:t>
      </w:r>
    </w:p>
    <w:p w:rsidR="00166230" w:rsidRPr="00675988" w:rsidRDefault="00166230">
      <w:pPr>
        <w:ind w:firstLine="567"/>
        <w:jc w:val="both"/>
        <w:rPr>
          <w:lang w:val="en-US"/>
        </w:rPr>
      </w:pPr>
    </w:p>
    <w:p w:rsidR="00166230" w:rsidRPr="00B64B7D" w:rsidRDefault="00CF11E2">
      <w:pPr>
        <w:ind w:firstLine="567"/>
      </w:pPr>
      <w:r w:rsidRPr="00B64B7D">
        <w:t>Задача 31. Решение</w:t>
      </w:r>
    </w:p>
    <w:p w:rsidR="00166230" w:rsidRPr="00B64B7D" w:rsidRDefault="00CF11E2">
      <w:pPr>
        <w:ind w:firstLine="567"/>
        <w:jc w:val="both"/>
      </w:pPr>
      <w:r w:rsidRPr="00B64B7D">
        <w:t xml:space="preserve">Порядок слов в языке </w:t>
      </w:r>
      <w:proofErr w:type="spellStart"/>
      <w:r w:rsidRPr="00B64B7D">
        <w:t>папьяменту</w:t>
      </w:r>
      <w:proofErr w:type="spellEnd"/>
      <w:r w:rsidRPr="00B64B7D">
        <w:t xml:space="preserve"> такой же, как в русском. Род существительных и местоимений III лица (совпадающих с артиклем, стоящим перед нарицательными существительными</w:t>
      </w:r>
      <w:proofErr w:type="gramStart"/>
      <w:r w:rsidRPr="00B64B7D">
        <w:t>)</w:t>
      </w:r>
      <w:proofErr w:type="gramEnd"/>
      <w:r w:rsidRPr="00B64B7D">
        <w:t xml:space="preserve"> обозначается отдельными словами (идущими после них): </w:t>
      </w:r>
      <w:proofErr w:type="spellStart"/>
      <w:r w:rsidRPr="00B64B7D">
        <w:rPr>
          <w:iCs/>
        </w:rPr>
        <w:t>homber</w:t>
      </w:r>
      <w:proofErr w:type="spellEnd"/>
      <w:r w:rsidRPr="00B64B7D">
        <w:t xml:space="preserve"> (мужской род) и </w:t>
      </w:r>
      <w:proofErr w:type="spellStart"/>
      <w:r w:rsidRPr="00B64B7D">
        <w:rPr>
          <w:iCs/>
        </w:rPr>
        <w:t>muh</w:t>
      </w:r>
      <w:proofErr w:type="spellEnd"/>
      <w:r w:rsidR="00675988">
        <w:rPr>
          <w:iCs/>
          <w:lang w:val="en-US"/>
        </w:rPr>
        <w:t>e/</w:t>
      </w:r>
      <w:r w:rsidRPr="00B64B7D">
        <w:t xml:space="preserve"> (женский род). Отдельными словами (идущими перед ними) обозначается время глаголов: </w:t>
      </w:r>
      <w:proofErr w:type="spellStart"/>
      <w:r w:rsidRPr="00B64B7D">
        <w:rPr>
          <w:iCs/>
        </w:rPr>
        <w:t>tabata</w:t>
      </w:r>
      <w:proofErr w:type="spellEnd"/>
      <w:r w:rsidRPr="00B64B7D">
        <w:t xml:space="preserve"> – </w:t>
      </w:r>
      <w:proofErr w:type="spellStart"/>
      <w:r w:rsidRPr="00B64B7D">
        <w:t>прош</w:t>
      </w:r>
      <w:proofErr w:type="spellEnd"/>
      <w:r w:rsidRPr="00B64B7D">
        <w:t xml:space="preserve">. </w:t>
      </w:r>
      <w:proofErr w:type="spellStart"/>
      <w:r w:rsidRPr="00B64B7D">
        <w:t>вр</w:t>
      </w:r>
      <w:proofErr w:type="spellEnd"/>
      <w:r w:rsidRPr="00B64B7D">
        <w:t xml:space="preserve">., </w:t>
      </w:r>
      <w:proofErr w:type="spellStart"/>
      <w:r w:rsidRPr="00B64B7D">
        <w:rPr>
          <w:iCs/>
        </w:rPr>
        <w:t>ta</w:t>
      </w:r>
      <w:proofErr w:type="spellEnd"/>
      <w:r w:rsidRPr="00B64B7D">
        <w:t xml:space="preserve"> – наст. </w:t>
      </w:r>
      <w:proofErr w:type="spellStart"/>
      <w:r w:rsidRPr="00B64B7D">
        <w:t>вр</w:t>
      </w:r>
      <w:proofErr w:type="spellEnd"/>
      <w:r w:rsidRPr="00B64B7D">
        <w:t xml:space="preserve">., </w:t>
      </w:r>
      <w:proofErr w:type="spellStart"/>
      <w:r w:rsidRPr="00B64B7D">
        <w:rPr>
          <w:iCs/>
        </w:rPr>
        <w:t>lo</w:t>
      </w:r>
      <w:proofErr w:type="spellEnd"/>
      <w:r w:rsidRPr="00B64B7D">
        <w:t xml:space="preserve"> – буд. </w:t>
      </w:r>
      <w:proofErr w:type="spellStart"/>
      <w:r w:rsidRPr="00B64B7D">
        <w:t>вр</w:t>
      </w:r>
      <w:proofErr w:type="spellEnd"/>
      <w:r w:rsidRPr="00B64B7D">
        <w:t xml:space="preserve">. Местоимения, обозначающие объект действия, выражаются при помощи суффиксов в глаголе. Формы личных, притяжательных и суффигированных местоимений совпадают: </w:t>
      </w:r>
      <w:proofErr w:type="spellStart"/>
      <w:r w:rsidRPr="00B64B7D">
        <w:rPr>
          <w:iCs/>
        </w:rPr>
        <w:t>mi</w:t>
      </w:r>
      <w:proofErr w:type="spellEnd"/>
      <w:r w:rsidRPr="00B64B7D">
        <w:t xml:space="preserve"> «я», </w:t>
      </w:r>
      <w:proofErr w:type="spellStart"/>
      <w:r w:rsidRPr="00B64B7D">
        <w:rPr>
          <w:iCs/>
        </w:rPr>
        <w:t>nos</w:t>
      </w:r>
      <w:proofErr w:type="spellEnd"/>
      <w:r w:rsidRPr="00B64B7D">
        <w:t xml:space="preserve"> «мы», </w:t>
      </w:r>
      <w:proofErr w:type="spellStart"/>
      <w:r w:rsidRPr="00B64B7D">
        <w:rPr>
          <w:iCs/>
        </w:rPr>
        <w:t>bo</w:t>
      </w:r>
      <w:proofErr w:type="spellEnd"/>
      <w:r w:rsidRPr="00B64B7D">
        <w:t xml:space="preserve"> «ты», </w:t>
      </w:r>
      <w:proofErr w:type="spellStart"/>
      <w:r w:rsidRPr="00B64B7D">
        <w:rPr>
          <w:iCs/>
        </w:rPr>
        <w:t>bosnan</w:t>
      </w:r>
      <w:proofErr w:type="spellEnd"/>
      <w:r w:rsidRPr="00B64B7D">
        <w:t xml:space="preserve"> «вы».</w:t>
      </w:r>
    </w:p>
    <w:p w:rsidR="00166230" w:rsidRPr="00B64B7D" w:rsidRDefault="00CF11E2">
      <w:pPr>
        <w:ind w:firstLine="567"/>
        <w:jc w:val="both"/>
      </w:pPr>
      <w:r w:rsidRPr="00B64B7D">
        <w:t xml:space="preserve">Задание 1. </w:t>
      </w:r>
    </w:p>
    <w:p w:rsidR="00166230" w:rsidRPr="00B64B7D" w:rsidRDefault="00CF11E2">
      <w:pPr>
        <w:ind w:firstLine="567"/>
        <w:jc w:val="both"/>
      </w:pPr>
      <w:r w:rsidRPr="00B64B7D">
        <w:t>Ты моешь нас.</w:t>
      </w:r>
    </w:p>
    <w:p w:rsidR="00166230" w:rsidRPr="00B64B7D" w:rsidRDefault="00CF11E2">
      <w:pPr>
        <w:ind w:firstLine="567"/>
        <w:jc w:val="both"/>
      </w:pPr>
      <w:r w:rsidRPr="00B64B7D">
        <w:t>Питер увидит мою дочь.</w:t>
      </w:r>
    </w:p>
    <w:p w:rsidR="00166230" w:rsidRPr="00B64B7D" w:rsidRDefault="00CF11E2">
      <w:pPr>
        <w:ind w:firstLine="567"/>
        <w:jc w:val="both"/>
      </w:pPr>
      <w:r w:rsidRPr="00B64B7D">
        <w:t>Мария вспоминала книгу.</w:t>
      </w:r>
    </w:p>
    <w:p w:rsidR="00166230" w:rsidRPr="00B64B7D" w:rsidRDefault="00CF11E2">
      <w:pPr>
        <w:ind w:firstLine="567"/>
        <w:jc w:val="both"/>
      </w:pPr>
      <w:r w:rsidRPr="00B64B7D">
        <w:t xml:space="preserve">Задание 2. </w:t>
      </w:r>
    </w:p>
    <w:p w:rsidR="00166230" w:rsidRPr="00B64B7D" w:rsidRDefault="00CF11E2">
      <w:pPr>
        <w:ind w:firstLine="567"/>
        <w:jc w:val="both"/>
      </w:pPr>
      <w:r w:rsidRPr="00B64B7D">
        <w:rPr>
          <w:lang w:val="en-US"/>
        </w:rPr>
        <w:t xml:space="preserve">Bo ta </w:t>
      </w:r>
      <w:proofErr w:type="spellStart"/>
      <w:r w:rsidRPr="00B64B7D">
        <w:rPr>
          <w:lang w:val="en-US"/>
        </w:rPr>
        <w:t>atimanos</w:t>
      </w:r>
      <w:proofErr w:type="spellEnd"/>
      <w:r w:rsidRPr="00B64B7D">
        <w:t>.</w:t>
      </w:r>
    </w:p>
    <w:p w:rsidR="00166230" w:rsidRPr="00B64B7D" w:rsidRDefault="00CF11E2">
      <w:pPr>
        <w:ind w:firstLine="567"/>
        <w:jc w:val="both"/>
      </w:pPr>
      <w:r w:rsidRPr="00B64B7D">
        <w:rPr>
          <w:lang w:val="en-US"/>
        </w:rPr>
        <w:t xml:space="preserve">E </w:t>
      </w:r>
      <w:proofErr w:type="spellStart"/>
      <w:r w:rsidRPr="00B64B7D">
        <w:rPr>
          <w:lang w:val="en-US"/>
        </w:rPr>
        <w:t>mucha</w:t>
      </w:r>
      <w:proofErr w:type="spellEnd"/>
      <w:r w:rsidRPr="00B64B7D">
        <w:rPr>
          <w:lang w:val="en-US"/>
        </w:rPr>
        <w:t xml:space="preserve"> </w:t>
      </w:r>
      <w:proofErr w:type="spellStart"/>
      <w:r w:rsidRPr="00B64B7D">
        <w:rPr>
          <w:lang w:val="en-US"/>
        </w:rPr>
        <w:t>homber</w:t>
      </w:r>
      <w:proofErr w:type="spellEnd"/>
      <w:r w:rsidRPr="00B64B7D">
        <w:rPr>
          <w:lang w:val="en-US"/>
        </w:rPr>
        <w:t xml:space="preserve"> </w:t>
      </w:r>
      <w:proofErr w:type="spellStart"/>
      <w:r w:rsidRPr="00B64B7D">
        <w:rPr>
          <w:lang w:val="en-US"/>
        </w:rPr>
        <w:t>tabata</w:t>
      </w:r>
      <w:proofErr w:type="spellEnd"/>
      <w:r w:rsidRPr="00B64B7D">
        <w:rPr>
          <w:lang w:val="en-US"/>
        </w:rPr>
        <w:t xml:space="preserve"> </w:t>
      </w:r>
      <w:proofErr w:type="spellStart"/>
      <w:r w:rsidRPr="00B64B7D">
        <w:rPr>
          <w:lang w:val="en-US"/>
        </w:rPr>
        <w:t>mirami</w:t>
      </w:r>
      <w:proofErr w:type="spellEnd"/>
      <w:r w:rsidRPr="00B64B7D">
        <w:t>.</w:t>
      </w:r>
    </w:p>
    <w:p w:rsidR="00166230" w:rsidRPr="00B64B7D" w:rsidRDefault="00CF11E2">
      <w:pPr>
        <w:ind w:firstLine="567"/>
        <w:jc w:val="both"/>
      </w:pPr>
      <w:r w:rsidRPr="00B64B7D">
        <w:rPr>
          <w:lang w:val="en-US"/>
        </w:rPr>
        <w:t xml:space="preserve">Nos </w:t>
      </w:r>
      <w:proofErr w:type="spellStart"/>
      <w:r w:rsidRPr="00B64B7D">
        <w:rPr>
          <w:lang w:val="en-US"/>
        </w:rPr>
        <w:t>yiu</w:t>
      </w:r>
      <w:proofErr w:type="spellEnd"/>
      <w:r w:rsidRPr="00B64B7D">
        <w:rPr>
          <w:lang w:val="en-US"/>
        </w:rPr>
        <w:t xml:space="preserve"> </w:t>
      </w:r>
      <w:proofErr w:type="spellStart"/>
      <w:r w:rsidRPr="00B64B7D">
        <w:rPr>
          <w:lang w:val="en-US"/>
        </w:rPr>
        <w:t>homber</w:t>
      </w:r>
      <w:proofErr w:type="spellEnd"/>
      <w:r w:rsidRPr="00B64B7D">
        <w:rPr>
          <w:lang w:val="en-US"/>
        </w:rPr>
        <w:t xml:space="preserve"> lo </w:t>
      </w:r>
      <w:proofErr w:type="spellStart"/>
      <w:r w:rsidRPr="00B64B7D">
        <w:rPr>
          <w:lang w:val="en-US"/>
        </w:rPr>
        <w:t>mira</w:t>
      </w:r>
      <w:proofErr w:type="spellEnd"/>
      <w:r w:rsidRPr="00B64B7D">
        <w:rPr>
          <w:lang w:val="en-US"/>
        </w:rPr>
        <w:t xml:space="preserve"> e </w:t>
      </w:r>
      <w:proofErr w:type="spellStart"/>
      <w:r w:rsidRPr="00B64B7D">
        <w:rPr>
          <w:lang w:val="en-US"/>
        </w:rPr>
        <w:t>buki</w:t>
      </w:r>
      <w:proofErr w:type="spellEnd"/>
      <w:r w:rsidRPr="00B64B7D">
        <w:t>.</w:t>
      </w:r>
    </w:p>
    <w:p w:rsidR="00166230" w:rsidRPr="00B64B7D" w:rsidRDefault="00CF11E2">
      <w:pPr>
        <w:ind w:firstLine="567"/>
        <w:jc w:val="both"/>
      </w:pPr>
      <w:proofErr w:type="spellStart"/>
      <w:r w:rsidRPr="00B64B7D">
        <w:rPr>
          <w:lang w:val="en-US"/>
        </w:rPr>
        <w:t>Piter</w:t>
      </w:r>
      <w:proofErr w:type="spellEnd"/>
      <w:r w:rsidRPr="00B64B7D">
        <w:rPr>
          <w:lang w:val="en-US"/>
        </w:rPr>
        <w:t xml:space="preserve"> </w:t>
      </w:r>
      <w:proofErr w:type="spellStart"/>
      <w:r w:rsidRPr="00B64B7D">
        <w:rPr>
          <w:lang w:val="en-US"/>
        </w:rPr>
        <w:t>tabata</w:t>
      </w:r>
      <w:proofErr w:type="spellEnd"/>
      <w:r w:rsidRPr="00B64B7D">
        <w:rPr>
          <w:lang w:val="en-US"/>
        </w:rPr>
        <w:t xml:space="preserve"> </w:t>
      </w:r>
      <w:proofErr w:type="spellStart"/>
      <w:r w:rsidRPr="00B64B7D">
        <w:rPr>
          <w:lang w:val="en-US"/>
        </w:rPr>
        <w:t>atima</w:t>
      </w:r>
      <w:proofErr w:type="spellEnd"/>
      <w:r w:rsidRPr="00B64B7D">
        <w:rPr>
          <w:lang w:val="en-US"/>
        </w:rPr>
        <w:t xml:space="preserve"> e </w:t>
      </w:r>
      <w:proofErr w:type="spellStart"/>
      <w:r w:rsidRPr="00B64B7D">
        <w:rPr>
          <w:lang w:val="en-US"/>
        </w:rPr>
        <w:t>yiu</w:t>
      </w:r>
      <w:proofErr w:type="spellEnd"/>
      <w:r w:rsidRPr="00B64B7D">
        <w:rPr>
          <w:lang w:val="en-US"/>
        </w:rPr>
        <w:t xml:space="preserve"> </w:t>
      </w:r>
      <w:proofErr w:type="spellStart"/>
      <w:r w:rsidRPr="00B64B7D">
        <w:rPr>
          <w:lang w:val="en-US"/>
        </w:rPr>
        <w:t>muh</w:t>
      </w:r>
      <w:r w:rsidR="00675988">
        <w:rPr>
          <w:lang w:val="en-US"/>
        </w:rPr>
        <w:t>e</w:t>
      </w:r>
      <w:proofErr w:type="spellEnd"/>
      <w:r w:rsidR="00675988">
        <w:rPr>
          <w:lang w:val="en-US"/>
        </w:rPr>
        <w:t>/</w:t>
      </w:r>
      <w:r w:rsidRPr="00B64B7D">
        <w:t>.</w:t>
      </w:r>
    </w:p>
    <w:p w:rsidR="00166230" w:rsidRPr="00B64B7D" w:rsidRDefault="00CF11E2">
      <w:pPr>
        <w:ind w:firstLine="567"/>
        <w:jc w:val="both"/>
      </w:pPr>
      <w:r w:rsidRPr="00B64B7D">
        <w:rPr>
          <w:lang w:val="en-US"/>
        </w:rPr>
        <w:t xml:space="preserve">E </w:t>
      </w:r>
      <w:proofErr w:type="spellStart"/>
      <w:r w:rsidRPr="00B64B7D">
        <w:rPr>
          <w:lang w:val="en-US"/>
        </w:rPr>
        <w:t>homber</w:t>
      </w:r>
      <w:proofErr w:type="spellEnd"/>
      <w:r w:rsidRPr="00B64B7D">
        <w:rPr>
          <w:lang w:val="en-US"/>
        </w:rPr>
        <w:t xml:space="preserve"> lo lava e </w:t>
      </w:r>
      <w:proofErr w:type="spellStart"/>
      <w:r w:rsidRPr="00B64B7D">
        <w:rPr>
          <w:lang w:val="en-US"/>
        </w:rPr>
        <w:t>mucha</w:t>
      </w:r>
      <w:proofErr w:type="spellEnd"/>
      <w:r w:rsidRPr="00B64B7D">
        <w:rPr>
          <w:lang w:val="en-US"/>
        </w:rPr>
        <w:t xml:space="preserve"> </w:t>
      </w:r>
      <w:proofErr w:type="spellStart"/>
      <w:r w:rsidRPr="00B64B7D">
        <w:rPr>
          <w:lang w:val="en-US"/>
        </w:rPr>
        <w:t>homber</w:t>
      </w:r>
      <w:proofErr w:type="spellEnd"/>
      <w:r w:rsidRPr="00B64B7D">
        <w:t>.</w:t>
      </w:r>
    </w:p>
    <w:p w:rsidR="00166230" w:rsidRPr="00B64B7D" w:rsidRDefault="00CF11E2">
      <w:pPr>
        <w:ind w:firstLine="567"/>
        <w:jc w:val="both"/>
      </w:pPr>
      <w:r w:rsidRPr="00B64B7D">
        <w:rPr>
          <w:lang w:val="en-US"/>
        </w:rPr>
        <w:t xml:space="preserve">Nos ta </w:t>
      </w:r>
      <w:proofErr w:type="spellStart"/>
      <w:r w:rsidRPr="00B64B7D">
        <w:rPr>
          <w:lang w:val="en-US"/>
        </w:rPr>
        <w:t>korda</w:t>
      </w:r>
      <w:proofErr w:type="spellEnd"/>
      <w:r w:rsidRPr="00B64B7D">
        <w:rPr>
          <w:lang w:val="en-US"/>
        </w:rPr>
        <w:t xml:space="preserve"> Maria</w:t>
      </w:r>
      <w:r w:rsidRPr="00B64B7D">
        <w:t>.</w:t>
      </w:r>
    </w:p>
    <w:p w:rsidR="00166230" w:rsidRPr="00B64B7D" w:rsidRDefault="00CF11E2">
      <w:pPr>
        <w:ind w:firstLine="567"/>
        <w:jc w:val="both"/>
      </w:pPr>
      <w:r w:rsidRPr="00B64B7D">
        <w:t>Задание 3. Это предложение может быть переведено на рус</w:t>
      </w:r>
      <w:r w:rsidRPr="00B64B7D">
        <w:softHyphen/>
        <w:t>ский язык как «Брат видит сына», «Сестра видит сына», «Брат видит дочь» и «Сестра видит дочь».</w:t>
      </w:r>
    </w:p>
    <w:p w:rsidR="00166230" w:rsidRPr="00B64B7D" w:rsidRDefault="00166230">
      <w:pPr>
        <w:ind w:firstLine="567"/>
        <w:rPr>
          <w:highlight w:val="yellow"/>
        </w:rPr>
      </w:pPr>
    </w:p>
    <w:p w:rsidR="00166230" w:rsidRPr="00B64B7D" w:rsidRDefault="00CF11E2">
      <w:pPr>
        <w:ind w:firstLine="567"/>
      </w:pPr>
      <w:r w:rsidRPr="00B64B7D">
        <w:t>Задача 32. Решение</w:t>
      </w:r>
    </w:p>
    <w:p w:rsidR="00166230" w:rsidRPr="00B64B7D" w:rsidRDefault="00CF11E2">
      <w:pPr>
        <w:ind w:firstLine="567"/>
        <w:rPr>
          <w:szCs w:val="24"/>
        </w:rPr>
      </w:pPr>
      <w:r w:rsidRPr="00B64B7D">
        <w:rPr>
          <w:szCs w:val="24"/>
        </w:rPr>
        <w:t>Порядок слов:</w:t>
      </w:r>
      <w:r w:rsidRPr="00B64B7D">
        <w:rPr>
          <w:szCs w:val="24"/>
          <w:lang w:val="en-US"/>
        </w:rPr>
        <w:t xml:space="preserve"> </w:t>
      </w:r>
      <w:r w:rsidRPr="00B64B7D">
        <w:rPr>
          <w:szCs w:val="24"/>
        </w:rPr>
        <w:t>слово '</w:t>
      </w:r>
      <w:proofErr w:type="spellStart"/>
      <w:r w:rsidRPr="00B64B7D">
        <w:rPr>
          <w:szCs w:val="24"/>
        </w:rPr>
        <w:t>ua</w:t>
      </w:r>
      <w:proofErr w:type="spellEnd"/>
      <w:r w:rsidRPr="00B64B7D">
        <w:rPr>
          <w:szCs w:val="24"/>
        </w:rPr>
        <w:t xml:space="preserve"> – сказуемое – подлежащее – прямое дополнение (если есть).</w:t>
      </w:r>
    </w:p>
    <w:p w:rsidR="00166230" w:rsidRPr="00B64B7D" w:rsidRDefault="00CF11E2">
      <w:pPr>
        <w:ind w:firstLine="567"/>
        <w:jc w:val="both"/>
        <w:rPr>
          <w:szCs w:val="24"/>
        </w:rPr>
      </w:pPr>
      <w:r w:rsidRPr="00B64B7D">
        <w:rPr>
          <w:szCs w:val="24"/>
        </w:rPr>
        <w:t>Слово e после глагола – показатель наличия прямого дополнения.</w:t>
      </w:r>
    </w:p>
    <w:p w:rsidR="00166230" w:rsidRPr="00B64B7D" w:rsidRDefault="00CF11E2">
      <w:pPr>
        <w:ind w:firstLine="567"/>
        <w:jc w:val="both"/>
        <w:rPr>
          <w:szCs w:val="24"/>
        </w:rPr>
      </w:pPr>
      <w:r w:rsidRPr="00B64B7D">
        <w:rPr>
          <w:szCs w:val="24"/>
        </w:rPr>
        <w:t xml:space="preserve">Слово </w:t>
      </w:r>
      <w:proofErr w:type="spellStart"/>
      <w:r w:rsidRPr="00B64B7D">
        <w:rPr>
          <w:szCs w:val="24"/>
        </w:rPr>
        <w:t>le</w:t>
      </w:r>
      <w:proofErr w:type="spellEnd"/>
      <w:r w:rsidRPr="00B64B7D">
        <w:rPr>
          <w:szCs w:val="24"/>
        </w:rPr>
        <w:t xml:space="preserve"> перед существительным – показатель единственного числа.</w:t>
      </w:r>
    </w:p>
    <w:p w:rsidR="00166230" w:rsidRPr="00B64B7D" w:rsidRDefault="00CF11E2">
      <w:pPr>
        <w:ind w:firstLine="567"/>
        <w:jc w:val="both"/>
        <w:rPr>
          <w:szCs w:val="24"/>
        </w:rPr>
      </w:pPr>
      <w:r w:rsidRPr="00B64B7D">
        <w:rPr>
          <w:szCs w:val="24"/>
        </w:rPr>
        <w:t>Если подлежащее непереходного глагола или прямое дополнение переходного глагола стоит во множественном числе, происходит удвоение первого слога глагола.</w:t>
      </w:r>
    </w:p>
    <w:p w:rsidR="00166230" w:rsidRPr="00B64B7D" w:rsidRDefault="00CF11E2">
      <w:pPr>
        <w:ind w:firstLine="567"/>
        <w:rPr>
          <w:szCs w:val="24"/>
        </w:rPr>
      </w:pPr>
      <w:r w:rsidRPr="00B64B7D">
        <w:rPr>
          <w:szCs w:val="24"/>
        </w:rPr>
        <w:t>Задание 1.</w:t>
      </w:r>
    </w:p>
    <w:p w:rsidR="00166230" w:rsidRPr="00B64B7D" w:rsidRDefault="00CF11E2">
      <w:pPr>
        <w:ind w:firstLine="567"/>
        <w:rPr>
          <w:szCs w:val="24"/>
        </w:rPr>
      </w:pPr>
      <w:r w:rsidRPr="00B64B7D">
        <w:rPr>
          <w:szCs w:val="24"/>
        </w:rPr>
        <w:t>Кошка испугалась.</w:t>
      </w:r>
    </w:p>
    <w:p w:rsidR="00166230" w:rsidRPr="00B64B7D" w:rsidRDefault="00CF11E2">
      <w:pPr>
        <w:ind w:firstLine="567"/>
        <w:rPr>
          <w:szCs w:val="24"/>
        </w:rPr>
      </w:pPr>
      <w:r w:rsidRPr="00B64B7D">
        <w:rPr>
          <w:szCs w:val="24"/>
        </w:rPr>
        <w:t>Мышки выгнали кошку.</w:t>
      </w:r>
    </w:p>
    <w:p w:rsidR="00166230" w:rsidRPr="00B64B7D" w:rsidRDefault="00166230">
      <w:pPr>
        <w:ind w:firstLine="567"/>
        <w:rPr>
          <w:szCs w:val="24"/>
        </w:rPr>
      </w:pPr>
    </w:p>
    <w:p w:rsidR="00166230" w:rsidRPr="00B64B7D" w:rsidRDefault="00CF11E2">
      <w:pPr>
        <w:ind w:firstLine="567"/>
        <w:rPr>
          <w:szCs w:val="24"/>
        </w:rPr>
      </w:pPr>
      <w:r w:rsidRPr="00B64B7D">
        <w:rPr>
          <w:szCs w:val="24"/>
        </w:rPr>
        <w:t>Задание 2.</w:t>
      </w:r>
    </w:p>
    <w:p w:rsidR="00166230" w:rsidRPr="00B64B7D" w:rsidRDefault="00CF11E2">
      <w:pPr>
        <w:ind w:firstLine="567"/>
        <w:rPr>
          <w:szCs w:val="24"/>
        </w:rPr>
      </w:pPr>
      <w:r w:rsidRPr="00B64B7D">
        <w:rPr>
          <w:szCs w:val="24"/>
        </w:rPr>
        <w:t>'</w:t>
      </w:r>
      <w:proofErr w:type="spellStart"/>
      <w:r w:rsidRPr="00B64B7D">
        <w:rPr>
          <w:szCs w:val="24"/>
        </w:rPr>
        <w:t>Ua</w:t>
      </w:r>
      <w:proofErr w:type="spellEnd"/>
      <w:r w:rsidRPr="00B64B7D">
        <w:rPr>
          <w:szCs w:val="24"/>
        </w:rPr>
        <w:t xml:space="preserve"> </w:t>
      </w:r>
      <w:proofErr w:type="spellStart"/>
      <w:r w:rsidRPr="00B64B7D">
        <w:rPr>
          <w:szCs w:val="24"/>
        </w:rPr>
        <w:t>lalafi</w:t>
      </w:r>
      <w:proofErr w:type="spellEnd"/>
      <w:r w:rsidRPr="00B64B7D">
        <w:rPr>
          <w:szCs w:val="24"/>
        </w:rPr>
        <w:t xml:space="preserve"> </w:t>
      </w:r>
      <w:proofErr w:type="spellStart"/>
      <w:r w:rsidRPr="00B64B7D">
        <w:rPr>
          <w:szCs w:val="24"/>
        </w:rPr>
        <w:t>tama</w:t>
      </w:r>
      <w:proofErr w:type="spellEnd"/>
      <w:r w:rsidRPr="00B64B7D">
        <w:rPr>
          <w:szCs w:val="24"/>
        </w:rPr>
        <w:t>.</w:t>
      </w:r>
    </w:p>
    <w:p w:rsidR="00166230" w:rsidRPr="00B64B7D" w:rsidRDefault="00CF11E2">
      <w:pPr>
        <w:ind w:firstLine="567"/>
        <w:rPr>
          <w:szCs w:val="24"/>
        </w:rPr>
      </w:pPr>
      <w:r w:rsidRPr="00B64B7D">
        <w:rPr>
          <w:szCs w:val="24"/>
        </w:rPr>
        <w:t>'</w:t>
      </w:r>
      <w:proofErr w:type="spellStart"/>
      <w:r w:rsidRPr="00B64B7D">
        <w:rPr>
          <w:szCs w:val="24"/>
        </w:rPr>
        <w:t>Ua</w:t>
      </w:r>
      <w:proofErr w:type="spellEnd"/>
      <w:r w:rsidRPr="00B64B7D">
        <w:rPr>
          <w:szCs w:val="24"/>
        </w:rPr>
        <w:t xml:space="preserve"> </w:t>
      </w:r>
      <w:proofErr w:type="spellStart"/>
      <w:r w:rsidRPr="00B64B7D">
        <w:rPr>
          <w:szCs w:val="24"/>
        </w:rPr>
        <w:t>pu'e</w:t>
      </w:r>
      <w:proofErr w:type="spellEnd"/>
      <w:r w:rsidRPr="00B64B7D">
        <w:rPr>
          <w:szCs w:val="24"/>
        </w:rPr>
        <w:t xml:space="preserve"> e '</w:t>
      </w:r>
      <w:proofErr w:type="spellStart"/>
      <w:r w:rsidRPr="00B64B7D">
        <w:rPr>
          <w:szCs w:val="24"/>
        </w:rPr>
        <w:t>isumu</w:t>
      </w:r>
      <w:proofErr w:type="spellEnd"/>
      <w:r w:rsidRPr="00B64B7D">
        <w:rPr>
          <w:szCs w:val="24"/>
        </w:rPr>
        <w:t xml:space="preserve"> </w:t>
      </w:r>
      <w:proofErr w:type="spellStart"/>
      <w:r w:rsidRPr="00B64B7D">
        <w:rPr>
          <w:szCs w:val="24"/>
        </w:rPr>
        <w:t>le</w:t>
      </w:r>
      <w:proofErr w:type="spellEnd"/>
      <w:r w:rsidRPr="00B64B7D">
        <w:rPr>
          <w:szCs w:val="24"/>
        </w:rPr>
        <w:t xml:space="preserve"> </w:t>
      </w:r>
      <w:proofErr w:type="spellStart"/>
      <w:r w:rsidRPr="00B64B7D">
        <w:rPr>
          <w:szCs w:val="24"/>
        </w:rPr>
        <w:t>maile</w:t>
      </w:r>
      <w:proofErr w:type="spellEnd"/>
      <w:r w:rsidRPr="00B64B7D">
        <w:rPr>
          <w:szCs w:val="24"/>
        </w:rPr>
        <w:t>.</w:t>
      </w:r>
    </w:p>
    <w:p w:rsidR="00166230" w:rsidRPr="00B64B7D" w:rsidRDefault="00CF11E2">
      <w:pPr>
        <w:ind w:firstLine="567"/>
        <w:rPr>
          <w:szCs w:val="24"/>
        </w:rPr>
      </w:pPr>
      <w:r w:rsidRPr="00B64B7D">
        <w:rPr>
          <w:szCs w:val="24"/>
        </w:rPr>
        <w:t>'</w:t>
      </w:r>
      <w:proofErr w:type="spellStart"/>
      <w:r w:rsidRPr="00B64B7D">
        <w:rPr>
          <w:szCs w:val="24"/>
        </w:rPr>
        <w:t>Ua</w:t>
      </w:r>
      <w:proofErr w:type="spellEnd"/>
      <w:r w:rsidRPr="00B64B7D">
        <w:rPr>
          <w:szCs w:val="24"/>
        </w:rPr>
        <w:t xml:space="preserve"> </w:t>
      </w:r>
      <w:proofErr w:type="spellStart"/>
      <w:r w:rsidRPr="00B64B7D">
        <w:rPr>
          <w:szCs w:val="24"/>
        </w:rPr>
        <w:t>fafasi</w:t>
      </w:r>
      <w:proofErr w:type="spellEnd"/>
      <w:r w:rsidRPr="00B64B7D">
        <w:rPr>
          <w:szCs w:val="24"/>
        </w:rPr>
        <w:t xml:space="preserve"> e </w:t>
      </w:r>
      <w:proofErr w:type="spellStart"/>
      <w:r w:rsidRPr="00B64B7D">
        <w:rPr>
          <w:szCs w:val="24"/>
        </w:rPr>
        <w:t>le</w:t>
      </w:r>
      <w:proofErr w:type="spellEnd"/>
      <w:r w:rsidRPr="00B64B7D">
        <w:rPr>
          <w:szCs w:val="24"/>
        </w:rPr>
        <w:t xml:space="preserve"> </w:t>
      </w:r>
      <w:proofErr w:type="spellStart"/>
      <w:r w:rsidRPr="00B64B7D">
        <w:rPr>
          <w:szCs w:val="24"/>
        </w:rPr>
        <w:t>teine</w:t>
      </w:r>
      <w:proofErr w:type="spellEnd"/>
      <w:r w:rsidRPr="00B64B7D">
        <w:rPr>
          <w:szCs w:val="24"/>
        </w:rPr>
        <w:t xml:space="preserve"> </w:t>
      </w:r>
      <w:proofErr w:type="spellStart"/>
      <w:r w:rsidRPr="00B64B7D">
        <w:rPr>
          <w:szCs w:val="24"/>
        </w:rPr>
        <w:t>pua'a</w:t>
      </w:r>
      <w:proofErr w:type="spellEnd"/>
      <w:r w:rsidRPr="00B64B7D">
        <w:rPr>
          <w:szCs w:val="24"/>
        </w:rPr>
        <w:t>.</w:t>
      </w:r>
    </w:p>
    <w:p w:rsidR="00166230" w:rsidRPr="00B64B7D" w:rsidRDefault="00166230">
      <w:pPr>
        <w:rPr>
          <w:szCs w:val="24"/>
        </w:rPr>
      </w:pPr>
    </w:p>
    <w:p w:rsidR="00166230" w:rsidRPr="00B64B7D" w:rsidRDefault="00CF11E2">
      <w:pPr>
        <w:ind w:firstLine="567"/>
      </w:pPr>
      <w:r w:rsidRPr="00B64B7D">
        <w:lastRenderedPageBreak/>
        <w:t>Задача 33. Решение</w:t>
      </w:r>
    </w:p>
    <w:p w:rsidR="00166230" w:rsidRPr="00B64B7D" w:rsidRDefault="00CF11E2">
      <w:pPr>
        <w:ind w:firstLine="567"/>
        <w:jc w:val="both"/>
      </w:pPr>
      <w:r w:rsidRPr="00B64B7D">
        <w:t>В узбекских сочетаниях к главному слову (названию предмета) добавляется показатель -и / си (для основ на согласный / гласный). Но в тех случаях, когда зависимое слово называет материал, из которого сделан предмет (</w:t>
      </w:r>
      <w:r w:rsidRPr="00B64B7D">
        <w:rPr>
          <w:rFonts w:cs="Times New Roman"/>
          <w:szCs w:val="24"/>
        </w:rPr>
        <w:t>деревянное здание, серебряный кувшин, роговой гребень</w:t>
      </w:r>
      <w:r w:rsidRPr="00B64B7D">
        <w:t>), -и / си к главному слову не добавляется.</w:t>
      </w:r>
    </w:p>
    <w:p w:rsidR="00166230" w:rsidRPr="00B64B7D" w:rsidRDefault="00CF11E2">
      <w:pPr>
        <w:ind w:firstLine="567"/>
        <w:jc w:val="both"/>
      </w:pPr>
      <w:r w:rsidRPr="00B64B7D">
        <w:t xml:space="preserve">Задание 1. </w:t>
      </w:r>
      <w:proofErr w:type="spellStart"/>
      <w:r w:rsidRPr="00B64B7D">
        <w:rPr>
          <w:rFonts w:cs="Times New Roman"/>
          <w:szCs w:val="24"/>
        </w:rPr>
        <w:t>самар</w:t>
      </w:r>
      <w:r w:rsidR="00FB1B49">
        <w:rPr>
          <w:rFonts w:cs="Times New Roman"/>
          <w:szCs w:val="24"/>
        </w:rPr>
        <w:t>къ</w:t>
      </w:r>
      <w:r w:rsidRPr="00B64B7D">
        <w:rPr>
          <w:rFonts w:cs="Times New Roman"/>
          <w:szCs w:val="24"/>
        </w:rPr>
        <w:t>анд</w:t>
      </w:r>
      <w:proofErr w:type="spellEnd"/>
      <w:r w:rsidRPr="00B64B7D">
        <w:rPr>
          <w:rFonts w:cs="Times New Roman"/>
          <w:szCs w:val="24"/>
        </w:rPr>
        <w:t xml:space="preserve"> к</w:t>
      </w:r>
      <w:r w:rsidR="00675988">
        <w:rPr>
          <w:rFonts w:cs="Times New Roman"/>
          <w:szCs w:val="24"/>
        </w:rPr>
        <w:t>у*</w:t>
      </w:r>
      <w:proofErr w:type="spellStart"/>
      <w:r w:rsidRPr="00B64B7D">
        <w:rPr>
          <w:rFonts w:cs="Times New Roman"/>
          <w:szCs w:val="24"/>
        </w:rPr>
        <w:t>заси</w:t>
      </w:r>
      <w:proofErr w:type="spellEnd"/>
      <w:r w:rsidRPr="00B64B7D">
        <w:rPr>
          <w:rFonts w:cs="Times New Roman"/>
          <w:szCs w:val="24"/>
        </w:rPr>
        <w:t xml:space="preserve">, тропик </w:t>
      </w:r>
      <w:proofErr w:type="spellStart"/>
      <w:r w:rsidRPr="00B64B7D">
        <w:rPr>
          <w:rFonts w:cs="Times New Roman"/>
          <w:szCs w:val="24"/>
        </w:rPr>
        <w:t>ё</w:t>
      </w:r>
      <w:r w:rsidR="00675988">
        <w:rPr>
          <w:rFonts w:cs="Times New Roman"/>
          <w:szCs w:val="24"/>
        </w:rPr>
        <w:t>гъ</w:t>
      </w:r>
      <w:r w:rsidRPr="00B64B7D">
        <w:rPr>
          <w:rFonts w:cs="Times New Roman"/>
          <w:szCs w:val="24"/>
        </w:rPr>
        <w:t>очи</w:t>
      </w:r>
      <w:proofErr w:type="spellEnd"/>
      <w:r w:rsidRPr="00B64B7D">
        <w:rPr>
          <w:rFonts w:cs="Times New Roman"/>
          <w:szCs w:val="24"/>
        </w:rPr>
        <w:t xml:space="preserve">, </w:t>
      </w:r>
      <w:proofErr w:type="spellStart"/>
      <w:r w:rsidRPr="00B64B7D">
        <w:rPr>
          <w:rFonts w:cs="Times New Roman"/>
          <w:szCs w:val="24"/>
        </w:rPr>
        <w:t>кумуш</w:t>
      </w:r>
      <w:proofErr w:type="spellEnd"/>
      <w:r w:rsidRPr="00B64B7D">
        <w:rPr>
          <w:rFonts w:cs="Times New Roman"/>
          <w:szCs w:val="24"/>
        </w:rPr>
        <w:t xml:space="preserve"> </w:t>
      </w:r>
      <w:proofErr w:type="spellStart"/>
      <w:r w:rsidRPr="00B64B7D">
        <w:rPr>
          <w:rFonts w:cs="Times New Roman"/>
          <w:szCs w:val="24"/>
        </w:rPr>
        <w:t>шох</w:t>
      </w:r>
      <w:proofErr w:type="spellEnd"/>
      <w:r w:rsidRPr="00B64B7D">
        <w:rPr>
          <w:rFonts w:cs="Times New Roman"/>
          <w:szCs w:val="24"/>
        </w:rPr>
        <w:t>.</w:t>
      </w:r>
      <w:r w:rsidRPr="00B64B7D">
        <w:t xml:space="preserve">  </w:t>
      </w:r>
    </w:p>
    <w:p w:rsidR="00166230" w:rsidRPr="00B64B7D" w:rsidRDefault="00CF11E2">
      <w:pPr>
        <w:ind w:firstLine="567"/>
        <w:jc w:val="both"/>
      </w:pPr>
      <w:r w:rsidRPr="00B64B7D">
        <w:t>Задание 2. товарный запас, тракторный завод.</w:t>
      </w:r>
    </w:p>
    <w:p w:rsidR="00166230" w:rsidRPr="00B64B7D" w:rsidRDefault="00166230">
      <w:pPr>
        <w:ind w:firstLine="567"/>
        <w:jc w:val="both"/>
      </w:pPr>
    </w:p>
    <w:p w:rsidR="00166230" w:rsidRPr="00B64B7D" w:rsidRDefault="00CF11E2">
      <w:pPr>
        <w:ind w:firstLine="567"/>
      </w:pPr>
      <w:r w:rsidRPr="00B64B7D">
        <w:t>Задача 34. Решение</w:t>
      </w:r>
    </w:p>
    <w:p w:rsidR="00CF11E2" w:rsidRPr="00B64B7D" w:rsidRDefault="00CF11E2" w:rsidP="00CF11E2">
      <w:pPr>
        <w:ind w:firstLine="567"/>
        <w:jc w:val="both"/>
      </w:pPr>
      <w:r w:rsidRPr="00B64B7D">
        <w:t>Прежде всего замечаем, что различие между русскими именительным и родительным падежами (например: сосед и соседа, хороший и хорошего) не отражается в таджикском тексте каким-либо различием в формах слов (поскольку каждое из четырёх таджикских слов выступает везде в одной и той же форме).</w:t>
      </w:r>
    </w:p>
    <w:p w:rsidR="00CF11E2" w:rsidRPr="00B64B7D" w:rsidRDefault="00CF11E2" w:rsidP="00CF11E2">
      <w:pPr>
        <w:ind w:firstLine="567"/>
        <w:jc w:val="both"/>
      </w:pPr>
      <w:r w:rsidRPr="00B64B7D">
        <w:t xml:space="preserve">Сравним словосочетания а) и в). Русские переводы здесь имеют вид </w:t>
      </w:r>
      <w:r w:rsidR="00FB1B49">
        <w:t>«</w:t>
      </w:r>
      <w:r w:rsidRPr="00B64B7D">
        <w:t>хороший Z вашего Y-а</w:t>
      </w:r>
      <w:r w:rsidR="00FB1B49">
        <w:t>»</w:t>
      </w:r>
      <w:r w:rsidRPr="00B64B7D">
        <w:t xml:space="preserve"> и различаются только тем, что существительные друг и сосед поменялись синтаксическими ролями. В таджикском же языке различие только в том, что поменялись местами слова </w:t>
      </w:r>
      <w:proofErr w:type="spellStart"/>
      <w:r w:rsidRPr="00B64B7D">
        <w:t>ду</w:t>
      </w:r>
      <w:proofErr w:type="spellEnd"/>
      <w:r w:rsidR="00FB1B49">
        <w:t>*</w:t>
      </w:r>
      <w:proofErr w:type="spellStart"/>
      <w:r w:rsidRPr="00B64B7D">
        <w:t>сти</w:t>
      </w:r>
      <w:proofErr w:type="spellEnd"/>
      <w:r w:rsidRPr="00B64B7D">
        <w:t xml:space="preserve"> и </w:t>
      </w:r>
      <w:bookmarkStart w:id="9" w:name="_Hlk519448830"/>
      <w:proofErr w:type="spellStart"/>
      <w:r w:rsidR="00FB1B49">
        <w:t>х_</w:t>
      </w:r>
      <w:r w:rsidRPr="00B64B7D">
        <w:t>амсояи</w:t>
      </w:r>
      <w:bookmarkEnd w:id="9"/>
      <w:proofErr w:type="spellEnd"/>
      <w:r w:rsidRPr="00B64B7D">
        <w:t>. Отсюда можно заключить, что эти два таджикских слова соответствуют русским существительным.</w:t>
      </w:r>
    </w:p>
    <w:p w:rsidR="00CF11E2" w:rsidRPr="00B64B7D" w:rsidRDefault="00CF11E2" w:rsidP="00CF11E2">
      <w:pPr>
        <w:ind w:firstLine="567"/>
        <w:jc w:val="both"/>
        <w:rPr>
          <w:lang w:val="en-US"/>
        </w:rPr>
      </w:pPr>
      <w:r w:rsidRPr="00B64B7D">
        <w:t xml:space="preserve">Сравним теперь б) и в). Русские переводы различаются здесь только тем, к какому из двух существительных относится определение </w:t>
      </w:r>
      <w:r w:rsidR="00FB1B49">
        <w:t>«</w:t>
      </w:r>
      <w:r w:rsidRPr="00B64B7D">
        <w:t>хороший</w:t>
      </w:r>
      <w:r w:rsidR="00FB1B49">
        <w:t>»</w:t>
      </w:r>
      <w:r w:rsidRPr="00B64B7D">
        <w:t xml:space="preserve">: </w:t>
      </w:r>
      <w:r w:rsidR="00FB1B49">
        <w:t>«</w:t>
      </w:r>
      <w:r w:rsidRPr="00B64B7D">
        <w:t>Z вашего хорошего Y-a</w:t>
      </w:r>
      <w:r w:rsidR="00FB1B49">
        <w:t>»</w:t>
      </w:r>
      <w:r w:rsidRPr="00B64B7D">
        <w:t xml:space="preserve"> и </w:t>
      </w:r>
      <w:r w:rsidR="00FB1B49">
        <w:t>«</w:t>
      </w:r>
      <w:r w:rsidRPr="00B64B7D">
        <w:t>хороший Z вашего Y-a</w:t>
      </w:r>
      <w:r w:rsidR="00FB1B49">
        <w:t>»</w:t>
      </w:r>
      <w:r w:rsidRPr="00B64B7D">
        <w:t xml:space="preserve">. В таджикском же тексте поменялись местами слова </w:t>
      </w:r>
      <w:proofErr w:type="spellStart"/>
      <w:r w:rsidRPr="00B64B7D">
        <w:t>ду</w:t>
      </w:r>
      <w:proofErr w:type="spellEnd"/>
      <w:r w:rsidR="00FB1B49">
        <w:rPr>
          <w:rFonts w:cs="Times New Roman"/>
        </w:rPr>
        <w:t>*</w:t>
      </w:r>
      <w:proofErr w:type="spellStart"/>
      <w:r w:rsidRPr="00B64B7D">
        <w:t>сти</w:t>
      </w:r>
      <w:proofErr w:type="spellEnd"/>
      <w:r w:rsidRPr="00B64B7D">
        <w:t xml:space="preserve"> и </w:t>
      </w:r>
      <w:proofErr w:type="spellStart"/>
      <w:r w:rsidRPr="00B64B7D">
        <w:t>хуби</w:t>
      </w:r>
      <w:proofErr w:type="spellEnd"/>
      <w:r w:rsidRPr="00B64B7D">
        <w:t xml:space="preserve">. Слово </w:t>
      </w:r>
      <w:proofErr w:type="spellStart"/>
      <w:r w:rsidRPr="00B64B7D">
        <w:t>ду</w:t>
      </w:r>
      <w:proofErr w:type="spellEnd"/>
      <w:r w:rsidR="00FB1B49">
        <w:rPr>
          <w:rFonts w:cs="Times New Roman"/>
        </w:rPr>
        <w:t>*</w:t>
      </w:r>
      <w:proofErr w:type="spellStart"/>
      <w:r w:rsidRPr="00B64B7D">
        <w:t>сти</w:t>
      </w:r>
      <w:proofErr w:type="spellEnd"/>
      <w:r w:rsidRPr="00B64B7D">
        <w:t xml:space="preserve"> </w:t>
      </w:r>
      <w:r w:rsidRPr="00B64B7D">
        <w:rPr>
          <w:lang w:val="en-US"/>
        </w:rPr>
        <w:t xml:space="preserve">– </w:t>
      </w:r>
      <w:r w:rsidRPr="00B64B7D">
        <w:t>существительное, а синтаксические роли существительных при переходе</w:t>
      </w:r>
      <w:r w:rsidRPr="00B64B7D">
        <w:rPr>
          <w:lang w:val="en-US"/>
        </w:rPr>
        <w:t xml:space="preserve"> </w:t>
      </w:r>
      <w:r w:rsidRPr="00B64B7D">
        <w:t xml:space="preserve">от б) к в) не менялись, следовательно, изменение порядка </w:t>
      </w:r>
      <w:proofErr w:type="spellStart"/>
      <w:r w:rsidRPr="00B64B7D">
        <w:t>cлов</w:t>
      </w:r>
      <w:proofErr w:type="spellEnd"/>
      <w:r w:rsidRPr="00B64B7D">
        <w:t xml:space="preserve"> вызвано</w:t>
      </w:r>
      <w:r w:rsidRPr="00B64B7D">
        <w:rPr>
          <w:lang w:val="en-US"/>
        </w:rPr>
        <w:t xml:space="preserve"> </w:t>
      </w:r>
      <w:r w:rsidRPr="00B64B7D">
        <w:t xml:space="preserve">перемещением слова </w:t>
      </w:r>
      <w:proofErr w:type="spellStart"/>
      <w:r w:rsidRPr="00B64B7D">
        <w:t>хуби</w:t>
      </w:r>
      <w:proofErr w:type="spellEnd"/>
      <w:r w:rsidRPr="00B64B7D">
        <w:t xml:space="preserve">. Отсюда можно заключить, что </w:t>
      </w:r>
      <w:proofErr w:type="spellStart"/>
      <w:r w:rsidRPr="00B64B7D">
        <w:t>хуби</w:t>
      </w:r>
      <w:proofErr w:type="spellEnd"/>
      <w:r w:rsidRPr="00B64B7D">
        <w:t xml:space="preserve"> </w:t>
      </w:r>
      <w:r w:rsidRPr="00B64B7D">
        <w:rPr>
          <w:lang w:val="en-US"/>
        </w:rPr>
        <w:t>–</w:t>
      </w:r>
      <w:r w:rsidRPr="00B64B7D">
        <w:t xml:space="preserve"> это</w:t>
      </w:r>
      <w:r w:rsidRPr="00B64B7D">
        <w:rPr>
          <w:lang w:val="en-US"/>
        </w:rPr>
        <w:t xml:space="preserve"> </w:t>
      </w:r>
      <w:r w:rsidR="00FB1B49">
        <w:t>«</w:t>
      </w:r>
      <w:r w:rsidRPr="00B64B7D">
        <w:t>хороший</w:t>
      </w:r>
      <w:r w:rsidR="00FB1B49">
        <w:t>»</w:t>
      </w:r>
      <w:r w:rsidRPr="00B64B7D">
        <w:t xml:space="preserve"> и, следовательно, </w:t>
      </w:r>
      <w:proofErr w:type="spellStart"/>
      <w:r w:rsidRPr="00B64B7D">
        <w:t>шумо</w:t>
      </w:r>
      <w:proofErr w:type="spellEnd"/>
      <w:r w:rsidRPr="00B64B7D">
        <w:t xml:space="preserve"> </w:t>
      </w:r>
      <w:r w:rsidRPr="00B64B7D">
        <w:rPr>
          <w:lang w:val="en-US"/>
        </w:rPr>
        <w:t>–</w:t>
      </w:r>
      <w:r w:rsidRPr="00B64B7D">
        <w:t xml:space="preserve"> </w:t>
      </w:r>
      <w:r w:rsidR="00FB1B49">
        <w:t>«</w:t>
      </w:r>
      <w:r w:rsidRPr="00B64B7D">
        <w:t>ваш</w:t>
      </w:r>
      <w:r w:rsidR="00FB1B49">
        <w:t>»</w:t>
      </w:r>
      <w:r w:rsidRPr="00B64B7D">
        <w:t>.</w:t>
      </w:r>
    </w:p>
    <w:p w:rsidR="00CF11E2" w:rsidRPr="00B64B7D" w:rsidRDefault="00CF11E2" w:rsidP="00FF404C">
      <w:pPr>
        <w:ind w:firstLine="567"/>
        <w:jc w:val="both"/>
      </w:pPr>
      <w:r w:rsidRPr="00B64B7D">
        <w:t>Остаётся установить значение существительных. Проверяем первую</w:t>
      </w:r>
      <w:r w:rsidRPr="00B64B7D">
        <w:rPr>
          <w:lang w:val="en-US"/>
        </w:rPr>
        <w:t xml:space="preserve"> </w:t>
      </w:r>
      <w:r w:rsidRPr="00B64B7D">
        <w:t xml:space="preserve">из двух возможных гипотез: </w:t>
      </w:r>
      <w:proofErr w:type="spellStart"/>
      <w:r w:rsidR="00FF404C" w:rsidRPr="00B64B7D">
        <w:t>ду</w:t>
      </w:r>
      <w:proofErr w:type="spellEnd"/>
      <w:r w:rsidR="00FB1B49">
        <w:rPr>
          <w:rFonts w:cs="Times New Roman"/>
        </w:rPr>
        <w:t>*</w:t>
      </w:r>
      <w:proofErr w:type="spellStart"/>
      <w:r w:rsidR="00FF404C" w:rsidRPr="00B64B7D">
        <w:t>сти</w:t>
      </w:r>
      <w:proofErr w:type="spellEnd"/>
      <w:r w:rsidRPr="00B64B7D">
        <w:t xml:space="preserve"> </w:t>
      </w:r>
      <w:r w:rsidR="00FF404C" w:rsidRPr="00B64B7D">
        <w:rPr>
          <w:lang w:val="en-US"/>
        </w:rPr>
        <w:t>–</w:t>
      </w:r>
      <w:r w:rsidRPr="00B64B7D">
        <w:t xml:space="preserve"> друг, </w:t>
      </w:r>
      <w:proofErr w:type="spellStart"/>
      <w:r w:rsidR="00FB1B49">
        <w:t>х_</w:t>
      </w:r>
      <w:r w:rsidR="00FF404C" w:rsidRPr="00B64B7D">
        <w:t>амсояи</w:t>
      </w:r>
      <w:proofErr w:type="spellEnd"/>
      <w:r w:rsidR="00FF404C" w:rsidRPr="00B64B7D">
        <w:t xml:space="preserve"> </w:t>
      </w:r>
      <w:r w:rsidR="00FF404C" w:rsidRPr="00B64B7D">
        <w:rPr>
          <w:lang w:val="en-US"/>
        </w:rPr>
        <w:t>–</w:t>
      </w:r>
      <w:r w:rsidRPr="00B64B7D">
        <w:t xml:space="preserve"> сосед. Убеждаемся,</w:t>
      </w:r>
      <w:r w:rsidR="00FF404C" w:rsidRPr="00B64B7D">
        <w:rPr>
          <w:lang w:val="en-US"/>
        </w:rPr>
        <w:t xml:space="preserve"> </w:t>
      </w:r>
      <w:r w:rsidRPr="00B64B7D">
        <w:t>что в этом случае строение всех таджикских словосочетаний можно</w:t>
      </w:r>
      <w:r w:rsidR="00FF404C" w:rsidRPr="00B64B7D">
        <w:rPr>
          <w:lang w:val="en-US"/>
        </w:rPr>
        <w:t xml:space="preserve"> </w:t>
      </w:r>
      <w:r w:rsidRPr="00B64B7D">
        <w:t>объяснить следующими единичными правилами:</w:t>
      </w:r>
    </w:p>
    <w:p w:rsidR="00CF11E2" w:rsidRPr="00B64B7D" w:rsidRDefault="00CF11E2" w:rsidP="00FF404C">
      <w:pPr>
        <w:ind w:firstLine="567"/>
        <w:jc w:val="both"/>
      </w:pPr>
      <w:r w:rsidRPr="00B64B7D">
        <w:t xml:space="preserve">всякое определение стоит после определяемого (например, </w:t>
      </w:r>
      <w:r w:rsidR="00FB1B49">
        <w:t>«</w:t>
      </w:r>
      <w:r w:rsidRPr="00B64B7D">
        <w:t>сосед</w:t>
      </w:r>
      <w:r w:rsidR="00FF404C" w:rsidRPr="00B64B7D">
        <w:rPr>
          <w:lang w:val="en-US"/>
        </w:rPr>
        <w:t xml:space="preserve"> </w:t>
      </w:r>
      <w:r w:rsidRPr="00B64B7D">
        <w:t>хороший</w:t>
      </w:r>
      <w:r w:rsidR="00FB1B49">
        <w:t>»</w:t>
      </w:r>
      <w:r w:rsidRPr="00B64B7D">
        <w:t xml:space="preserve">, </w:t>
      </w:r>
      <w:r w:rsidR="00FB1B49">
        <w:t>«</w:t>
      </w:r>
      <w:r w:rsidRPr="00B64B7D">
        <w:t>сосед друга</w:t>
      </w:r>
      <w:r w:rsidR="00FB1B49">
        <w:t>»</w:t>
      </w:r>
      <w:r w:rsidRPr="00B64B7D">
        <w:t>);</w:t>
      </w:r>
    </w:p>
    <w:p w:rsidR="00CF11E2" w:rsidRPr="00B64B7D" w:rsidRDefault="00CF11E2" w:rsidP="00FF404C">
      <w:pPr>
        <w:ind w:firstLine="567"/>
        <w:jc w:val="both"/>
      </w:pPr>
      <w:r w:rsidRPr="00B64B7D">
        <w:t>определение, выраженное прилагательным, ставится раньше определения, выраженного существительным (</w:t>
      </w:r>
      <w:r w:rsidR="00FB1B49">
        <w:t>«</w:t>
      </w:r>
      <w:r w:rsidRPr="00B64B7D">
        <w:t>сосед хороший друга вашего</w:t>
      </w:r>
      <w:r w:rsidR="00FB1B49">
        <w:t>»</w:t>
      </w:r>
      <w:r w:rsidRPr="00B64B7D">
        <w:t>).</w:t>
      </w:r>
    </w:p>
    <w:p w:rsidR="00CF11E2" w:rsidRPr="00B64B7D" w:rsidRDefault="00CF11E2" w:rsidP="00FF404C">
      <w:pPr>
        <w:ind w:firstLine="567"/>
        <w:jc w:val="both"/>
      </w:pPr>
      <w:r w:rsidRPr="00B64B7D">
        <w:t xml:space="preserve">Напротив, при противоположной гипотезе получается крайне маловероятный порядок слов (например, а) </w:t>
      </w:r>
      <w:r w:rsidR="00FB1B49">
        <w:t>«</w:t>
      </w:r>
      <w:r w:rsidRPr="00B64B7D">
        <w:t>соседа хороший друг вашего</w:t>
      </w:r>
      <w:r w:rsidR="00FB1B49">
        <w:t>»</w:t>
      </w:r>
      <w:r w:rsidRPr="00B64B7D">
        <w:t>,</w:t>
      </w:r>
      <w:r w:rsidR="00FF404C" w:rsidRPr="00B64B7D">
        <w:rPr>
          <w:lang w:val="en-US"/>
        </w:rPr>
        <w:t xml:space="preserve"> </w:t>
      </w:r>
      <w:r w:rsidRPr="00B64B7D">
        <w:t xml:space="preserve">б) </w:t>
      </w:r>
      <w:r w:rsidR="00FB1B49">
        <w:t>«</w:t>
      </w:r>
      <w:r w:rsidRPr="00B64B7D">
        <w:t>друга сосед хорошего вашего</w:t>
      </w:r>
      <w:r w:rsidR="00FB1B49">
        <w:t>»</w:t>
      </w:r>
      <w:r w:rsidRPr="00B64B7D">
        <w:t>), к тому же неодинаковый в разных</w:t>
      </w:r>
      <w:r w:rsidR="00FF404C" w:rsidRPr="00B64B7D">
        <w:rPr>
          <w:lang w:val="en-US"/>
        </w:rPr>
        <w:t xml:space="preserve"> </w:t>
      </w:r>
      <w:r w:rsidRPr="00B64B7D">
        <w:t xml:space="preserve">примерах </w:t>
      </w:r>
      <w:r w:rsidR="00FF404C" w:rsidRPr="00B64B7D">
        <w:rPr>
          <w:lang w:val="en-US"/>
        </w:rPr>
        <w:t xml:space="preserve">– </w:t>
      </w:r>
      <w:r w:rsidRPr="00B64B7D">
        <w:t xml:space="preserve">ср. а) </w:t>
      </w:r>
      <w:r w:rsidR="00FB1B49">
        <w:t>«</w:t>
      </w:r>
      <w:r w:rsidRPr="00B64B7D">
        <w:t>хороший друг</w:t>
      </w:r>
      <w:r w:rsidR="00FB1B49">
        <w:t>»</w:t>
      </w:r>
      <w:r w:rsidRPr="00B64B7D">
        <w:t xml:space="preserve"> и б) </w:t>
      </w:r>
      <w:r w:rsidR="00FB1B49">
        <w:t>«</w:t>
      </w:r>
      <w:r w:rsidRPr="00B64B7D">
        <w:t>друга ... хорошего</w:t>
      </w:r>
      <w:r w:rsidR="00FB1B49">
        <w:t>»</w:t>
      </w:r>
      <w:r w:rsidRPr="00B64B7D">
        <w:t>). Таким образом,</w:t>
      </w:r>
      <w:r w:rsidR="00FF404C" w:rsidRPr="00B64B7D">
        <w:rPr>
          <w:lang w:val="en-US"/>
        </w:rPr>
        <w:t xml:space="preserve"> </w:t>
      </w:r>
      <w:r w:rsidRPr="00B64B7D">
        <w:t>следует принять первую гипотезу.</w:t>
      </w:r>
    </w:p>
    <w:p w:rsidR="00166230" w:rsidRPr="00B64B7D" w:rsidRDefault="00CF11E2" w:rsidP="00CF11E2">
      <w:pPr>
        <w:ind w:firstLine="567"/>
        <w:jc w:val="both"/>
      </w:pPr>
      <w:r w:rsidRPr="00B64B7D">
        <w:t xml:space="preserve">Ответы: </w:t>
      </w:r>
      <w:proofErr w:type="spellStart"/>
      <w:r w:rsidRPr="00B64B7D">
        <w:t>д</w:t>
      </w:r>
      <w:bookmarkStart w:id="10" w:name="_Hlk519335712"/>
      <w:r w:rsidRPr="00B64B7D">
        <w:t>у</w:t>
      </w:r>
      <w:bookmarkEnd w:id="10"/>
      <w:proofErr w:type="spellEnd"/>
      <w:r w:rsidR="00FB1B49">
        <w:rPr>
          <w:rFonts w:cs="Times New Roman"/>
        </w:rPr>
        <w:t>*</w:t>
      </w:r>
      <w:proofErr w:type="spellStart"/>
      <w:r w:rsidRPr="00B64B7D">
        <w:t>сти</w:t>
      </w:r>
      <w:proofErr w:type="spellEnd"/>
      <w:r w:rsidRPr="00B64B7D">
        <w:t xml:space="preserve"> – друг, </w:t>
      </w:r>
      <w:proofErr w:type="spellStart"/>
      <w:r w:rsidR="00FB1B49">
        <w:t>х_</w:t>
      </w:r>
      <w:r w:rsidRPr="00B64B7D">
        <w:t>амсояи</w:t>
      </w:r>
      <w:proofErr w:type="spellEnd"/>
      <w:r w:rsidRPr="00B64B7D">
        <w:t xml:space="preserve"> – сосед, </w:t>
      </w:r>
      <w:proofErr w:type="spellStart"/>
      <w:r w:rsidRPr="00B64B7D">
        <w:t>хуби</w:t>
      </w:r>
      <w:proofErr w:type="spellEnd"/>
      <w:r w:rsidRPr="00B64B7D">
        <w:t xml:space="preserve"> – хороший, </w:t>
      </w:r>
      <w:proofErr w:type="spellStart"/>
      <w:r w:rsidRPr="00B64B7D">
        <w:t>шумо</w:t>
      </w:r>
      <w:proofErr w:type="spellEnd"/>
      <w:r w:rsidRPr="00B64B7D">
        <w:t xml:space="preserve"> – ваш.</w:t>
      </w:r>
    </w:p>
    <w:p w:rsidR="00166230" w:rsidRPr="00B64B7D" w:rsidRDefault="00166230">
      <w:pPr>
        <w:ind w:firstLine="567"/>
        <w:jc w:val="both"/>
        <w:rPr>
          <w:highlight w:val="cyan"/>
        </w:rPr>
      </w:pPr>
    </w:p>
    <w:p w:rsidR="00166230" w:rsidRPr="00B64B7D" w:rsidRDefault="00CF11E2">
      <w:pPr>
        <w:ind w:firstLine="567"/>
      </w:pPr>
      <w:r w:rsidRPr="00B64B7D">
        <w:t>Задача 35. Решение</w:t>
      </w:r>
    </w:p>
    <w:p w:rsidR="00166230" w:rsidRPr="00B64B7D" w:rsidRDefault="00CF11E2">
      <w:pPr>
        <w:ind w:firstLine="567"/>
        <w:jc w:val="both"/>
      </w:pPr>
      <w:r w:rsidRPr="00B64B7D">
        <w:t xml:space="preserve">Выделяются окончания глагола: </w:t>
      </w:r>
      <w:r w:rsidRPr="00B64B7D">
        <w:rPr>
          <w:lang w:val="en-US"/>
        </w:rPr>
        <w:t>-</w:t>
      </w:r>
      <w:r w:rsidRPr="00B64B7D">
        <w:rPr>
          <w:iCs/>
          <w:lang w:val="en-US"/>
        </w:rPr>
        <w:t>t</w:t>
      </w:r>
      <w:r w:rsidRPr="00B64B7D">
        <w:rPr>
          <w:lang w:val="en-US"/>
        </w:rPr>
        <w:t xml:space="preserve"> </w:t>
      </w:r>
      <w:r w:rsidRPr="00B64B7D">
        <w:t xml:space="preserve">– </w:t>
      </w:r>
      <w:r w:rsidRPr="00B64B7D">
        <w:rPr>
          <w:lang w:val="en-US"/>
        </w:rPr>
        <w:t>III</w:t>
      </w:r>
      <w:r w:rsidRPr="00B64B7D">
        <w:t xml:space="preserve"> лицо, </w:t>
      </w:r>
      <w:r w:rsidRPr="00B64B7D">
        <w:rPr>
          <w:lang w:val="en-US"/>
        </w:rPr>
        <w:t>-</w:t>
      </w:r>
      <w:proofErr w:type="spellStart"/>
      <w:r w:rsidRPr="00B64B7D">
        <w:rPr>
          <w:iCs/>
          <w:lang w:val="en-US"/>
        </w:rPr>
        <w:t>mus</w:t>
      </w:r>
      <w:proofErr w:type="spellEnd"/>
      <w:r w:rsidRPr="00B64B7D">
        <w:rPr>
          <w:lang w:val="en-US"/>
        </w:rPr>
        <w:t xml:space="preserve"> </w:t>
      </w:r>
      <w:r w:rsidRPr="00B64B7D">
        <w:t xml:space="preserve">– II лицо мн. ч., </w:t>
      </w:r>
      <w:r w:rsidRPr="00B64B7D">
        <w:rPr>
          <w:lang w:val="en-US"/>
        </w:rPr>
        <w:t>-</w:t>
      </w:r>
      <w:proofErr w:type="spellStart"/>
      <w:r w:rsidRPr="00B64B7D">
        <w:rPr>
          <w:iCs/>
          <w:lang w:val="en-US"/>
        </w:rPr>
        <w:t>mur</w:t>
      </w:r>
      <w:proofErr w:type="spellEnd"/>
      <w:r w:rsidRPr="00B64B7D">
        <w:rPr>
          <w:lang w:val="en-US"/>
        </w:rPr>
        <w:t xml:space="preserve"> </w:t>
      </w:r>
      <w:r w:rsidRPr="00B64B7D">
        <w:t xml:space="preserve">– то же в пассивной форме. Строим подходящие по смыслу слова и сочетания и одновременно читаем их справа налево: </w:t>
      </w:r>
      <w:r w:rsidRPr="00B64B7D">
        <w:rPr>
          <w:iCs/>
          <w:lang w:val="en-US"/>
        </w:rPr>
        <w:t>in</w:t>
      </w:r>
      <w:r w:rsidRPr="00B64B7D">
        <w:rPr>
          <w:lang w:val="en-US"/>
        </w:rPr>
        <w:t xml:space="preserve"> </w:t>
      </w:r>
      <w:proofErr w:type="spellStart"/>
      <w:r w:rsidRPr="00B64B7D">
        <w:rPr>
          <w:iCs/>
          <w:lang w:val="en-US"/>
        </w:rPr>
        <w:t>girum</w:t>
      </w:r>
      <w:proofErr w:type="spellEnd"/>
      <w:r w:rsidRPr="00B64B7D">
        <w:rPr>
          <w:lang w:val="en-US"/>
        </w:rPr>
        <w:t xml:space="preserve"> </w:t>
      </w:r>
      <w:r w:rsidRPr="00B64B7D">
        <w:t xml:space="preserve">«в хоровод» – </w:t>
      </w:r>
      <w:proofErr w:type="spellStart"/>
      <w:r w:rsidRPr="00B64B7D">
        <w:rPr>
          <w:iCs/>
          <w:lang w:val="en-US"/>
        </w:rPr>
        <w:t>murigni</w:t>
      </w:r>
      <w:proofErr w:type="spellEnd"/>
      <w:r w:rsidRPr="00B64B7D">
        <w:t xml:space="preserve">, </w:t>
      </w:r>
      <w:r w:rsidRPr="00B64B7D">
        <w:rPr>
          <w:iCs/>
          <w:lang w:val="en-US"/>
        </w:rPr>
        <w:t>nocte</w:t>
      </w:r>
      <w:r w:rsidRPr="00B64B7D">
        <w:rPr>
          <w:lang w:val="en-US"/>
        </w:rPr>
        <w:t xml:space="preserve"> </w:t>
      </w:r>
      <w:r w:rsidRPr="00B64B7D">
        <w:t xml:space="preserve">«ночью» </w:t>
      </w:r>
      <w:r w:rsidRPr="00B64B7D">
        <w:rPr>
          <w:lang w:val="en-US"/>
        </w:rPr>
        <w:t xml:space="preserve">– </w:t>
      </w:r>
      <w:proofErr w:type="spellStart"/>
      <w:r w:rsidRPr="00B64B7D">
        <w:rPr>
          <w:iCs/>
          <w:lang w:val="en-US"/>
        </w:rPr>
        <w:t>etcon</w:t>
      </w:r>
      <w:proofErr w:type="spellEnd"/>
      <w:r w:rsidRPr="00B64B7D">
        <w:rPr>
          <w:lang w:val="en-US"/>
        </w:rPr>
        <w:t xml:space="preserve"> </w:t>
      </w:r>
      <w:r w:rsidRPr="00B64B7D">
        <w:t>и др.</w:t>
      </w:r>
    </w:p>
    <w:p w:rsidR="00166230" w:rsidRPr="00B64B7D" w:rsidRDefault="00FF404C">
      <w:pPr>
        <w:ind w:firstLine="567"/>
      </w:pPr>
      <w:r w:rsidRPr="00B64B7D">
        <w:t>Ответ</w:t>
      </w:r>
      <w:r w:rsidR="00CF11E2" w:rsidRPr="00B64B7D">
        <w:t>.</w:t>
      </w:r>
      <w:r w:rsidR="00CF11E2" w:rsidRPr="00B64B7D">
        <w:rPr>
          <w:lang w:val="en-US"/>
        </w:rPr>
        <w:t xml:space="preserve"> In </w:t>
      </w:r>
      <w:proofErr w:type="spellStart"/>
      <w:r w:rsidR="00CF11E2" w:rsidRPr="00B64B7D">
        <w:rPr>
          <w:lang w:val="en-US"/>
        </w:rPr>
        <w:t>girum</w:t>
      </w:r>
      <w:proofErr w:type="spellEnd"/>
      <w:r w:rsidR="00CF11E2" w:rsidRPr="00B64B7D">
        <w:t xml:space="preserve"> </w:t>
      </w:r>
      <w:proofErr w:type="spellStart"/>
      <w:r w:rsidR="00CF11E2" w:rsidRPr="00B64B7D">
        <w:rPr>
          <w:lang w:val="en-US"/>
        </w:rPr>
        <w:t>imus</w:t>
      </w:r>
      <w:proofErr w:type="spellEnd"/>
      <w:r w:rsidR="00CF11E2" w:rsidRPr="00B64B7D">
        <w:rPr>
          <w:lang w:val="en-US"/>
        </w:rPr>
        <w:t xml:space="preserve"> nocte</w:t>
      </w:r>
      <w:r w:rsidR="00CF11E2" w:rsidRPr="00B64B7D">
        <w:t xml:space="preserve"> </w:t>
      </w:r>
      <w:r w:rsidR="00CF11E2" w:rsidRPr="00B64B7D">
        <w:rPr>
          <w:lang w:val="en-US"/>
        </w:rPr>
        <w:t xml:space="preserve">et </w:t>
      </w:r>
      <w:proofErr w:type="spellStart"/>
      <w:r w:rsidR="00CF11E2" w:rsidRPr="00B64B7D">
        <w:rPr>
          <w:lang w:val="en-US"/>
        </w:rPr>
        <w:t>consumimur</w:t>
      </w:r>
      <w:proofErr w:type="spellEnd"/>
      <w:r w:rsidR="00CF11E2" w:rsidRPr="00B64B7D">
        <w:rPr>
          <w:lang w:val="en-US"/>
        </w:rPr>
        <w:t xml:space="preserve"> </w:t>
      </w:r>
      <w:proofErr w:type="spellStart"/>
      <w:r w:rsidR="00CF11E2" w:rsidRPr="00B64B7D">
        <w:rPr>
          <w:lang w:val="en-US"/>
        </w:rPr>
        <w:t>igni</w:t>
      </w:r>
      <w:proofErr w:type="spellEnd"/>
      <w:r w:rsidR="00CF11E2" w:rsidRPr="00B64B7D">
        <w:t>.</w:t>
      </w:r>
    </w:p>
    <w:p w:rsidR="00166230" w:rsidRPr="00B64B7D" w:rsidRDefault="00166230">
      <w:pPr>
        <w:ind w:firstLine="567"/>
        <w:rPr>
          <w:highlight w:val="yellow"/>
        </w:rPr>
      </w:pPr>
    </w:p>
    <w:p w:rsidR="00166230" w:rsidRPr="00B64B7D" w:rsidRDefault="00CF11E2">
      <w:pPr>
        <w:ind w:firstLine="567"/>
      </w:pPr>
      <w:r w:rsidRPr="00B64B7D">
        <w:t xml:space="preserve">Задача 36. </w:t>
      </w:r>
      <w:bookmarkStart w:id="11" w:name="_Hlk519361406"/>
      <w:bookmarkEnd w:id="11"/>
      <w:r w:rsidRPr="00B64B7D">
        <w:t>Решение</w:t>
      </w:r>
    </w:p>
    <w:p w:rsidR="00166230" w:rsidRPr="00B64B7D" w:rsidRDefault="00CF11E2">
      <w:pPr>
        <w:ind w:firstLine="567"/>
        <w:jc w:val="both"/>
      </w:pPr>
      <w:r w:rsidRPr="00B64B7D">
        <w:t>Существительные имеют показатели -</w:t>
      </w:r>
      <w:proofErr w:type="spellStart"/>
      <w:r w:rsidRPr="00B64B7D">
        <w:t>un</w:t>
      </w:r>
      <w:proofErr w:type="spellEnd"/>
      <w:r w:rsidRPr="00B64B7D">
        <w:t xml:space="preserve"> в именительном и -</w:t>
      </w:r>
      <w:proofErr w:type="spellStart"/>
      <w:r w:rsidRPr="00B64B7D">
        <w:t>an</w:t>
      </w:r>
      <w:proofErr w:type="spellEnd"/>
      <w:r w:rsidRPr="00B64B7D">
        <w:t xml:space="preserve"> </w:t>
      </w:r>
      <w:proofErr w:type="gramStart"/>
      <w:r w:rsidRPr="00B64B7D">
        <w:t>в вин</w:t>
      </w:r>
      <w:proofErr w:type="gramEnd"/>
      <w:r w:rsidRPr="00B64B7D">
        <w:t xml:space="preserve">. </w:t>
      </w:r>
      <w:proofErr w:type="spellStart"/>
      <w:r w:rsidRPr="00B64B7D">
        <w:t>пад</w:t>
      </w:r>
      <w:proofErr w:type="spellEnd"/>
      <w:r w:rsidRPr="00B64B7D">
        <w:t>. ед.</w:t>
      </w:r>
      <w:r w:rsidRPr="00B64B7D">
        <w:rPr>
          <w:lang w:val="en-US"/>
        </w:rPr>
        <w:t xml:space="preserve"> </w:t>
      </w:r>
      <w:r w:rsidRPr="00B64B7D">
        <w:t xml:space="preserve">ч. В двойственном числе показатель им. </w:t>
      </w:r>
      <w:proofErr w:type="spellStart"/>
      <w:r w:rsidRPr="00B64B7D">
        <w:t>пад</w:t>
      </w:r>
      <w:proofErr w:type="spellEnd"/>
      <w:r w:rsidRPr="00B64B7D">
        <w:t xml:space="preserve">. тот же, что и у глагола (это видно из задания 2, где есть форма </w:t>
      </w:r>
      <w:proofErr w:type="spellStart"/>
      <w:r w:rsidRPr="00B64B7D">
        <w:t>kalb</w:t>
      </w:r>
      <w:proofErr w:type="spellEnd"/>
      <w:r w:rsidR="00FB1B49">
        <w:rPr>
          <w:lang w:val="en-US"/>
        </w:rPr>
        <w:t>a!</w:t>
      </w:r>
      <w:proofErr w:type="spellStart"/>
      <w:r w:rsidRPr="00B64B7D">
        <w:t>ni</w:t>
      </w:r>
      <w:proofErr w:type="spellEnd"/>
      <w:r w:rsidRPr="00B64B7D">
        <w:t xml:space="preserve">, которую иначе невозможно интерпретировать). Конструкция типа "собаку бьют" в арабском представляет собой пассив, поэтому русскому вин. </w:t>
      </w:r>
      <w:proofErr w:type="spellStart"/>
      <w:r w:rsidRPr="00B64B7D">
        <w:t>пад</w:t>
      </w:r>
      <w:proofErr w:type="spellEnd"/>
      <w:r w:rsidRPr="00B64B7D">
        <w:t xml:space="preserve">. в арабском здесь соответствует им. </w:t>
      </w:r>
      <w:proofErr w:type="spellStart"/>
      <w:r w:rsidRPr="00B64B7D">
        <w:t>пад</w:t>
      </w:r>
      <w:proofErr w:type="spellEnd"/>
      <w:r w:rsidRPr="00B64B7D">
        <w:t xml:space="preserve">. (нечто вроде "Собака бьется"). Глагольных корней </w:t>
      </w:r>
      <w:r w:rsidRPr="00B64B7D">
        <w:lastRenderedPageBreak/>
        <w:t>два – r-</w:t>
      </w:r>
      <w:proofErr w:type="spellStart"/>
      <w:r w:rsidRPr="00B64B7D">
        <w:t>sum</w:t>
      </w:r>
      <w:proofErr w:type="spellEnd"/>
      <w:r w:rsidRPr="00B64B7D">
        <w:t xml:space="preserve"> и d</w:t>
      </w:r>
      <w:r w:rsidR="00FB1B49">
        <w:rPr>
          <w:rFonts w:cs="Times New Roman"/>
          <w:lang w:val="en-US"/>
        </w:rPr>
        <w:t>*</w:t>
      </w:r>
      <w:r w:rsidRPr="00B64B7D">
        <w:t>-</w:t>
      </w:r>
      <w:proofErr w:type="spellStart"/>
      <w:r w:rsidRPr="00B64B7D">
        <w:t>rib</w:t>
      </w:r>
      <w:proofErr w:type="spellEnd"/>
      <w:r w:rsidRPr="00B64B7D">
        <w:t>; корневые гласные в некоторых формах чередуются с a. Формы</w:t>
      </w:r>
      <w:r w:rsidRPr="00B64B7D">
        <w:rPr>
          <w:lang w:val="en-US"/>
        </w:rPr>
        <w:t xml:space="preserve"> (C – </w:t>
      </w:r>
      <w:r w:rsidRPr="00B64B7D">
        <w:t xml:space="preserve">согласный, </w:t>
      </w:r>
      <w:r w:rsidRPr="00B64B7D">
        <w:rPr>
          <w:lang w:val="en-US"/>
        </w:rPr>
        <w:t xml:space="preserve">V – </w:t>
      </w:r>
      <w:r w:rsidRPr="00B64B7D">
        <w:t>гласный):</w:t>
      </w:r>
    </w:p>
    <w:p w:rsidR="00166230" w:rsidRPr="00B64B7D" w:rsidRDefault="00166230">
      <w:pPr>
        <w:ind w:firstLine="567"/>
      </w:pPr>
    </w:p>
    <w:tbl>
      <w:tblPr>
        <w:tblStyle w:val="ac"/>
        <w:tblW w:w="9345" w:type="dxa"/>
        <w:tblLook w:val="04A0" w:firstRow="1" w:lastRow="0" w:firstColumn="1" w:lastColumn="0" w:noHBand="0" w:noVBand="1"/>
      </w:tblPr>
      <w:tblGrid>
        <w:gridCol w:w="2364"/>
        <w:gridCol w:w="2424"/>
        <w:gridCol w:w="2279"/>
        <w:gridCol w:w="2278"/>
      </w:tblGrid>
      <w:tr w:rsidR="00166230" w:rsidRPr="00B64B7D">
        <w:tc>
          <w:tcPr>
            <w:tcW w:w="2363" w:type="dxa"/>
            <w:shd w:val="clear" w:color="auto" w:fill="auto"/>
            <w:tcMar>
              <w:left w:w="108" w:type="dxa"/>
            </w:tcMar>
          </w:tcPr>
          <w:p w:rsidR="00166230" w:rsidRPr="00B64B7D" w:rsidRDefault="00166230"/>
        </w:tc>
        <w:tc>
          <w:tcPr>
            <w:tcW w:w="2424" w:type="dxa"/>
            <w:shd w:val="clear" w:color="auto" w:fill="auto"/>
            <w:tcMar>
              <w:left w:w="108" w:type="dxa"/>
            </w:tcMar>
          </w:tcPr>
          <w:p w:rsidR="00166230" w:rsidRPr="00B64B7D" w:rsidRDefault="00CF11E2">
            <w:r w:rsidRPr="00B64B7D">
              <w:t>наст. акт.</w:t>
            </w:r>
          </w:p>
        </w:tc>
        <w:tc>
          <w:tcPr>
            <w:tcW w:w="2279" w:type="dxa"/>
            <w:shd w:val="clear" w:color="auto" w:fill="auto"/>
            <w:tcMar>
              <w:left w:w="108" w:type="dxa"/>
            </w:tcMar>
          </w:tcPr>
          <w:p w:rsidR="00166230" w:rsidRPr="00B64B7D" w:rsidRDefault="00CF11E2">
            <w:r w:rsidRPr="00B64B7D">
              <w:t>наст. пасс.</w:t>
            </w:r>
          </w:p>
        </w:tc>
        <w:tc>
          <w:tcPr>
            <w:tcW w:w="2278" w:type="dxa"/>
            <w:shd w:val="clear" w:color="auto" w:fill="auto"/>
            <w:tcMar>
              <w:left w:w="108" w:type="dxa"/>
            </w:tcMar>
          </w:tcPr>
          <w:p w:rsidR="00166230" w:rsidRPr="00B64B7D" w:rsidRDefault="00CF11E2">
            <w:proofErr w:type="spellStart"/>
            <w:r w:rsidRPr="00B64B7D">
              <w:t>прош</w:t>
            </w:r>
            <w:proofErr w:type="spellEnd"/>
            <w:r w:rsidRPr="00B64B7D">
              <w:t>. акт.</w:t>
            </w:r>
          </w:p>
        </w:tc>
      </w:tr>
      <w:tr w:rsidR="00166230" w:rsidRPr="00B64B7D">
        <w:tc>
          <w:tcPr>
            <w:tcW w:w="2363" w:type="dxa"/>
            <w:shd w:val="clear" w:color="auto" w:fill="auto"/>
            <w:tcMar>
              <w:left w:w="108" w:type="dxa"/>
            </w:tcMar>
          </w:tcPr>
          <w:p w:rsidR="00166230" w:rsidRPr="00B64B7D" w:rsidRDefault="00CF11E2">
            <w:r w:rsidRPr="00B64B7D">
              <w:t xml:space="preserve">2 л. ед. ч. </w:t>
            </w:r>
          </w:p>
        </w:tc>
        <w:tc>
          <w:tcPr>
            <w:tcW w:w="2424" w:type="dxa"/>
            <w:shd w:val="clear" w:color="auto" w:fill="auto"/>
            <w:tcMar>
              <w:left w:w="108" w:type="dxa"/>
            </w:tcMar>
          </w:tcPr>
          <w:p w:rsidR="00166230" w:rsidRPr="00B64B7D" w:rsidRDefault="00CF11E2">
            <w:proofErr w:type="spellStart"/>
            <w:r w:rsidRPr="00B64B7D">
              <w:t>taCCVCu</w:t>
            </w:r>
            <w:proofErr w:type="spellEnd"/>
          </w:p>
        </w:tc>
        <w:tc>
          <w:tcPr>
            <w:tcW w:w="2279" w:type="dxa"/>
            <w:shd w:val="clear" w:color="auto" w:fill="auto"/>
            <w:tcMar>
              <w:left w:w="108" w:type="dxa"/>
            </w:tcMar>
          </w:tcPr>
          <w:p w:rsidR="00166230" w:rsidRPr="00B64B7D" w:rsidRDefault="00CF11E2">
            <w:proofErr w:type="spellStart"/>
            <w:r w:rsidRPr="00B64B7D">
              <w:t>tuCCаCu</w:t>
            </w:r>
            <w:proofErr w:type="spellEnd"/>
          </w:p>
        </w:tc>
        <w:tc>
          <w:tcPr>
            <w:tcW w:w="2278" w:type="dxa"/>
            <w:shd w:val="clear" w:color="auto" w:fill="auto"/>
            <w:tcMar>
              <w:left w:w="108" w:type="dxa"/>
            </w:tcMar>
          </w:tcPr>
          <w:p w:rsidR="00166230" w:rsidRPr="00B64B7D" w:rsidRDefault="00CF11E2">
            <w:proofErr w:type="spellStart"/>
            <w:r w:rsidRPr="00B64B7D">
              <w:t>CaCaCta</w:t>
            </w:r>
            <w:proofErr w:type="spellEnd"/>
          </w:p>
        </w:tc>
      </w:tr>
      <w:tr w:rsidR="00166230" w:rsidRPr="00B64B7D">
        <w:tc>
          <w:tcPr>
            <w:tcW w:w="2363" w:type="dxa"/>
            <w:shd w:val="clear" w:color="auto" w:fill="auto"/>
            <w:tcMar>
              <w:left w:w="108" w:type="dxa"/>
            </w:tcMar>
          </w:tcPr>
          <w:p w:rsidR="00166230" w:rsidRPr="00B64B7D" w:rsidRDefault="00CF11E2">
            <w:r w:rsidRPr="00B64B7D">
              <w:t xml:space="preserve">3 л. ед. ч. </w:t>
            </w:r>
          </w:p>
        </w:tc>
        <w:tc>
          <w:tcPr>
            <w:tcW w:w="2424" w:type="dxa"/>
            <w:shd w:val="clear" w:color="auto" w:fill="auto"/>
            <w:tcMar>
              <w:left w:w="108" w:type="dxa"/>
            </w:tcMar>
          </w:tcPr>
          <w:p w:rsidR="00166230" w:rsidRPr="00B64B7D" w:rsidRDefault="00CF11E2">
            <w:proofErr w:type="spellStart"/>
            <w:r w:rsidRPr="00B64B7D">
              <w:t>yaCCVCu</w:t>
            </w:r>
            <w:proofErr w:type="spellEnd"/>
          </w:p>
        </w:tc>
        <w:tc>
          <w:tcPr>
            <w:tcW w:w="2279" w:type="dxa"/>
            <w:shd w:val="clear" w:color="auto" w:fill="auto"/>
            <w:tcMar>
              <w:left w:w="108" w:type="dxa"/>
            </w:tcMar>
          </w:tcPr>
          <w:p w:rsidR="00166230" w:rsidRPr="00B64B7D" w:rsidRDefault="00CF11E2">
            <w:proofErr w:type="spellStart"/>
            <w:r w:rsidRPr="00B64B7D">
              <w:t>yuCCаCu</w:t>
            </w:r>
            <w:proofErr w:type="spellEnd"/>
          </w:p>
        </w:tc>
        <w:tc>
          <w:tcPr>
            <w:tcW w:w="2278" w:type="dxa"/>
            <w:shd w:val="clear" w:color="auto" w:fill="auto"/>
            <w:tcMar>
              <w:left w:w="108" w:type="dxa"/>
            </w:tcMar>
          </w:tcPr>
          <w:p w:rsidR="00166230" w:rsidRPr="00B64B7D" w:rsidRDefault="00CF11E2">
            <w:proofErr w:type="spellStart"/>
            <w:r w:rsidRPr="00B64B7D">
              <w:t>CaCaCa</w:t>
            </w:r>
            <w:proofErr w:type="spellEnd"/>
          </w:p>
        </w:tc>
      </w:tr>
      <w:tr w:rsidR="00166230" w:rsidRPr="00B64B7D">
        <w:tc>
          <w:tcPr>
            <w:tcW w:w="2363" w:type="dxa"/>
            <w:shd w:val="clear" w:color="auto" w:fill="auto"/>
            <w:tcMar>
              <w:left w:w="108" w:type="dxa"/>
            </w:tcMar>
          </w:tcPr>
          <w:p w:rsidR="00166230" w:rsidRPr="00B64B7D" w:rsidRDefault="00CF11E2">
            <w:r w:rsidRPr="00B64B7D">
              <w:t xml:space="preserve">3 л. </w:t>
            </w:r>
            <w:proofErr w:type="spellStart"/>
            <w:r w:rsidRPr="00B64B7D">
              <w:t>дв</w:t>
            </w:r>
            <w:proofErr w:type="spellEnd"/>
            <w:r w:rsidRPr="00B64B7D">
              <w:t xml:space="preserve">. ч. </w:t>
            </w:r>
          </w:p>
        </w:tc>
        <w:tc>
          <w:tcPr>
            <w:tcW w:w="2424" w:type="dxa"/>
            <w:shd w:val="clear" w:color="auto" w:fill="auto"/>
            <w:tcMar>
              <w:left w:w="108" w:type="dxa"/>
            </w:tcMar>
          </w:tcPr>
          <w:p w:rsidR="00166230" w:rsidRPr="00B64B7D" w:rsidRDefault="00CF11E2">
            <w:proofErr w:type="spellStart"/>
            <w:r w:rsidRPr="00B64B7D">
              <w:t>yaCCVC</w:t>
            </w:r>
            <w:proofErr w:type="spellEnd"/>
            <w:r w:rsidR="00FB1B49">
              <w:rPr>
                <w:lang w:val="en-US"/>
              </w:rPr>
              <w:t>a!</w:t>
            </w:r>
            <w:proofErr w:type="spellStart"/>
            <w:r w:rsidRPr="00B64B7D">
              <w:t>ni</w:t>
            </w:r>
            <w:proofErr w:type="spellEnd"/>
            <w:r w:rsidRPr="00B64B7D">
              <w:t xml:space="preserve"> </w:t>
            </w:r>
          </w:p>
        </w:tc>
        <w:tc>
          <w:tcPr>
            <w:tcW w:w="2279" w:type="dxa"/>
            <w:shd w:val="clear" w:color="auto" w:fill="auto"/>
            <w:tcMar>
              <w:left w:w="108" w:type="dxa"/>
            </w:tcMar>
          </w:tcPr>
          <w:p w:rsidR="00166230" w:rsidRPr="00B64B7D" w:rsidRDefault="00CF11E2">
            <w:proofErr w:type="spellStart"/>
            <w:r w:rsidRPr="00B64B7D">
              <w:t>yuCC</w:t>
            </w:r>
            <w:proofErr w:type="spellEnd"/>
            <w:r w:rsidRPr="00B64B7D">
              <w:rPr>
                <w:lang w:val="en-US"/>
              </w:rPr>
              <w:t>V</w:t>
            </w:r>
            <w:r w:rsidRPr="00B64B7D">
              <w:t>C</w:t>
            </w:r>
            <w:r w:rsidR="00FB1B49">
              <w:rPr>
                <w:lang w:val="en-US"/>
              </w:rPr>
              <w:t>a!</w:t>
            </w:r>
            <w:proofErr w:type="spellStart"/>
            <w:r w:rsidRPr="00B64B7D">
              <w:t>ni</w:t>
            </w:r>
            <w:proofErr w:type="spellEnd"/>
          </w:p>
        </w:tc>
        <w:tc>
          <w:tcPr>
            <w:tcW w:w="2278" w:type="dxa"/>
            <w:shd w:val="clear" w:color="auto" w:fill="auto"/>
            <w:tcMar>
              <w:left w:w="108" w:type="dxa"/>
            </w:tcMar>
          </w:tcPr>
          <w:p w:rsidR="00166230" w:rsidRPr="00B64B7D" w:rsidRDefault="00CF11E2">
            <w:r w:rsidRPr="00B64B7D">
              <w:t xml:space="preserve"> –</w:t>
            </w:r>
          </w:p>
        </w:tc>
      </w:tr>
    </w:tbl>
    <w:p w:rsidR="00166230" w:rsidRPr="00B64B7D" w:rsidRDefault="00166230"/>
    <w:p w:rsidR="00166230" w:rsidRPr="00B64B7D" w:rsidRDefault="00CF11E2">
      <w:pPr>
        <w:ind w:firstLine="567"/>
      </w:pPr>
      <w:r w:rsidRPr="00B64B7D">
        <w:t xml:space="preserve">Задание 1. </w:t>
      </w:r>
    </w:p>
    <w:p w:rsidR="00166230" w:rsidRPr="00B64B7D" w:rsidRDefault="00CF11E2">
      <w:pPr>
        <w:ind w:firstLine="567"/>
      </w:pPr>
      <w:proofErr w:type="spellStart"/>
      <w:r w:rsidRPr="00B64B7D">
        <w:t>yud</w:t>
      </w:r>
      <w:proofErr w:type="spellEnd"/>
      <w:r w:rsidR="00FB1B49">
        <w:rPr>
          <w:rFonts w:cs="Times New Roman"/>
          <w:lang w:val="en-US"/>
        </w:rPr>
        <w:t>*</w:t>
      </w:r>
      <w:proofErr w:type="spellStart"/>
      <w:r w:rsidRPr="00B64B7D">
        <w:t>rabu</w:t>
      </w:r>
      <w:proofErr w:type="spellEnd"/>
      <w:r w:rsidRPr="00B64B7D">
        <w:t xml:space="preserve"> </w:t>
      </w:r>
      <w:proofErr w:type="spellStart"/>
      <w:r w:rsidRPr="00B64B7D">
        <w:t>waladun</w:t>
      </w:r>
      <w:proofErr w:type="spellEnd"/>
      <w:r w:rsidRPr="00B64B7D">
        <w:t xml:space="preserve">. </w:t>
      </w:r>
    </w:p>
    <w:p w:rsidR="00166230" w:rsidRPr="00B64B7D" w:rsidRDefault="00CF11E2">
      <w:pPr>
        <w:ind w:firstLine="567"/>
      </w:pPr>
      <w:proofErr w:type="spellStart"/>
      <w:r w:rsidRPr="00B64B7D">
        <w:t>rasama</w:t>
      </w:r>
      <w:proofErr w:type="spellEnd"/>
      <w:r w:rsidRPr="00B64B7D">
        <w:t xml:space="preserve"> '</w:t>
      </w:r>
      <w:proofErr w:type="spellStart"/>
      <w:r w:rsidRPr="00B64B7D">
        <w:t>ins</w:t>
      </w:r>
      <w:proofErr w:type="spellEnd"/>
      <w:r w:rsidR="00FB1B49">
        <w:rPr>
          <w:rFonts w:cs="Times New Roman"/>
          <w:lang w:val="en-US"/>
        </w:rPr>
        <w:t>a!</w:t>
      </w:r>
      <w:proofErr w:type="spellStart"/>
      <w:r w:rsidRPr="00B64B7D">
        <w:t>nun</w:t>
      </w:r>
      <w:proofErr w:type="spellEnd"/>
      <w:r w:rsidRPr="00B64B7D">
        <w:t xml:space="preserve"> </w:t>
      </w:r>
      <w:proofErr w:type="spellStart"/>
      <w:r w:rsidRPr="00B64B7D">
        <w:t>baytan</w:t>
      </w:r>
      <w:proofErr w:type="spellEnd"/>
      <w:r w:rsidRPr="00B64B7D">
        <w:t xml:space="preserve">. </w:t>
      </w:r>
    </w:p>
    <w:p w:rsidR="00166230" w:rsidRPr="00B64B7D" w:rsidRDefault="00CF11E2">
      <w:pPr>
        <w:ind w:firstLine="567"/>
      </w:pPr>
      <w:proofErr w:type="spellStart"/>
      <w:r w:rsidRPr="00B64B7D">
        <w:t>yarsum</w:t>
      </w:r>
      <w:proofErr w:type="spellEnd"/>
      <w:r w:rsidR="00FB1B49">
        <w:rPr>
          <w:rFonts w:cs="Times New Roman"/>
          <w:lang w:val="en-US"/>
        </w:rPr>
        <w:t>a!</w:t>
      </w:r>
      <w:proofErr w:type="spellStart"/>
      <w:r w:rsidRPr="00B64B7D">
        <w:t>ni</w:t>
      </w:r>
      <w:proofErr w:type="spellEnd"/>
      <w:r w:rsidRPr="00B64B7D">
        <w:t xml:space="preserve"> </w:t>
      </w:r>
      <w:proofErr w:type="spellStart"/>
      <w:r w:rsidRPr="00B64B7D">
        <w:t>kalban</w:t>
      </w:r>
      <w:proofErr w:type="spellEnd"/>
      <w:r w:rsidRPr="00B64B7D">
        <w:t>.</w:t>
      </w:r>
    </w:p>
    <w:p w:rsidR="00166230" w:rsidRPr="00B64B7D" w:rsidRDefault="00166230">
      <w:pPr>
        <w:ind w:firstLine="567"/>
      </w:pPr>
    </w:p>
    <w:p w:rsidR="00166230" w:rsidRPr="00B64B7D" w:rsidRDefault="00CF11E2">
      <w:pPr>
        <w:ind w:firstLine="567"/>
      </w:pPr>
      <w:r w:rsidRPr="00B64B7D">
        <w:t xml:space="preserve">Задание 2. </w:t>
      </w:r>
    </w:p>
    <w:p w:rsidR="00166230" w:rsidRPr="00B64B7D" w:rsidRDefault="00CF11E2">
      <w:pPr>
        <w:ind w:firstLine="567"/>
      </w:pPr>
      <w:r w:rsidRPr="00B64B7D">
        <w:t xml:space="preserve">Тебя рисуют. </w:t>
      </w:r>
    </w:p>
    <w:p w:rsidR="00166230" w:rsidRPr="00B64B7D" w:rsidRDefault="00CF11E2">
      <w:pPr>
        <w:ind w:firstLine="567"/>
      </w:pPr>
      <w:r w:rsidRPr="00B64B7D">
        <w:t xml:space="preserve">Их (двоих) бьют. </w:t>
      </w:r>
    </w:p>
    <w:p w:rsidR="00166230" w:rsidRPr="00B64B7D" w:rsidRDefault="00CF11E2">
      <w:pPr>
        <w:ind w:firstLine="567"/>
      </w:pPr>
      <w:r w:rsidRPr="00B64B7D">
        <w:t xml:space="preserve">Он нарисовал мальчика. </w:t>
      </w:r>
    </w:p>
    <w:p w:rsidR="00166230" w:rsidRPr="00B64B7D" w:rsidRDefault="00CF11E2">
      <w:pPr>
        <w:ind w:firstLine="567"/>
      </w:pPr>
      <w:r w:rsidRPr="00B64B7D">
        <w:t>Две собаки рисуют дом.</w:t>
      </w:r>
    </w:p>
    <w:p w:rsidR="00166230" w:rsidRPr="00B64B7D" w:rsidRDefault="00166230">
      <w:pPr>
        <w:ind w:firstLine="567"/>
        <w:rPr>
          <w:color w:val="FF0000"/>
          <w:lang w:val="en-US"/>
        </w:rPr>
      </w:pPr>
    </w:p>
    <w:p w:rsidR="00166230" w:rsidRPr="00B64B7D" w:rsidRDefault="00CF11E2">
      <w:pPr>
        <w:ind w:firstLine="567"/>
      </w:pPr>
      <w:r w:rsidRPr="00B64B7D">
        <w:t xml:space="preserve">Задача 37. </w:t>
      </w:r>
      <w:bookmarkStart w:id="12" w:name="_Hlk519361463"/>
      <w:r w:rsidRPr="00B64B7D">
        <w:t>Решение</w:t>
      </w:r>
      <w:bookmarkEnd w:id="12"/>
      <w:r w:rsidRPr="00B64B7D">
        <w:t xml:space="preserve"> </w:t>
      </w:r>
    </w:p>
    <w:p w:rsidR="00166230" w:rsidRPr="00B64B7D" w:rsidRDefault="00CF11E2">
      <w:pPr>
        <w:ind w:firstLine="567"/>
        <w:jc w:val="both"/>
      </w:pPr>
      <w:r w:rsidRPr="00B64B7D">
        <w:t>Эта задача может быть решена многими способами. Описанный ниже путь решения представляется нам одним из самых простых.</w:t>
      </w:r>
    </w:p>
    <w:p w:rsidR="00166230" w:rsidRPr="00B64B7D" w:rsidRDefault="00CF11E2">
      <w:pPr>
        <w:ind w:firstLine="567"/>
      </w:pPr>
      <w:r w:rsidRPr="00B64B7D">
        <w:t>Каждая пара переводящих друг друга фраз состоит из четырёх слов.</w:t>
      </w:r>
    </w:p>
    <w:p w:rsidR="00166230" w:rsidRPr="00B64B7D" w:rsidRDefault="00CF11E2">
      <w:pPr>
        <w:ind w:firstLine="567"/>
      </w:pPr>
      <w:r w:rsidRPr="00B64B7D">
        <w:t>Обозначим эти слова по порядку в каждой паре: A I, A II, B I, B II.</w:t>
      </w:r>
    </w:p>
    <w:p w:rsidR="00166230" w:rsidRPr="00B64B7D" w:rsidRDefault="00CF11E2">
      <w:pPr>
        <w:ind w:firstLine="567"/>
        <w:jc w:val="both"/>
      </w:pPr>
      <w:r w:rsidRPr="00B64B7D">
        <w:t>Замечаем, что изменение B I, при неизменном B II (фразы 1 и 3, 2 и 5), отражается в языке A в виде изменения A II (при неизменном A I); с другой стороны, изменение B II, при неизменном B I (фразы 1 и 6, 4 и 5), отражается в виде изменения A I (при неизменном A II).</w:t>
      </w:r>
    </w:p>
    <w:p w:rsidR="00166230" w:rsidRPr="00B64B7D" w:rsidRDefault="00CF11E2">
      <w:pPr>
        <w:ind w:firstLine="567"/>
        <w:jc w:val="both"/>
      </w:pPr>
      <w:r w:rsidRPr="00B64B7D">
        <w:t>Отсюда мы можем заключить, что слова фраз языка A и слова фраз языка B соответствуют друг другу (переводят друг друга) перекрестно: B I – A II, B II – A I.</w:t>
      </w:r>
    </w:p>
    <w:p w:rsidR="00166230" w:rsidRPr="00B64B7D" w:rsidRDefault="00CF11E2">
      <w:pPr>
        <w:ind w:firstLine="567"/>
      </w:pPr>
      <w:r w:rsidRPr="00B64B7D">
        <w:t>Выпишем оба ряда соответствий (в направлении от языка B к языку A):</w:t>
      </w:r>
    </w:p>
    <w:tbl>
      <w:tblPr>
        <w:tblW w:w="6138" w:type="dxa"/>
        <w:jc w:val="center"/>
        <w:tblLook w:val="0000" w:firstRow="0" w:lastRow="0" w:firstColumn="0" w:lastColumn="0" w:noHBand="0" w:noVBand="0"/>
      </w:tblPr>
      <w:tblGrid>
        <w:gridCol w:w="2552"/>
        <w:gridCol w:w="3586"/>
      </w:tblGrid>
      <w:tr w:rsidR="00166230" w:rsidRPr="00B64B7D">
        <w:trPr>
          <w:jc w:val="center"/>
        </w:trPr>
        <w:tc>
          <w:tcPr>
            <w:tcW w:w="2552" w:type="dxa"/>
            <w:shd w:val="clear" w:color="auto" w:fill="auto"/>
          </w:tcPr>
          <w:p w:rsidR="00166230" w:rsidRPr="00B64B7D" w:rsidRDefault="00CF11E2">
            <w:pPr>
              <w:spacing w:line="300" w:lineRule="exact"/>
              <w:ind w:firstLine="567"/>
            </w:pPr>
            <w:r w:rsidRPr="00B64B7D">
              <w:rPr>
                <w:lang w:val="en-US"/>
              </w:rPr>
              <w:t>B I – A II</w:t>
            </w:r>
          </w:p>
        </w:tc>
        <w:tc>
          <w:tcPr>
            <w:tcW w:w="3585" w:type="dxa"/>
            <w:shd w:val="clear" w:color="auto" w:fill="auto"/>
          </w:tcPr>
          <w:p w:rsidR="00166230" w:rsidRPr="00B64B7D" w:rsidRDefault="00CF11E2">
            <w:pPr>
              <w:spacing w:line="300" w:lineRule="exact"/>
              <w:ind w:firstLine="567"/>
            </w:pPr>
            <w:r w:rsidRPr="00B64B7D">
              <w:rPr>
                <w:lang w:val="en-US"/>
              </w:rPr>
              <w:t>B II – A I</w:t>
            </w:r>
          </w:p>
        </w:tc>
      </w:tr>
      <w:tr w:rsidR="00166230" w:rsidRPr="00B64B7D">
        <w:trPr>
          <w:jc w:val="center"/>
        </w:trPr>
        <w:tc>
          <w:tcPr>
            <w:tcW w:w="2552" w:type="dxa"/>
            <w:shd w:val="clear" w:color="auto" w:fill="auto"/>
          </w:tcPr>
          <w:p w:rsidR="00166230" w:rsidRPr="00B64B7D" w:rsidRDefault="00AB6DF1">
            <w:pPr>
              <w:spacing w:line="300" w:lineRule="exact"/>
            </w:pPr>
            <w:r>
              <w:t>ш</w:t>
            </w:r>
            <w:r w:rsidR="00CF11E2" w:rsidRPr="00B64B7D">
              <w:rPr>
                <w:lang w:val="sq-AL"/>
              </w:rPr>
              <w:t>th (3) → pinte</w:t>
            </w:r>
          </w:p>
        </w:tc>
        <w:tc>
          <w:tcPr>
            <w:tcW w:w="3585" w:type="dxa"/>
            <w:shd w:val="clear" w:color="auto" w:fill="auto"/>
          </w:tcPr>
          <w:p w:rsidR="00166230" w:rsidRPr="00AB6DF1" w:rsidRDefault="00CF11E2">
            <w:pPr>
              <w:spacing w:line="300" w:lineRule="exact"/>
            </w:pPr>
            <w:r w:rsidRPr="00B64B7D">
              <w:rPr>
                <w:lang w:val="sq-AL"/>
              </w:rPr>
              <w:t>zbwb (1, 3) → miz</w:t>
            </w:r>
            <w:r w:rsidR="00AB6DF1">
              <w:t>ё</w:t>
            </w:r>
          </w:p>
        </w:tc>
      </w:tr>
      <w:tr w:rsidR="00166230" w:rsidRPr="00B64B7D">
        <w:trPr>
          <w:jc w:val="center"/>
        </w:trPr>
        <w:tc>
          <w:tcPr>
            <w:tcW w:w="2552" w:type="dxa"/>
            <w:shd w:val="clear" w:color="auto" w:fill="auto"/>
          </w:tcPr>
          <w:p w:rsidR="00166230" w:rsidRPr="00B64B7D" w:rsidRDefault="00AB6DF1">
            <w:pPr>
              <w:spacing w:line="300" w:lineRule="exact"/>
            </w:pPr>
            <w:r>
              <w:rPr>
                <w:lang w:val="sq-AL"/>
              </w:rPr>
              <w:t>ш</w:t>
            </w:r>
            <w:r w:rsidR="00CF11E2" w:rsidRPr="00B64B7D">
              <w:rPr>
                <w:lang w:val="sq-AL"/>
              </w:rPr>
              <w:t>tw (2) → pinin</w:t>
            </w:r>
          </w:p>
        </w:tc>
        <w:tc>
          <w:tcPr>
            <w:tcW w:w="3585" w:type="dxa"/>
            <w:shd w:val="clear" w:color="auto" w:fill="auto"/>
          </w:tcPr>
          <w:p w:rsidR="00166230" w:rsidRPr="00B64B7D" w:rsidRDefault="00CF11E2">
            <w:pPr>
              <w:spacing w:line="210" w:lineRule="exact"/>
            </w:pPr>
            <w:r w:rsidRPr="00B64B7D">
              <w:rPr>
                <w:position w:val="-1"/>
                <w:lang w:val="sq-AL"/>
              </w:rPr>
              <w:t>hzbwb (6)</w:t>
            </w:r>
            <w:r w:rsidRPr="00B64B7D">
              <w:rPr>
                <w:position w:val="-1"/>
              </w:rPr>
              <w:t xml:space="preserve"> </w:t>
            </w:r>
            <w:r w:rsidRPr="00B64B7D">
              <w:rPr>
                <w:position w:val="-1"/>
                <w:lang w:val="en-US"/>
              </w:rPr>
              <w:t xml:space="preserve">   </w:t>
            </w:r>
            <w:r w:rsidRPr="00B64B7D">
              <w:rPr>
                <w:position w:val="-1"/>
                <w:lang w:val="sq-AL"/>
              </w:rPr>
              <w:t>—</w:t>
            </w:r>
            <w:r w:rsidRPr="00B64B7D">
              <w:rPr>
                <w:position w:val="-1"/>
              </w:rPr>
              <w:t xml:space="preserve"> </w:t>
            </w:r>
            <w:r w:rsidRPr="00B64B7D">
              <w:rPr>
                <w:position w:val="-1"/>
                <w:lang w:val="sq-AL"/>
              </w:rPr>
              <w:t>miza</w:t>
            </w:r>
          </w:p>
          <w:p w:rsidR="00166230" w:rsidRPr="00B64B7D" w:rsidRDefault="00CF11E2">
            <w:pPr>
              <w:spacing w:line="180" w:lineRule="exact"/>
              <w:ind w:firstLine="567"/>
            </w:pPr>
            <w:r w:rsidRPr="00B64B7D">
              <w:rPr>
                <w:position w:val="2"/>
                <w:lang w:val="sq-AL"/>
              </w:rPr>
              <w:t xml:space="preserve">                    </w:t>
            </w:r>
          </w:p>
        </w:tc>
      </w:tr>
      <w:tr w:rsidR="00166230" w:rsidRPr="00B64B7D">
        <w:trPr>
          <w:jc w:val="center"/>
        </w:trPr>
        <w:tc>
          <w:tcPr>
            <w:tcW w:w="2552" w:type="dxa"/>
            <w:shd w:val="clear" w:color="auto" w:fill="auto"/>
          </w:tcPr>
          <w:p w:rsidR="00166230" w:rsidRPr="00B64B7D" w:rsidRDefault="00CF11E2">
            <w:pPr>
              <w:spacing w:line="300" w:lineRule="exact"/>
            </w:pPr>
            <w:r w:rsidRPr="00B64B7D">
              <w:rPr>
                <w:lang w:val="sq-AL"/>
              </w:rPr>
              <w:t>y</w:t>
            </w:r>
            <w:r w:rsidR="00AB6DF1">
              <w:rPr>
                <w:lang w:val="sq-AL"/>
              </w:rPr>
              <w:t>ш</w:t>
            </w:r>
            <w:r w:rsidRPr="00B64B7D">
              <w:rPr>
                <w:lang w:val="sq-AL"/>
              </w:rPr>
              <w:t>th (1, 6) → pi</w:t>
            </w:r>
          </w:p>
        </w:tc>
        <w:tc>
          <w:tcPr>
            <w:tcW w:w="3585" w:type="dxa"/>
            <w:shd w:val="clear" w:color="auto" w:fill="auto"/>
          </w:tcPr>
          <w:p w:rsidR="00166230" w:rsidRPr="00B64B7D" w:rsidRDefault="00CF11E2">
            <w:pPr>
              <w:spacing w:line="210" w:lineRule="exact"/>
            </w:pPr>
            <w:r w:rsidRPr="00B64B7D">
              <w:rPr>
                <w:position w:val="2"/>
                <w:lang w:val="sq-AL"/>
              </w:rPr>
              <w:t>zbwbym (2) —</w:t>
            </w:r>
            <w:r w:rsidRPr="00B64B7D">
              <w:rPr>
                <w:position w:val="2"/>
              </w:rPr>
              <w:t xml:space="preserve"> </w:t>
            </w:r>
            <w:r w:rsidRPr="00B64B7D">
              <w:rPr>
                <w:position w:val="-1"/>
                <w:lang w:val="sq-AL"/>
              </w:rPr>
              <w:t>miza</w:t>
            </w:r>
          </w:p>
        </w:tc>
      </w:tr>
      <w:tr w:rsidR="00166230" w:rsidRPr="00B64B7D">
        <w:trPr>
          <w:jc w:val="center"/>
        </w:trPr>
        <w:tc>
          <w:tcPr>
            <w:tcW w:w="2552" w:type="dxa"/>
            <w:shd w:val="clear" w:color="auto" w:fill="auto"/>
          </w:tcPr>
          <w:p w:rsidR="00166230" w:rsidRPr="00AB6DF1" w:rsidRDefault="00CF11E2">
            <w:pPr>
              <w:spacing w:line="300" w:lineRule="exact"/>
            </w:pPr>
            <w:r w:rsidRPr="00B64B7D">
              <w:rPr>
                <w:lang w:val="sq-AL"/>
              </w:rPr>
              <w:t>y</w:t>
            </w:r>
            <w:r w:rsidR="00AB6DF1">
              <w:rPr>
                <w:lang w:val="sq-AL"/>
              </w:rPr>
              <w:t>ш</w:t>
            </w:r>
            <w:r w:rsidRPr="00B64B7D">
              <w:rPr>
                <w:lang w:val="sq-AL"/>
              </w:rPr>
              <w:t>tw (4, 5) → pin</w:t>
            </w:r>
            <w:r w:rsidR="00AB6DF1">
              <w:t>ё</w:t>
            </w:r>
          </w:p>
        </w:tc>
        <w:tc>
          <w:tcPr>
            <w:tcW w:w="3585" w:type="dxa"/>
            <w:shd w:val="clear" w:color="auto" w:fill="auto"/>
          </w:tcPr>
          <w:p w:rsidR="00166230" w:rsidRPr="00B64B7D" w:rsidRDefault="00CF11E2">
            <w:pPr>
              <w:spacing w:line="300" w:lineRule="exact"/>
            </w:pPr>
            <w:r w:rsidRPr="00B64B7D">
              <w:rPr>
                <w:lang w:val="sq-AL"/>
              </w:rPr>
              <w:t>hzbwbym (4) → mizat</w:t>
            </w:r>
          </w:p>
        </w:tc>
      </w:tr>
    </w:tbl>
    <w:p w:rsidR="00166230" w:rsidRPr="00B64B7D" w:rsidRDefault="00166230">
      <w:pPr>
        <w:ind w:firstLine="567"/>
      </w:pPr>
    </w:p>
    <w:p w:rsidR="00166230" w:rsidRPr="00B64B7D" w:rsidRDefault="00CF11E2">
      <w:pPr>
        <w:ind w:firstLine="567"/>
      </w:pPr>
      <w:r w:rsidRPr="00B64B7D">
        <w:t xml:space="preserve">Эти ряды соответствий сами по себе можно рассматривать как алгоритм перевода с языка B на язык A. </w:t>
      </w:r>
    </w:p>
    <w:p w:rsidR="00166230" w:rsidRPr="00B64B7D" w:rsidRDefault="00CF11E2">
      <w:pPr>
        <w:ind w:firstLine="567"/>
      </w:pPr>
      <w:r w:rsidRPr="00B64B7D">
        <w:t>Применяем этот алгоритм к контрольным фразам:</w:t>
      </w:r>
    </w:p>
    <w:p w:rsidR="00166230" w:rsidRPr="00B64B7D" w:rsidRDefault="00CF11E2">
      <w:pPr>
        <w:ind w:firstLine="567"/>
      </w:pPr>
      <w:r w:rsidRPr="00B64B7D">
        <w:t>1</w:t>
      </w:r>
      <w:r w:rsidRPr="00B64B7D">
        <w:rPr>
          <w:lang w:val="sq-AL"/>
        </w:rPr>
        <w:t xml:space="preserve">) </w:t>
      </w:r>
      <w:r w:rsidR="00AB6DF1">
        <w:rPr>
          <w:lang w:val="sq-AL"/>
        </w:rPr>
        <w:t>ш</w:t>
      </w:r>
      <w:r w:rsidRPr="00B64B7D">
        <w:rPr>
          <w:lang w:val="sq-AL"/>
        </w:rPr>
        <w:t xml:space="preserve">th hzbwb → miza pinte; 2) </w:t>
      </w:r>
      <w:r w:rsidR="00AB6DF1">
        <w:rPr>
          <w:lang w:val="sq-AL"/>
        </w:rPr>
        <w:t>ш</w:t>
      </w:r>
      <w:r w:rsidRPr="00B64B7D">
        <w:rPr>
          <w:lang w:val="sq-AL"/>
        </w:rPr>
        <w:t>tw hzbwbym → mizat pinin.</w:t>
      </w:r>
    </w:p>
    <w:p w:rsidR="00166230" w:rsidRPr="00B64B7D" w:rsidRDefault="00CF11E2" w:rsidP="00AB6DF1">
      <w:pPr>
        <w:ind w:firstLine="567"/>
        <w:jc w:val="both"/>
      </w:pPr>
      <w:r w:rsidRPr="00B64B7D">
        <w:t>Полученные переводы действительно правильны с точки зрения взятых реальных языков</w:t>
      </w:r>
      <w:r w:rsidRPr="00B64B7D">
        <w:rPr>
          <w:lang w:val="en-US"/>
        </w:rPr>
        <w:t xml:space="preserve"> (</w:t>
      </w:r>
      <w:r w:rsidRPr="00B64B7D">
        <w:t xml:space="preserve">язык </w:t>
      </w:r>
      <w:r w:rsidRPr="00B64B7D">
        <w:rPr>
          <w:lang w:val="en-US"/>
        </w:rPr>
        <w:t xml:space="preserve">A </w:t>
      </w:r>
      <w:r w:rsidRPr="00B64B7D">
        <w:t xml:space="preserve">– албанский, язык </w:t>
      </w:r>
      <w:r w:rsidRPr="00B64B7D">
        <w:rPr>
          <w:lang w:val="en-US"/>
        </w:rPr>
        <w:t>B</w:t>
      </w:r>
      <w:r w:rsidRPr="00B64B7D">
        <w:t xml:space="preserve"> – древнееврейский).</w:t>
      </w:r>
    </w:p>
    <w:p w:rsidR="00166230" w:rsidRPr="00B64B7D" w:rsidRDefault="00166230">
      <w:pPr>
        <w:ind w:firstLine="567"/>
      </w:pPr>
    </w:p>
    <w:p w:rsidR="00166230" w:rsidRPr="00B64B7D" w:rsidRDefault="00CF11E2">
      <w:pPr>
        <w:ind w:firstLine="567"/>
      </w:pPr>
      <w:r w:rsidRPr="00B64B7D">
        <w:t>Задача 38. Решение</w:t>
      </w:r>
    </w:p>
    <w:p w:rsidR="00166230" w:rsidRPr="00B64B7D" w:rsidRDefault="00CF11E2">
      <w:pPr>
        <w:ind w:firstLine="567"/>
        <w:jc w:val="both"/>
      </w:pPr>
      <w:r w:rsidRPr="00B64B7D">
        <w:t>Гласная</w:t>
      </w:r>
      <w:r w:rsidRPr="00B64B7D">
        <w:rPr>
          <w:lang w:val="en-US"/>
        </w:rPr>
        <w:t xml:space="preserve"> «</w:t>
      </w:r>
      <w:r w:rsidRPr="00B64B7D">
        <w:t xml:space="preserve">е» слева от ударного слога переходит в «я». Гласные «о» и «а» переходят в «ы», если в следующем за ними слоге справа есть «а» или «я», в противном случае гласная «о» переходит в «а», а гласная «а» не меняется. Остальные гласные не меняются.  </w:t>
      </w:r>
    </w:p>
    <w:p w:rsidR="00166230" w:rsidRPr="00B64B7D" w:rsidRDefault="00CF11E2">
      <w:pPr>
        <w:ind w:firstLine="567"/>
        <w:jc w:val="both"/>
      </w:pPr>
      <w:r w:rsidRPr="00B64B7D">
        <w:t xml:space="preserve">Ответы: </w:t>
      </w:r>
      <w:proofErr w:type="spellStart"/>
      <w:r w:rsidRPr="00B64B7D">
        <w:t>малыка</w:t>
      </w:r>
      <w:proofErr w:type="spellEnd"/>
      <w:r w:rsidRPr="00B64B7D">
        <w:t xml:space="preserve">, </w:t>
      </w:r>
      <w:proofErr w:type="spellStart"/>
      <w:r w:rsidRPr="00B64B7D">
        <w:t>Гарбунов</w:t>
      </w:r>
      <w:proofErr w:type="spellEnd"/>
      <w:r w:rsidRPr="00B64B7D">
        <w:t xml:space="preserve">, </w:t>
      </w:r>
      <w:proofErr w:type="spellStart"/>
      <w:r w:rsidRPr="00B64B7D">
        <w:t>балтун</w:t>
      </w:r>
      <w:proofErr w:type="spellEnd"/>
      <w:r w:rsidRPr="00B64B7D">
        <w:t xml:space="preserve">, </w:t>
      </w:r>
      <w:proofErr w:type="spellStart"/>
      <w:r w:rsidRPr="00B64B7D">
        <w:t>пы</w:t>
      </w:r>
      <w:proofErr w:type="spellEnd"/>
      <w:r w:rsidRPr="00B64B7D">
        <w:t xml:space="preserve"> </w:t>
      </w:r>
      <w:proofErr w:type="spellStart"/>
      <w:r w:rsidRPr="00B64B7D">
        <w:t>ряке</w:t>
      </w:r>
      <w:proofErr w:type="spellEnd"/>
      <w:r w:rsidRPr="00B64B7D">
        <w:t xml:space="preserve">, </w:t>
      </w:r>
      <w:proofErr w:type="spellStart"/>
      <w:r w:rsidRPr="00B64B7D">
        <w:t>ны</w:t>
      </w:r>
      <w:proofErr w:type="spellEnd"/>
      <w:r w:rsidRPr="00B64B7D">
        <w:t xml:space="preserve"> </w:t>
      </w:r>
      <w:proofErr w:type="spellStart"/>
      <w:r w:rsidRPr="00B64B7D">
        <w:t>галывах</w:t>
      </w:r>
      <w:proofErr w:type="spellEnd"/>
      <w:r w:rsidRPr="00B64B7D">
        <w:t xml:space="preserve">, старичок, </w:t>
      </w:r>
      <w:proofErr w:type="spellStart"/>
      <w:r w:rsidRPr="00B64B7D">
        <w:t>зыгарелась</w:t>
      </w:r>
      <w:proofErr w:type="spellEnd"/>
      <w:r w:rsidRPr="00B64B7D">
        <w:t>.</w:t>
      </w:r>
    </w:p>
    <w:p w:rsidR="00166230" w:rsidRPr="00B64B7D" w:rsidRDefault="00166230">
      <w:pPr>
        <w:ind w:firstLine="567"/>
        <w:jc w:val="both"/>
      </w:pPr>
    </w:p>
    <w:p w:rsidR="00166230" w:rsidRPr="00B64B7D" w:rsidRDefault="00CF11E2">
      <w:pPr>
        <w:ind w:firstLine="567"/>
      </w:pPr>
      <w:r w:rsidRPr="00B64B7D">
        <w:t>Задача 39. Решение</w:t>
      </w:r>
    </w:p>
    <w:p w:rsidR="00166230" w:rsidRPr="00B64B7D" w:rsidRDefault="00CF11E2">
      <w:pPr>
        <w:ind w:firstLine="567"/>
        <w:jc w:val="both"/>
      </w:pPr>
      <w:r w:rsidRPr="00B64B7D">
        <w:lastRenderedPageBreak/>
        <w:t xml:space="preserve">В пределах одной формы могут встретиться гласные (условное обозначение – </w:t>
      </w:r>
      <w:r w:rsidRPr="00B64B7D">
        <w:rPr>
          <w:lang w:val="en-US"/>
        </w:rPr>
        <w:t>V</w:t>
      </w:r>
      <w:r w:rsidRPr="00B64B7D">
        <w:t xml:space="preserve">) только одного ряда – либо передние (e, i), либо задние (a, o), при этом в одном и том же элементе может быть либо e/a, либо </w:t>
      </w:r>
      <w:proofErr w:type="spellStart"/>
      <w:r w:rsidRPr="00B64B7D">
        <w:rPr>
          <w:lang w:val="en-US"/>
        </w:rPr>
        <w:t>i</w:t>
      </w:r>
      <w:proofErr w:type="spellEnd"/>
      <w:r w:rsidRPr="00B64B7D">
        <w:t>/</w:t>
      </w:r>
      <w:r w:rsidRPr="00B64B7D">
        <w:rPr>
          <w:lang w:val="en-US"/>
        </w:rPr>
        <w:t>o</w:t>
      </w:r>
      <w:r w:rsidRPr="00B64B7D">
        <w:t>.</w:t>
      </w:r>
    </w:p>
    <w:p w:rsidR="00166230" w:rsidRPr="00B64B7D" w:rsidRDefault="00CF11E2">
      <w:pPr>
        <w:ind w:firstLine="567"/>
        <w:jc w:val="both"/>
      </w:pPr>
      <w:r w:rsidRPr="00B64B7D">
        <w:t xml:space="preserve">Формы ряда e-i означают "это", ряда a-o – "то". Значения элементов: </w:t>
      </w:r>
      <w:proofErr w:type="spellStart"/>
      <w:r w:rsidRPr="00B64B7D">
        <w:t>Vm</w:t>
      </w:r>
      <w:proofErr w:type="spellEnd"/>
      <w:r w:rsidRPr="00B64B7D">
        <w:t xml:space="preserve"> "вот", </w:t>
      </w:r>
      <w:proofErr w:type="spellStart"/>
      <w:r w:rsidRPr="00B64B7D">
        <w:t>Vz</w:t>
      </w:r>
      <w:proofErr w:type="spellEnd"/>
      <w:r w:rsidRPr="00B64B7D">
        <w:t xml:space="preserve"> "какой", </w:t>
      </w:r>
      <w:proofErr w:type="spellStart"/>
      <w:r w:rsidRPr="00B64B7D">
        <w:t>Vtt</w:t>
      </w:r>
      <w:proofErr w:type="spellEnd"/>
      <w:r w:rsidRPr="00B64B7D">
        <w:t xml:space="preserve"> "где", </w:t>
      </w:r>
      <w:proofErr w:type="spellStart"/>
      <w:r w:rsidRPr="00B64B7D">
        <w:t>VdV</w:t>
      </w:r>
      <w:proofErr w:type="spellEnd"/>
      <w:r w:rsidRPr="00B64B7D">
        <w:t xml:space="preserve"> "куда", </w:t>
      </w:r>
      <w:proofErr w:type="spellStart"/>
      <w:r w:rsidRPr="00B64B7D">
        <w:t>VnnVn</w:t>
      </w:r>
      <w:proofErr w:type="spellEnd"/>
      <w:r w:rsidRPr="00B64B7D">
        <w:t xml:space="preserve"> "откуда".</w:t>
      </w:r>
    </w:p>
    <w:p w:rsidR="00166230" w:rsidRPr="00B64B7D" w:rsidRDefault="00CF11E2">
      <w:pPr>
        <w:ind w:firstLine="567"/>
      </w:pPr>
      <w:r w:rsidRPr="00B64B7D">
        <w:t xml:space="preserve">Задание 1: </w:t>
      </w:r>
      <w:proofErr w:type="spellStart"/>
      <w:r w:rsidRPr="00B64B7D">
        <w:t>az</w:t>
      </w:r>
      <w:proofErr w:type="spellEnd"/>
      <w:r w:rsidRPr="00B64B7D">
        <w:t xml:space="preserve"> "тот", </w:t>
      </w:r>
      <w:proofErr w:type="spellStart"/>
      <w:r w:rsidRPr="00B64B7D">
        <w:t>eminnen</w:t>
      </w:r>
      <w:proofErr w:type="spellEnd"/>
      <w:r w:rsidRPr="00B64B7D">
        <w:t xml:space="preserve"> "вот отсюда", </w:t>
      </w:r>
      <w:proofErr w:type="spellStart"/>
      <w:r w:rsidRPr="00B64B7D">
        <w:t>amoda</w:t>
      </w:r>
      <w:proofErr w:type="spellEnd"/>
      <w:r w:rsidRPr="00B64B7D">
        <w:t xml:space="preserve"> "вот туда", </w:t>
      </w:r>
      <w:proofErr w:type="spellStart"/>
      <w:r w:rsidRPr="00B64B7D">
        <w:t>emez</w:t>
      </w:r>
      <w:proofErr w:type="spellEnd"/>
      <w:r w:rsidRPr="00B64B7D">
        <w:t xml:space="preserve"> "вот этот", </w:t>
      </w:r>
      <w:proofErr w:type="spellStart"/>
      <w:r w:rsidRPr="00B64B7D">
        <w:t>itt</w:t>
      </w:r>
      <w:proofErr w:type="spellEnd"/>
      <w:r w:rsidRPr="00B64B7D">
        <w:t xml:space="preserve"> "здесь", </w:t>
      </w:r>
      <w:proofErr w:type="spellStart"/>
      <w:r w:rsidRPr="00B64B7D">
        <w:t>amott</w:t>
      </w:r>
      <w:proofErr w:type="spellEnd"/>
      <w:r w:rsidRPr="00B64B7D">
        <w:t xml:space="preserve"> "вот там", </w:t>
      </w:r>
      <w:proofErr w:type="spellStart"/>
      <w:r w:rsidRPr="00B64B7D">
        <w:t>ez</w:t>
      </w:r>
      <w:proofErr w:type="spellEnd"/>
      <w:r w:rsidRPr="00B64B7D">
        <w:t xml:space="preserve"> "этот", </w:t>
      </w:r>
      <w:proofErr w:type="spellStart"/>
      <w:r w:rsidRPr="00B64B7D">
        <w:t>amonnan</w:t>
      </w:r>
      <w:proofErr w:type="spellEnd"/>
      <w:r w:rsidRPr="00B64B7D">
        <w:t xml:space="preserve"> "вот оттуда", </w:t>
      </w:r>
      <w:proofErr w:type="spellStart"/>
      <w:r w:rsidRPr="00B64B7D">
        <w:t>ott</w:t>
      </w:r>
      <w:proofErr w:type="spellEnd"/>
      <w:r w:rsidRPr="00B64B7D">
        <w:t xml:space="preserve"> "там"</w:t>
      </w:r>
    </w:p>
    <w:p w:rsidR="00166230" w:rsidRPr="00B64B7D" w:rsidRDefault="00CF11E2">
      <w:pPr>
        <w:ind w:firstLine="567"/>
      </w:pPr>
      <w:r w:rsidRPr="00B64B7D">
        <w:t>Задание 2: вот тот, туда.</w:t>
      </w:r>
    </w:p>
    <w:p w:rsidR="00166230" w:rsidRPr="00B64B7D" w:rsidRDefault="00CF11E2">
      <w:pPr>
        <w:ind w:firstLine="567"/>
      </w:pPr>
      <w:r w:rsidRPr="00B64B7D">
        <w:t>Задание</w:t>
      </w:r>
      <w:r w:rsidRPr="00B64B7D">
        <w:rPr>
          <w:lang w:val="en-US"/>
        </w:rPr>
        <w:t xml:space="preserve"> 3: </w:t>
      </w:r>
      <w:proofErr w:type="spellStart"/>
      <w:r w:rsidRPr="00B64B7D">
        <w:rPr>
          <w:lang w:val="en-US"/>
        </w:rPr>
        <w:t>onnan</w:t>
      </w:r>
      <w:proofErr w:type="spellEnd"/>
      <w:r w:rsidRPr="00B64B7D">
        <w:rPr>
          <w:lang w:val="en-US"/>
        </w:rPr>
        <w:t xml:space="preserve">, ide, </w:t>
      </w:r>
      <w:proofErr w:type="spellStart"/>
      <w:r w:rsidRPr="00B64B7D">
        <w:rPr>
          <w:lang w:val="en-US"/>
        </w:rPr>
        <w:t>emitt</w:t>
      </w:r>
      <w:proofErr w:type="spellEnd"/>
      <w:r w:rsidRPr="00B64B7D">
        <w:rPr>
          <w:lang w:val="en-US"/>
        </w:rPr>
        <w:t xml:space="preserve">. </w:t>
      </w:r>
    </w:p>
    <w:p w:rsidR="00166230" w:rsidRPr="00B64B7D" w:rsidRDefault="00166230">
      <w:pPr>
        <w:ind w:firstLine="567"/>
        <w:jc w:val="both"/>
        <w:rPr>
          <w:highlight w:val="cyan"/>
        </w:rPr>
      </w:pPr>
    </w:p>
    <w:p w:rsidR="00166230" w:rsidRPr="00B64B7D" w:rsidRDefault="00CF11E2">
      <w:pPr>
        <w:ind w:firstLine="567"/>
      </w:pPr>
      <w:r w:rsidRPr="00B64B7D">
        <w:t>Задача 40. Решение</w:t>
      </w:r>
    </w:p>
    <w:p w:rsidR="00166230" w:rsidRPr="00B64B7D" w:rsidRDefault="00CF11E2">
      <w:pPr>
        <w:ind w:firstLine="567"/>
        <w:jc w:val="both"/>
      </w:pPr>
      <w:r w:rsidRPr="00B64B7D">
        <w:t xml:space="preserve">Японские женщины добавляют приставку </w:t>
      </w:r>
      <w:r w:rsidRPr="00B64B7D">
        <w:rPr>
          <w:iCs/>
        </w:rPr>
        <w:t xml:space="preserve">о- </w:t>
      </w:r>
      <w:r w:rsidRPr="00B64B7D">
        <w:t>только к сущес</w:t>
      </w:r>
      <w:r w:rsidRPr="00B64B7D">
        <w:softHyphen/>
        <w:t xml:space="preserve">твительным, обозначающим понятия, связанные с традиционным бытом, домашним хозяйством и т.п., и только в том случае, если эти существительные не начинаются с гласного (слово </w:t>
      </w:r>
      <w:proofErr w:type="spellStart"/>
      <w:r w:rsidRPr="00B64B7D">
        <w:rPr>
          <w:iCs/>
        </w:rPr>
        <w:t>юка</w:t>
      </w:r>
      <w:proofErr w:type="spellEnd"/>
      <w:r w:rsidRPr="00B64B7D">
        <w:rPr>
          <w:iCs/>
        </w:rPr>
        <w:t xml:space="preserve"> </w:t>
      </w:r>
      <w:r w:rsidRPr="00B64B7D">
        <w:t>«пол», разу</w:t>
      </w:r>
      <w:r w:rsidRPr="00B64B7D">
        <w:softHyphen/>
        <w:t xml:space="preserve">меется, начинается не с гласного, а с согласного </w:t>
      </w:r>
      <w:r w:rsidRPr="00B64B7D">
        <w:rPr>
          <w:lang w:val="en-US"/>
        </w:rPr>
        <w:t>[</w:t>
      </w:r>
      <w:r w:rsidRPr="00B64B7D">
        <w:t>й</w:t>
      </w:r>
      <w:r w:rsidRPr="00B64B7D">
        <w:rPr>
          <w:lang w:val="en-US"/>
        </w:rPr>
        <w:t>]</w:t>
      </w:r>
      <w:r w:rsidRPr="00B64B7D">
        <w:t>). Из слов, приве</w:t>
      </w:r>
      <w:r w:rsidRPr="00B64B7D">
        <w:softHyphen/>
        <w:t xml:space="preserve">дённых в задании, этому условию удовлетворяют последние два. Таким образом, правильно </w:t>
      </w:r>
      <w:proofErr w:type="spellStart"/>
      <w:r w:rsidRPr="00B64B7D">
        <w:rPr>
          <w:iCs/>
        </w:rPr>
        <w:t>утива</w:t>
      </w:r>
      <w:proofErr w:type="spellEnd"/>
      <w:r w:rsidRPr="00B64B7D">
        <w:t xml:space="preserve">, </w:t>
      </w:r>
      <w:proofErr w:type="spellStart"/>
      <w:r w:rsidRPr="00B64B7D">
        <w:rPr>
          <w:iCs/>
        </w:rPr>
        <w:t>к</w:t>
      </w:r>
      <w:r w:rsidR="00AB6DF1">
        <w:rPr>
          <w:iCs/>
        </w:rPr>
        <w:t>о!</w:t>
      </w:r>
      <w:proofErr w:type="gramStart"/>
      <w:r w:rsidRPr="00B64B7D">
        <w:rPr>
          <w:iCs/>
        </w:rPr>
        <w:t>сях</w:t>
      </w:r>
      <w:r w:rsidR="00AB6DF1">
        <w:rPr>
          <w:iCs/>
        </w:rPr>
        <w:t>о</w:t>
      </w:r>
      <w:proofErr w:type="spellEnd"/>
      <w:r w:rsidR="00AB6DF1">
        <w:rPr>
          <w:iCs/>
        </w:rPr>
        <w:t>!</w:t>
      </w:r>
      <w:r w:rsidRPr="00B64B7D">
        <w:t>,</w:t>
      </w:r>
      <w:proofErr w:type="gramEnd"/>
      <w:r w:rsidRPr="00B64B7D">
        <w:t xml:space="preserve"> но </w:t>
      </w:r>
      <w:r w:rsidRPr="00B64B7D">
        <w:rPr>
          <w:iCs/>
        </w:rPr>
        <w:t>о-кимоно, о-</w:t>
      </w:r>
      <w:proofErr w:type="spellStart"/>
      <w:r w:rsidRPr="00B64B7D">
        <w:rPr>
          <w:iCs/>
        </w:rPr>
        <w:t>хибати</w:t>
      </w:r>
      <w:proofErr w:type="spellEnd"/>
      <w:r w:rsidRPr="00B64B7D">
        <w:t>.</w:t>
      </w:r>
    </w:p>
    <w:p w:rsidR="00166230" w:rsidRPr="00B64B7D" w:rsidRDefault="00166230">
      <w:pPr>
        <w:ind w:firstLine="567"/>
        <w:jc w:val="both"/>
      </w:pPr>
    </w:p>
    <w:p w:rsidR="00166230" w:rsidRPr="00B64B7D" w:rsidRDefault="00CF11E2">
      <w:pPr>
        <w:ind w:firstLine="567"/>
      </w:pPr>
      <w:r w:rsidRPr="00B64B7D">
        <w:t xml:space="preserve">Задача 41. </w:t>
      </w:r>
      <w:bookmarkStart w:id="13" w:name="_Hlk519361386"/>
      <w:bookmarkStart w:id="14" w:name="_Hlk519640056"/>
      <w:bookmarkEnd w:id="13"/>
      <w:r w:rsidRPr="00B64B7D">
        <w:t>Решение</w:t>
      </w:r>
    </w:p>
    <w:p w:rsidR="00166230" w:rsidRPr="00B64B7D" w:rsidRDefault="00CF11E2">
      <w:pPr>
        <w:ind w:firstLine="567"/>
        <w:jc w:val="both"/>
      </w:pPr>
      <w:r w:rsidRPr="00B64B7D">
        <w:t xml:space="preserve">Название годов состоят из двух частей. Первая часть обозначает последнюю цифру года (при этом на -э заканчиваются чётные года, на -то – нечётные): </w:t>
      </w:r>
    </w:p>
    <w:p w:rsidR="00166230" w:rsidRPr="00B64B7D" w:rsidRDefault="00CF11E2">
      <w:pPr>
        <w:ind w:firstLine="567"/>
        <w:jc w:val="both"/>
      </w:pPr>
      <w:r w:rsidRPr="00B64B7D">
        <w:t xml:space="preserve">каноэ – 0, </w:t>
      </w:r>
      <w:proofErr w:type="spellStart"/>
      <w:r w:rsidRPr="00B64B7D">
        <w:t>каното</w:t>
      </w:r>
      <w:proofErr w:type="spellEnd"/>
      <w:r w:rsidRPr="00B64B7D">
        <w:t xml:space="preserve"> – 1,</w:t>
      </w:r>
    </w:p>
    <w:p w:rsidR="00166230" w:rsidRPr="00B64B7D" w:rsidRDefault="00CF11E2">
      <w:pPr>
        <w:ind w:firstLine="567"/>
        <w:jc w:val="both"/>
      </w:pPr>
      <w:proofErr w:type="spellStart"/>
      <w:r w:rsidRPr="00B64B7D">
        <w:t>мидзуноэ</w:t>
      </w:r>
      <w:proofErr w:type="spellEnd"/>
      <w:r w:rsidRPr="00B64B7D">
        <w:t xml:space="preserve"> – 2, </w:t>
      </w:r>
      <w:proofErr w:type="spellStart"/>
      <w:r w:rsidRPr="00B64B7D">
        <w:t>мидзуното</w:t>
      </w:r>
      <w:proofErr w:type="spellEnd"/>
      <w:r w:rsidRPr="00B64B7D">
        <w:t xml:space="preserve"> – 3,</w:t>
      </w:r>
    </w:p>
    <w:p w:rsidR="00166230" w:rsidRPr="00B64B7D" w:rsidRDefault="00CF11E2">
      <w:pPr>
        <w:ind w:firstLine="567"/>
        <w:jc w:val="both"/>
      </w:pPr>
      <w:proofErr w:type="spellStart"/>
      <w:r w:rsidRPr="00B64B7D">
        <w:t>хиноэ</w:t>
      </w:r>
      <w:proofErr w:type="spellEnd"/>
      <w:r w:rsidRPr="00B64B7D">
        <w:t xml:space="preserve"> – 6, </w:t>
      </w:r>
      <w:proofErr w:type="spellStart"/>
      <w:r w:rsidRPr="00B64B7D">
        <w:t>хиното</w:t>
      </w:r>
      <w:proofErr w:type="spellEnd"/>
      <w:r w:rsidRPr="00B64B7D">
        <w:t xml:space="preserve"> – 7 (эту форму нужно построить),</w:t>
      </w:r>
    </w:p>
    <w:p w:rsidR="00166230" w:rsidRPr="00B64B7D" w:rsidRDefault="00CF11E2">
      <w:pPr>
        <w:ind w:firstLine="567"/>
        <w:jc w:val="both"/>
      </w:pPr>
      <w:proofErr w:type="spellStart"/>
      <w:r w:rsidRPr="00B64B7D">
        <w:t>цутиноэ</w:t>
      </w:r>
      <w:proofErr w:type="spellEnd"/>
      <w:r w:rsidRPr="00B64B7D">
        <w:t xml:space="preserve"> – 8, </w:t>
      </w:r>
      <w:proofErr w:type="spellStart"/>
      <w:r w:rsidRPr="00B64B7D">
        <w:t>цутиното</w:t>
      </w:r>
      <w:proofErr w:type="spellEnd"/>
      <w:r w:rsidRPr="00B64B7D">
        <w:t xml:space="preserve"> – 9.</w:t>
      </w:r>
    </w:p>
    <w:p w:rsidR="00166230" w:rsidRPr="00B64B7D" w:rsidRDefault="00CF11E2">
      <w:pPr>
        <w:ind w:firstLine="567"/>
        <w:jc w:val="both"/>
      </w:pPr>
      <w:r w:rsidRPr="00B64B7D">
        <w:t>Вторая часть – это, по-видимому, название животного, которому, согласно Восточному календарю, посвящён год (</w:t>
      </w:r>
      <w:proofErr w:type="spellStart"/>
      <w:r w:rsidRPr="00B64B7D">
        <w:rPr>
          <w:iCs/>
        </w:rPr>
        <w:t>у</w:t>
      </w:r>
      <w:r w:rsidRPr="00B64B7D">
        <w:t>си</w:t>
      </w:r>
      <w:proofErr w:type="spellEnd"/>
      <w:r w:rsidRPr="00B64B7D">
        <w:t xml:space="preserve">, </w:t>
      </w:r>
      <w:proofErr w:type="spellStart"/>
      <w:r w:rsidRPr="00B64B7D">
        <w:t>хицудзи</w:t>
      </w:r>
      <w:proofErr w:type="spellEnd"/>
      <w:r w:rsidRPr="00B64B7D">
        <w:t xml:space="preserve">, ми, ума, </w:t>
      </w:r>
      <w:proofErr w:type="spellStart"/>
      <w:r w:rsidRPr="00B64B7D">
        <w:t>сару</w:t>
      </w:r>
      <w:proofErr w:type="spellEnd"/>
      <w:r w:rsidRPr="00B64B7D">
        <w:t xml:space="preserve"> и тора). Она повторяется с периодичностью 12 лет.</w:t>
      </w:r>
    </w:p>
    <w:p w:rsidR="00166230" w:rsidRPr="00B64B7D" w:rsidRDefault="00CF11E2">
      <w:pPr>
        <w:ind w:firstLine="567"/>
      </w:pPr>
      <w:r w:rsidRPr="00B64B7D">
        <w:t xml:space="preserve">Задание 1. 1991 – </w:t>
      </w:r>
      <w:proofErr w:type="spellStart"/>
      <w:r w:rsidRPr="00B64B7D">
        <w:t>каното</w:t>
      </w:r>
      <w:proofErr w:type="spellEnd"/>
      <w:r w:rsidRPr="00B64B7D">
        <w:t xml:space="preserve"> </w:t>
      </w:r>
      <w:proofErr w:type="spellStart"/>
      <w:r w:rsidRPr="00B64B7D">
        <w:t>хицудзи</w:t>
      </w:r>
      <w:proofErr w:type="spellEnd"/>
      <w:r w:rsidRPr="00B64B7D">
        <w:t xml:space="preserve">, 1992 – </w:t>
      </w:r>
      <w:proofErr w:type="spellStart"/>
      <w:r w:rsidRPr="00B64B7D">
        <w:t>мидзуноэ</w:t>
      </w:r>
      <w:proofErr w:type="spellEnd"/>
      <w:r w:rsidRPr="00B64B7D">
        <w:t xml:space="preserve"> </w:t>
      </w:r>
      <w:proofErr w:type="spellStart"/>
      <w:r w:rsidRPr="00B64B7D">
        <w:t>сару</w:t>
      </w:r>
      <w:proofErr w:type="spellEnd"/>
      <w:r w:rsidRPr="00B64B7D">
        <w:t xml:space="preserve">, 1997 – </w:t>
      </w:r>
      <w:proofErr w:type="spellStart"/>
      <w:r w:rsidRPr="00B64B7D">
        <w:t>хиното</w:t>
      </w:r>
      <w:proofErr w:type="spellEnd"/>
      <w:r w:rsidRPr="00B64B7D">
        <w:t xml:space="preserve"> </w:t>
      </w:r>
      <w:proofErr w:type="spellStart"/>
      <w:r w:rsidRPr="00B64B7D">
        <w:t>уси</w:t>
      </w:r>
      <w:proofErr w:type="spellEnd"/>
      <w:r w:rsidRPr="00B64B7D">
        <w:t>.</w:t>
      </w:r>
    </w:p>
    <w:p w:rsidR="00166230" w:rsidRPr="00B64B7D" w:rsidRDefault="00CF11E2">
      <w:pPr>
        <w:ind w:firstLine="567"/>
        <w:jc w:val="both"/>
      </w:pPr>
      <w:r w:rsidRPr="00B64B7D">
        <w:t xml:space="preserve">Задание 2. Задача была впервые задана в 1991 году. Тогда ближайший </w:t>
      </w:r>
      <w:proofErr w:type="spellStart"/>
      <w:r w:rsidRPr="00B64B7D">
        <w:t>хиноэ</w:t>
      </w:r>
      <w:proofErr w:type="spellEnd"/>
      <w:r w:rsidRPr="00B64B7D">
        <w:t xml:space="preserve"> </w:t>
      </w:r>
      <w:proofErr w:type="spellStart"/>
      <w:r w:rsidRPr="00B64B7D">
        <w:t>сару</w:t>
      </w:r>
      <w:proofErr w:type="spellEnd"/>
      <w:r w:rsidRPr="00B64B7D">
        <w:t xml:space="preserve"> (2016 год) наступал через 25 лет, а ближайший </w:t>
      </w:r>
      <w:proofErr w:type="spellStart"/>
      <w:r w:rsidRPr="00B64B7D">
        <w:t>каното</w:t>
      </w:r>
      <w:proofErr w:type="spellEnd"/>
      <w:r w:rsidRPr="00B64B7D">
        <w:t xml:space="preserve"> ми (2001 год) – через 10 лет. Года </w:t>
      </w:r>
      <w:proofErr w:type="spellStart"/>
      <w:r w:rsidRPr="00B64B7D">
        <w:t>мидзуноэ</w:t>
      </w:r>
      <w:proofErr w:type="spellEnd"/>
      <w:r w:rsidRPr="00B64B7D">
        <w:t xml:space="preserve"> </w:t>
      </w:r>
      <w:proofErr w:type="spellStart"/>
      <w:r w:rsidRPr="00B64B7D">
        <w:t>уси</w:t>
      </w:r>
      <w:proofErr w:type="spellEnd"/>
      <w:r w:rsidRPr="00B64B7D">
        <w:t xml:space="preserve"> быть не может, так как годы </w:t>
      </w:r>
      <w:proofErr w:type="spellStart"/>
      <w:r w:rsidRPr="00B64B7D">
        <w:t>уси</w:t>
      </w:r>
      <w:proofErr w:type="spellEnd"/>
      <w:r w:rsidRPr="00B64B7D">
        <w:t xml:space="preserve"> </w:t>
      </w:r>
      <w:bookmarkEnd w:id="14"/>
      <w:r w:rsidRPr="00B64B7D">
        <w:t xml:space="preserve">всегда нечётные. </w:t>
      </w:r>
    </w:p>
    <w:p w:rsidR="00166230" w:rsidRPr="00B64B7D" w:rsidRDefault="00CF11E2">
      <w:pPr>
        <w:ind w:firstLine="567"/>
        <w:jc w:val="both"/>
      </w:pPr>
      <w:r w:rsidRPr="00B64B7D">
        <w:t>Примечание. Знать переводы слов, называющих животных (равно как значения частей, из которых состоят слова, обозначающие последнюю цифру года), для решения задачи не требуется. Тем не менее, чтобы удовлетворить любопытство читателей, мы приводим их ниже.</w:t>
      </w:r>
    </w:p>
    <w:p w:rsidR="00166230" w:rsidRPr="00B64B7D" w:rsidRDefault="00CF11E2">
      <w:pPr>
        <w:ind w:firstLine="567"/>
        <w:jc w:val="both"/>
      </w:pPr>
      <w:r w:rsidRPr="00B64B7D">
        <w:t xml:space="preserve">Названия животных: </w:t>
      </w:r>
      <w:proofErr w:type="spellStart"/>
      <w:r w:rsidRPr="00B64B7D">
        <w:t>уси</w:t>
      </w:r>
      <w:proofErr w:type="spellEnd"/>
      <w:r w:rsidRPr="00B64B7D">
        <w:t xml:space="preserve"> – вол, </w:t>
      </w:r>
      <w:proofErr w:type="spellStart"/>
      <w:r w:rsidRPr="00B64B7D">
        <w:t>хицудзи</w:t>
      </w:r>
      <w:proofErr w:type="spellEnd"/>
      <w:r w:rsidRPr="00B64B7D">
        <w:t xml:space="preserve"> – овца, ми – змея, ума – лошадь, </w:t>
      </w:r>
      <w:proofErr w:type="spellStart"/>
      <w:r w:rsidRPr="00B64B7D">
        <w:t>сару</w:t>
      </w:r>
      <w:proofErr w:type="spellEnd"/>
      <w:r w:rsidRPr="00B64B7D">
        <w:t xml:space="preserve"> – обезьяна, тора – петух. </w:t>
      </w:r>
    </w:p>
    <w:p w:rsidR="00166230" w:rsidRPr="00B64B7D" w:rsidRDefault="00CF11E2">
      <w:pPr>
        <w:ind w:firstLine="567"/>
        <w:jc w:val="both"/>
      </w:pPr>
      <w:r w:rsidRPr="00B64B7D">
        <w:rPr>
          <w:color w:val="212121"/>
        </w:rPr>
        <w:t xml:space="preserve">Элементы первой части названия год: </w:t>
      </w:r>
      <w:r w:rsidRPr="00B64B7D">
        <w:rPr>
          <w:iCs/>
          <w:color w:val="212121"/>
        </w:rPr>
        <w:t>ка</w:t>
      </w:r>
      <w:r w:rsidRPr="00B64B7D">
        <w:rPr>
          <w:color w:val="212121"/>
        </w:rPr>
        <w:t xml:space="preserve"> – металл, </w:t>
      </w:r>
      <w:proofErr w:type="spellStart"/>
      <w:r w:rsidRPr="00B64B7D">
        <w:rPr>
          <w:iCs/>
          <w:color w:val="212121"/>
        </w:rPr>
        <w:t>мидзу</w:t>
      </w:r>
      <w:proofErr w:type="spellEnd"/>
      <w:r w:rsidRPr="00B64B7D">
        <w:rPr>
          <w:color w:val="212121"/>
        </w:rPr>
        <w:t xml:space="preserve"> – вода, </w:t>
      </w:r>
      <w:r w:rsidRPr="00B64B7D">
        <w:rPr>
          <w:iCs/>
          <w:color w:val="212121"/>
        </w:rPr>
        <w:t xml:space="preserve">хи – </w:t>
      </w:r>
      <w:r w:rsidRPr="00B64B7D">
        <w:rPr>
          <w:color w:val="212121"/>
        </w:rPr>
        <w:t xml:space="preserve">огонь, </w:t>
      </w:r>
      <w:proofErr w:type="spellStart"/>
      <w:r w:rsidRPr="00B64B7D">
        <w:rPr>
          <w:iCs/>
          <w:color w:val="212121"/>
        </w:rPr>
        <w:t>цути</w:t>
      </w:r>
      <w:proofErr w:type="spellEnd"/>
      <w:r w:rsidRPr="00B64B7D">
        <w:rPr>
          <w:color w:val="212121"/>
        </w:rPr>
        <w:t xml:space="preserve"> – земля; -</w:t>
      </w:r>
      <w:r w:rsidRPr="00B64B7D">
        <w:rPr>
          <w:iCs/>
          <w:color w:val="212121"/>
        </w:rPr>
        <w:t>но</w:t>
      </w:r>
      <w:r w:rsidRPr="00B64B7D">
        <w:rPr>
          <w:color w:val="212121"/>
        </w:rPr>
        <w:t xml:space="preserve">- – показатель родительного падежа; </w:t>
      </w:r>
      <w:r w:rsidRPr="00B64B7D">
        <w:rPr>
          <w:iCs/>
          <w:color w:val="212121"/>
        </w:rPr>
        <w:t>э –</w:t>
      </w:r>
      <w:r w:rsidRPr="00B64B7D">
        <w:rPr>
          <w:color w:val="212121"/>
        </w:rPr>
        <w:t xml:space="preserve"> старший брат, </w:t>
      </w:r>
      <w:r w:rsidRPr="00B64B7D">
        <w:rPr>
          <w:iCs/>
          <w:color w:val="212121"/>
        </w:rPr>
        <w:t xml:space="preserve">то </w:t>
      </w:r>
      <w:r w:rsidRPr="00B64B7D">
        <w:rPr>
          <w:color w:val="212121"/>
        </w:rPr>
        <w:t>– младший.</w:t>
      </w:r>
      <w:r w:rsidRPr="00B64B7D">
        <w:rPr>
          <w:color w:val="212121"/>
          <w:highlight w:val="yellow"/>
        </w:rPr>
        <w:t xml:space="preserve"> </w:t>
      </w:r>
    </w:p>
    <w:p w:rsidR="00166230" w:rsidRPr="00B64B7D" w:rsidRDefault="00166230">
      <w:pPr>
        <w:ind w:firstLine="567"/>
        <w:rPr>
          <w:highlight w:val="yellow"/>
        </w:rPr>
      </w:pPr>
    </w:p>
    <w:p w:rsidR="00166230" w:rsidRPr="00B64B7D" w:rsidRDefault="00CF11E2">
      <w:pPr>
        <w:ind w:firstLine="567"/>
      </w:pPr>
      <w:r w:rsidRPr="00B64B7D">
        <w:t>Задача 42. Решение</w:t>
      </w:r>
    </w:p>
    <w:p w:rsidR="00166230" w:rsidRPr="00B64B7D" w:rsidRDefault="00CF11E2">
      <w:pPr>
        <w:ind w:firstLine="567"/>
      </w:pPr>
      <w:proofErr w:type="spellStart"/>
      <w:r w:rsidRPr="00B64B7D">
        <w:rPr>
          <w:szCs w:val="24"/>
          <w:lang w:val="en-US"/>
        </w:rPr>
        <w:t>Правила</w:t>
      </w:r>
      <w:proofErr w:type="spellEnd"/>
      <w:r w:rsidRPr="00B64B7D">
        <w:rPr>
          <w:szCs w:val="24"/>
          <w:lang w:val="en-US"/>
        </w:rPr>
        <w:t xml:space="preserve"> </w:t>
      </w:r>
      <w:proofErr w:type="spellStart"/>
      <w:r w:rsidRPr="00B64B7D">
        <w:rPr>
          <w:szCs w:val="24"/>
          <w:lang w:val="en-US"/>
        </w:rPr>
        <w:t>образования</w:t>
      </w:r>
      <w:proofErr w:type="spellEnd"/>
      <w:r w:rsidRPr="00B64B7D">
        <w:rPr>
          <w:szCs w:val="24"/>
          <w:lang w:val="en-US"/>
        </w:rPr>
        <w:t xml:space="preserve"> </w:t>
      </w:r>
      <w:proofErr w:type="spellStart"/>
      <w:r w:rsidRPr="00B64B7D">
        <w:rPr>
          <w:szCs w:val="24"/>
          <w:lang w:val="en-US"/>
        </w:rPr>
        <w:t>числительных</w:t>
      </w:r>
      <w:proofErr w:type="spellEnd"/>
      <w:r w:rsidRPr="00B64B7D">
        <w:rPr>
          <w:szCs w:val="24"/>
          <w:lang w:val="en-US"/>
        </w:rPr>
        <w:t xml:space="preserve">: </w:t>
      </w:r>
    </w:p>
    <w:p w:rsidR="00166230" w:rsidRPr="00B64B7D" w:rsidRDefault="00CF11E2">
      <w:pPr>
        <w:ind w:firstLine="567"/>
      </w:pPr>
      <w:proofErr w:type="spellStart"/>
      <w:r w:rsidRPr="00B64B7D">
        <w:rPr>
          <w:szCs w:val="24"/>
          <w:lang w:val="en-US"/>
        </w:rPr>
        <w:t>простое</w:t>
      </w:r>
      <w:proofErr w:type="spellEnd"/>
      <w:r w:rsidRPr="00B64B7D">
        <w:rPr>
          <w:szCs w:val="24"/>
          <w:lang w:val="en-US"/>
        </w:rPr>
        <w:t xml:space="preserve"> </w:t>
      </w:r>
      <w:proofErr w:type="spellStart"/>
      <w:r w:rsidRPr="00B64B7D">
        <w:rPr>
          <w:szCs w:val="24"/>
          <w:lang w:val="en-US"/>
        </w:rPr>
        <w:t>числительное</w:t>
      </w:r>
      <w:proofErr w:type="spellEnd"/>
      <w:r w:rsidRPr="00B64B7D">
        <w:rPr>
          <w:szCs w:val="24"/>
          <w:lang w:val="en-US"/>
        </w:rPr>
        <w:t xml:space="preserve"> – "</w:t>
      </w:r>
      <w:proofErr w:type="spellStart"/>
      <w:r w:rsidRPr="00B64B7D">
        <w:rPr>
          <w:szCs w:val="24"/>
          <w:lang w:val="en-US"/>
        </w:rPr>
        <w:t>основа</w:t>
      </w:r>
      <w:proofErr w:type="spellEnd"/>
      <w:r w:rsidRPr="00B64B7D">
        <w:rPr>
          <w:szCs w:val="24"/>
          <w:lang w:val="en-US"/>
        </w:rPr>
        <w:t xml:space="preserve"> + </w:t>
      </w:r>
      <w:proofErr w:type="spellStart"/>
      <w:r w:rsidRPr="00B64B7D">
        <w:rPr>
          <w:szCs w:val="24"/>
          <w:lang w:val="en-US"/>
        </w:rPr>
        <w:t>tu</w:t>
      </w:r>
      <w:proofErr w:type="spellEnd"/>
      <w:r w:rsidRPr="00B64B7D">
        <w:rPr>
          <w:szCs w:val="24"/>
          <w:lang w:val="en-US"/>
        </w:rPr>
        <w:t>"</w:t>
      </w:r>
    </w:p>
    <w:p w:rsidR="00166230" w:rsidRPr="00B64B7D" w:rsidRDefault="00CF11E2">
      <w:pPr>
        <w:ind w:firstLine="567"/>
      </w:pPr>
      <w:r w:rsidRPr="00B64B7D">
        <w:rPr>
          <w:szCs w:val="24"/>
        </w:rPr>
        <w:t xml:space="preserve">название десятка – "основа + </w:t>
      </w:r>
      <w:proofErr w:type="spellStart"/>
      <w:r w:rsidRPr="00B64B7D">
        <w:rPr>
          <w:szCs w:val="24"/>
          <w:lang w:val="en-US"/>
        </w:rPr>
        <w:t>soti</w:t>
      </w:r>
      <w:proofErr w:type="spellEnd"/>
      <w:r w:rsidRPr="00B64B7D">
        <w:rPr>
          <w:szCs w:val="24"/>
        </w:rPr>
        <w:t>"</w:t>
      </w:r>
    </w:p>
    <w:p w:rsidR="00166230" w:rsidRPr="00B64B7D" w:rsidRDefault="00CF11E2">
      <w:pPr>
        <w:ind w:firstLine="567"/>
        <w:jc w:val="both"/>
      </w:pPr>
      <w:r w:rsidRPr="00B64B7D">
        <w:rPr>
          <w:szCs w:val="24"/>
        </w:rPr>
        <w:t xml:space="preserve">десяток с единицами – "основа (десятка) + </w:t>
      </w:r>
      <w:proofErr w:type="spellStart"/>
      <w:r w:rsidRPr="00B64B7D">
        <w:rPr>
          <w:szCs w:val="24"/>
          <w:lang w:val="en-US"/>
        </w:rPr>
        <w:t>soti</w:t>
      </w:r>
      <w:proofErr w:type="spellEnd"/>
      <w:r w:rsidRPr="00B64B7D">
        <w:rPr>
          <w:szCs w:val="24"/>
          <w:lang w:val="en-US"/>
        </w:rPr>
        <w:t xml:space="preserve"> + </w:t>
      </w:r>
      <w:proofErr w:type="spellStart"/>
      <w:r w:rsidRPr="00B64B7D">
        <w:rPr>
          <w:szCs w:val="24"/>
          <w:lang w:val="en-US"/>
        </w:rPr>
        <w:t>mari</w:t>
      </w:r>
      <w:proofErr w:type="spellEnd"/>
      <w:r w:rsidRPr="00B64B7D">
        <w:rPr>
          <w:szCs w:val="24"/>
          <w:lang w:val="en-US"/>
        </w:rPr>
        <w:t xml:space="preserve"> + </w:t>
      </w:r>
      <w:r w:rsidRPr="00B64B7D">
        <w:rPr>
          <w:szCs w:val="24"/>
        </w:rPr>
        <w:t>простое числительное (число единиц)"</w:t>
      </w:r>
      <w:r w:rsidRPr="00B64B7D">
        <w:rPr>
          <w:szCs w:val="24"/>
          <w:lang w:val="en-US"/>
        </w:rPr>
        <w:t>.</w:t>
      </w:r>
    </w:p>
    <w:p w:rsidR="00166230" w:rsidRPr="00B64B7D" w:rsidRDefault="00CF11E2">
      <w:pPr>
        <w:ind w:firstLine="567"/>
        <w:jc w:val="both"/>
      </w:pPr>
      <w:r w:rsidRPr="00B64B7D">
        <w:t xml:space="preserve">Тем самым, </w:t>
      </w:r>
      <w:proofErr w:type="spellStart"/>
      <w:r w:rsidRPr="00B64B7D">
        <w:t>pit</w:t>
      </w:r>
      <w:r w:rsidR="00AB6DF1">
        <w:t>o</w:t>
      </w:r>
      <w:proofErr w:type="spellEnd"/>
      <w:r w:rsidR="00AB6DF1">
        <w:t>’</w:t>
      </w:r>
      <w:proofErr w:type="spellStart"/>
      <w:r w:rsidRPr="00B64B7D">
        <w:rPr>
          <w:lang w:val="en-US"/>
        </w:rPr>
        <w:t>tu</w:t>
      </w:r>
      <w:proofErr w:type="spellEnd"/>
      <w:r w:rsidRPr="00B64B7D">
        <w:rPr>
          <w:lang w:val="en-US"/>
        </w:rPr>
        <w:t xml:space="preserve"> = 1</w:t>
      </w:r>
      <w:r w:rsidRPr="00B64B7D">
        <w:t xml:space="preserve">, </w:t>
      </w:r>
      <w:proofErr w:type="spellStart"/>
      <w:r w:rsidRPr="00B64B7D">
        <w:t>puta</w:t>
      </w:r>
      <w:r w:rsidRPr="00B64B7D">
        <w:rPr>
          <w:lang w:val="en-US"/>
        </w:rPr>
        <w:t>tu</w:t>
      </w:r>
      <w:proofErr w:type="spellEnd"/>
      <w:r w:rsidRPr="00B64B7D">
        <w:t xml:space="preserve"> = 2, </w:t>
      </w:r>
      <w:bookmarkStart w:id="15" w:name="_Hlk519434513"/>
      <w:proofErr w:type="spellStart"/>
      <w:r w:rsidRPr="00B64B7D">
        <w:t>puta</w:t>
      </w:r>
      <w:bookmarkEnd w:id="15"/>
      <w:r w:rsidRPr="00B64B7D">
        <w:t>soti</w:t>
      </w:r>
      <w:proofErr w:type="spellEnd"/>
      <w:r w:rsidRPr="00B64B7D">
        <w:t xml:space="preserve"> = 20, </w:t>
      </w:r>
      <w:bookmarkStart w:id="16" w:name="_Hlk519434531"/>
      <w:proofErr w:type="spellStart"/>
      <w:r w:rsidRPr="00B64B7D">
        <w:t>j</w:t>
      </w:r>
      <w:r w:rsidR="00AB6DF1">
        <w:t>o</w:t>
      </w:r>
      <w:proofErr w:type="spellEnd"/>
      <w:r w:rsidR="00AB6DF1">
        <w:t>’</w:t>
      </w:r>
      <w:bookmarkEnd w:id="16"/>
      <w:r w:rsidRPr="00B64B7D">
        <w:t>-</w:t>
      </w:r>
      <w:proofErr w:type="spellStart"/>
      <w:r w:rsidRPr="00B64B7D">
        <w:t>soti-mari-pit</w:t>
      </w:r>
      <w:r w:rsidR="00AB6DF1">
        <w:t>o</w:t>
      </w:r>
      <w:proofErr w:type="spellEnd"/>
      <w:r w:rsidR="00AB6DF1">
        <w:t>’</w:t>
      </w:r>
      <w:r w:rsidRPr="00B64B7D">
        <w:t>-</w:t>
      </w:r>
      <w:proofErr w:type="spellStart"/>
      <w:r w:rsidRPr="00B64B7D">
        <w:t>tu</w:t>
      </w:r>
      <w:proofErr w:type="spellEnd"/>
      <w:r w:rsidRPr="00B64B7D">
        <w:t xml:space="preserve"> = 41, </w:t>
      </w:r>
      <w:proofErr w:type="spellStart"/>
      <w:r w:rsidRPr="00B64B7D">
        <w:t>j</w:t>
      </w:r>
      <w:r w:rsidR="00AB6DF1">
        <w:t>o</w:t>
      </w:r>
      <w:proofErr w:type="spellEnd"/>
      <w:r w:rsidR="00AB6DF1">
        <w:t>’</w:t>
      </w:r>
      <w:r w:rsidRPr="00B64B7D">
        <w:t>-</w:t>
      </w:r>
      <w:proofErr w:type="spellStart"/>
      <w:r w:rsidRPr="00B64B7D">
        <w:t>soti-mari-ja-tu</w:t>
      </w:r>
      <w:proofErr w:type="spellEnd"/>
      <w:r w:rsidRPr="00B64B7D">
        <w:t xml:space="preserve"> = 48. </w:t>
      </w:r>
    </w:p>
    <w:p w:rsidR="00166230" w:rsidRPr="00B64B7D" w:rsidRDefault="00CF11E2">
      <w:pPr>
        <w:ind w:firstLine="567"/>
        <w:jc w:val="both"/>
      </w:pPr>
      <w:r w:rsidRPr="00B64B7D">
        <w:rPr>
          <w:szCs w:val="24"/>
        </w:rPr>
        <w:t xml:space="preserve">Тройки и шестерки входят одинаково, следовательно, надо выбрать одну из двух возможностей. Рассмотрим пары: </w:t>
      </w:r>
      <w:proofErr w:type="spellStart"/>
      <w:r w:rsidRPr="00B64B7D">
        <w:rPr>
          <w:szCs w:val="24"/>
        </w:rPr>
        <w:t>pit</w:t>
      </w:r>
      <w:r w:rsidR="00AB6DF1">
        <w:rPr>
          <w:szCs w:val="24"/>
        </w:rPr>
        <w:t>o</w:t>
      </w:r>
      <w:proofErr w:type="spellEnd"/>
      <w:r w:rsidR="00AB6DF1">
        <w:rPr>
          <w:szCs w:val="24"/>
        </w:rPr>
        <w:t>’</w:t>
      </w:r>
      <w:r w:rsidRPr="00B64B7D">
        <w:rPr>
          <w:szCs w:val="24"/>
          <w:lang w:val="en-US"/>
        </w:rPr>
        <w:t>-</w:t>
      </w:r>
      <w:r w:rsidRPr="00B64B7D">
        <w:rPr>
          <w:szCs w:val="24"/>
        </w:rPr>
        <w:t xml:space="preserve"> (1) – </w:t>
      </w:r>
      <w:proofErr w:type="spellStart"/>
      <w:r w:rsidRPr="00B64B7D">
        <w:rPr>
          <w:szCs w:val="24"/>
        </w:rPr>
        <w:t>puta</w:t>
      </w:r>
      <w:proofErr w:type="spellEnd"/>
      <w:r w:rsidRPr="00B64B7D">
        <w:rPr>
          <w:szCs w:val="24"/>
        </w:rPr>
        <w:t xml:space="preserve">- (2), </w:t>
      </w:r>
      <w:proofErr w:type="spellStart"/>
      <w:r w:rsidRPr="00B64B7D">
        <w:rPr>
          <w:szCs w:val="24"/>
        </w:rPr>
        <w:t>j</w:t>
      </w:r>
      <w:r w:rsidR="00AB6DF1">
        <w:rPr>
          <w:szCs w:val="24"/>
        </w:rPr>
        <w:t>o</w:t>
      </w:r>
      <w:proofErr w:type="spellEnd"/>
      <w:r w:rsidR="00AB6DF1">
        <w:rPr>
          <w:szCs w:val="24"/>
        </w:rPr>
        <w:t>’</w:t>
      </w:r>
      <w:r w:rsidRPr="00B64B7D">
        <w:rPr>
          <w:szCs w:val="24"/>
          <w:lang w:val="en-US"/>
        </w:rPr>
        <w:t>- (4) – ja- (8)</w:t>
      </w:r>
      <w:r w:rsidRPr="00B64B7D">
        <w:rPr>
          <w:szCs w:val="24"/>
        </w:rPr>
        <w:t>.</w:t>
      </w:r>
      <w:r w:rsidRPr="00B64B7D">
        <w:rPr>
          <w:szCs w:val="24"/>
          <w:lang w:val="en-US"/>
        </w:rPr>
        <w:t xml:space="preserve"> </w:t>
      </w:r>
      <w:r w:rsidRPr="00B64B7D">
        <w:rPr>
          <w:szCs w:val="24"/>
        </w:rPr>
        <w:t xml:space="preserve">Можно заметить, что при удвоении числа меняются гласные: </w:t>
      </w:r>
      <w:r w:rsidR="00AB6DF1">
        <w:rPr>
          <w:szCs w:val="24"/>
        </w:rPr>
        <w:t>o’</w:t>
      </w:r>
      <w:r w:rsidRPr="00B64B7D">
        <w:rPr>
          <w:szCs w:val="24"/>
          <w:lang w:val="en-US"/>
        </w:rPr>
        <w:t xml:space="preserve"> </w:t>
      </w:r>
      <w:proofErr w:type="spellStart"/>
      <w:r w:rsidRPr="00B64B7D">
        <w:rPr>
          <w:szCs w:val="24"/>
          <w:lang w:val="en-US"/>
        </w:rPr>
        <w:t>на</w:t>
      </w:r>
      <w:proofErr w:type="spellEnd"/>
      <w:r w:rsidRPr="00B64B7D">
        <w:rPr>
          <w:szCs w:val="24"/>
          <w:lang w:val="en-US"/>
        </w:rPr>
        <w:t xml:space="preserve"> a, </w:t>
      </w:r>
      <w:r w:rsidRPr="00B64B7D">
        <w:rPr>
          <w:szCs w:val="24"/>
        </w:rPr>
        <w:t xml:space="preserve">i – на u. Следовательно, логичным будет </w:t>
      </w:r>
      <w:r w:rsidRPr="00B64B7D">
        <w:rPr>
          <w:szCs w:val="24"/>
        </w:rPr>
        <w:lastRenderedPageBreak/>
        <w:t xml:space="preserve">предположить, что </w:t>
      </w:r>
      <w:r w:rsidRPr="00B64B7D">
        <w:rPr>
          <w:szCs w:val="24"/>
          <w:lang w:val="en-US"/>
        </w:rPr>
        <w:t>mu-</w:t>
      </w:r>
      <w:r w:rsidRPr="00B64B7D">
        <w:rPr>
          <w:szCs w:val="24"/>
        </w:rPr>
        <w:t xml:space="preserve"> вдвое больше, чем </w:t>
      </w:r>
      <w:r w:rsidRPr="00B64B7D">
        <w:rPr>
          <w:szCs w:val="24"/>
          <w:lang w:val="en-US"/>
        </w:rPr>
        <w:t>mi-</w:t>
      </w:r>
      <w:r w:rsidRPr="00B64B7D">
        <w:rPr>
          <w:szCs w:val="24"/>
        </w:rPr>
        <w:t xml:space="preserve">. Тогда </w:t>
      </w:r>
      <w:proofErr w:type="spellStart"/>
      <w:r w:rsidRPr="00B64B7D">
        <w:rPr>
          <w:szCs w:val="24"/>
          <w:lang w:val="en-US"/>
        </w:rPr>
        <w:t>mitu</w:t>
      </w:r>
      <w:proofErr w:type="spellEnd"/>
      <w:r w:rsidRPr="00B64B7D">
        <w:rPr>
          <w:szCs w:val="24"/>
          <w:lang w:val="en-US"/>
        </w:rPr>
        <w:t xml:space="preserve"> = 3, </w:t>
      </w:r>
      <w:proofErr w:type="spellStart"/>
      <w:r w:rsidRPr="00B64B7D">
        <w:rPr>
          <w:szCs w:val="24"/>
          <w:lang w:val="en-US"/>
        </w:rPr>
        <w:t>mutu</w:t>
      </w:r>
      <w:proofErr w:type="spellEnd"/>
      <w:r w:rsidRPr="00B64B7D">
        <w:rPr>
          <w:szCs w:val="24"/>
          <w:lang w:val="en-US"/>
        </w:rPr>
        <w:t xml:space="preserve"> = 6, </w:t>
      </w:r>
      <w:proofErr w:type="spellStart"/>
      <w:r w:rsidRPr="00B64B7D">
        <w:rPr>
          <w:szCs w:val="24"/>
        </w:rPr>
        <w:t>jasotimarim</w:t>
      </w:r>
      <w:r w:rsidRPr="00B64B7D">
        <w:rPr>
          <w:szCs w:val="24"/>
          <w:lang w:val="en-US"/>
        </w:rPr>
        <w:t>i</w:t>
      </w:r>
      <w:r w:rsidRPr="00B64B7D">
        <w:rPr>
          <w:szCs w:val="24"/>
        </w:rPr>
        <w:t>tu</w:t>
      </w:r>
      <w:proofErr w:type="spellEnd"/>
      <w:r w:rsidRPr="00B64B7D">
        <w:rPr>
          <w:szCs w:val="24"/>
          <w:lang w:val="en-US"/>
        </w:rPr>
        <w:t xml:space="preserve"> = 83</w:t>
      </w:r>
      <w:r w:rsidRPr="00B64B7D">
        <w:rPr>
          <w:szCs w:val="24"/>
        </w:rPr>
        <w:t xml:space="preserve">, </w:t>
      </w:r>
      <w:proofErr w:type="spellStart"/>
      <w:r w:rsidRPr="00B64B7D">
        <w:rPr>
          <w:szCs w:val="24"/>
        </w:rPr>
        <w:t>jasotimarimutu</w:t>
      </w:r>
      <w:proofErr w:type="spellEnd"/>
      <w:r w:rsidRPr="00B64B7D">
        <w:rPr>
          <w:szCs w:val="24"/>
        </w:rPr>
        <w:t xml:space="preserve"> = 86</w:t>
      </w:r>
      <w:r w:rsidRPr="00B64B7D">
        <w:rPr>
          <w:szCs w:val="24"/>
          <w:lang w:val="en-US"/>
        </w:rPr>
        <w:t>.</w:t>
      </w:r>
    </w:p>
    <w:p w:rsidR="00166230" w:rsidRPr="00B64B7D" w:rsidRDefault="00CF11E2">
      <w:pPr>
        <w:ind w:firstLine="567"/>
        <w:jc w:val="both"/>
      </w:pPr>
      <w:proofErr w:type="spellStart"/>
      <w:r w:rsidRPr="00B64B7D">
        <w:rPr>
          <w:szCs w:val="24"/>
          <w:lang w:val="en-US"/>
        </w:rPr>
        <w:t>Задание</w:t>
      </w:r>
      <w:proofErr w:type="spellEnd"/>
      <w:r w:rsidRPr="00B64B7D">
        <w:rPr>
          <w:szCs w:val="24"/>
          <w:lang w:val="en-US"/>
        </w:rPr>
        <w:t xml:space="preserve"> 1: </w:t>
      </w:r>
      <w:proofErr w:type="spellStart"/>
      <w:r w:rsidRPr="00B64B7D">
        <w:rPr>
          <w:szCs w:val="24"/>
        </w:rPr>
        <w:t>jatu</w:t>
      </w:r>
      <w:proofErr w:type="spellEnd"/>
      <w:r w:rsidRPr="00B64B7D">
        <w:rPr>
          <w:szCs w:val="24"/>
        </w:rPr>
        <w:t xml:space="preserve"> – 8, </w:t>
      </w:r>
      <w:proofErr w:type="spellStart"/>
      <w:r w:rsidRPr="00B64B7D">
        <w:rPr>
          <w:szCs w:val="24"/>
        </w:rPr>
        <w:t>misotimarimutu</w:t>
      </w:r>
      <w:proofErr w:type="spellEnd"/>
      <w:r w:rsidRPr="00B64B7D">
        <w:rPr>
          <w:szCs w:val="24"/>
        </w:rPr>
        <w:t xml:space="preserve"> – 36.</w:t>
      </w:r>
    </w:p>
    <w:p w:rsidR="00166230" w:rsidRPr="00B64B7D" w:rsidRDefault="00CF11E2">
      <w:pPr>
        <w:ind w:firstLine="567"/>
      </w:pPr>
      <w:r w:rsidRPr="00B64B7D">
        <w:rPr>
          <w:szCs w:val="24"/>
        </w:rPr>
        <w:t xml:space="preserve">Задание </w:t>
      </w:r>
      <w:r w:rsidRPr="00B64B7D">
        <w:rPr>
          <w:szCs w:val="24"/>
          <w:lang w:val="en-US"/>
        </w:rPr>
        <w:t>2</w:t>
      </w:r>
      <w:r w:rsidRPr="00B64B7D">
        <w:rPr>
          <w:szCs w:val="24"/>
        </w:rPr>
        <w:t xml:space="preserve">: 4 – </w:t>
      </w:r>
      <w:proofErr w:type="spellStart"/>
      <w:r w:rsidRPr="00B64B7D">
        <w:rPr>
          <w:szCs w:val="24"/>
        </w:rPr>
        <w:t>j</w:t>
      </w:r>
      <w:r w:rsidR="00AB6DF1">
        <w:rPr>
          <w:szCs w:val="24"/>
        </w:rPr>
        <w:t>o’</w:t>
      </w:r>
      <w:r w:rsidRPr="00B64B7D">
        <w:rPr>
          <w:szCs w:val="24"/>
        </w:rPr>
        <w:t>tu</w:t>
      </w:r>
      <w:proofErr w:type="spellEnd"/>
      <w:r w:rsidRPr="00B64B7D">
        <w:rPr>
          <w:szCs w:val="24"/>
        </w:rPr>
        <w:t>, 64 – m</w:t>
      </w:r>
      <w:r w:rsidRPr="00B64B7D">
        <w:rPr>
          <w:szCs w:val="24"/>
          <w:lang w:val="en-US"/>
        </w:rPr>
        <w:t>u</w:t>
      </w:r>
      <w:proofErr w:type="spellStart"/>
      <w:r w:rsidRPr="00B64B7D">
        <w:rPr>
          <w:szCs w:val="24"/>
        </w:rPr>
        <w:t>sotimarij</w:t>
      </w:r>
      <w:r w:rsidR="00AB6DF1">
        <w:rPr>
          <w:szCs w:val="24"/>
        </w:rPr>
        <w:t>o’</w:t>
      </w:r>
      <w:r w:rsidRPr="00B64B7D">
        <w:rPr>
          <w:szCs w:val="24"/>
        </w:rPr>
        <w:t>tu</w:t>
      </w:r>
      <w:proofErr w:type="spellEnd"/>
      <w:r w:rsidRPr="00B64B7D">
        <w:rPr>
          <w:szCs w:val="24"/>
          <w:lang w:val="en-US"/>
        </w:rPr>
        <w:t>.</w:t>
      </w:r>
      <w:r w:rsidRPr="00B64B7D">
        <w:rPr>
          <w:szCs w:val="24"/>
        </w:rPr>
        <w:t xml:space="preserve"> </w:t>
      </w:r>
    </w:p>
    <w:p w:rsidR="00166230" w:rsidRPr="00B64B7D" w:rsidRDefault="00166230">
      <w:pPr>
        <w:ind w:firstLine="567"/>
        <w:jc w:val="both"/>
        <w:rPr>
          <w:highlight w:val="yellow"/>
        </w:rPr>
      </w:pPr>
    </w:p>
    <w:p w:rsidR="00166230" w:rsidRPr="00B64B7D" w:rsidRDefault="00CF11E2">
      <w:pPr>
        <w:ind w:firstLine="567"/>
        <w:jc w:val="both"/>
      </w:pPr>
      <w:r w:rsidRPr="00B64B7D">
        <w:t>Задача 43. Решение</w:t>
      </w:r>
    </w:p>
    <w:p w:rsidR="00FF404C" w:rsidRPr="00B64B7D" w:rsidRDefault="00FF404C" w:rsidP="00FF404C">
      <w:pPr>
        <w:ind w:firstLine="567"/>
        <w:jc w:val="both"/>
      </w:pPr>
      <w:r w:rsidRPr="00B64B7D">
        <w:t xml:space="preserve">Среди мэнских словосочетаний есть пять, </w:t>
      </w:r>
      <w:proofErr w:type="spellStart"/>
      <w:r w:rsidRPr="00B64B7D">
        <w:t>пишущихся</w:t>
      </w:r>
      <w:proofErr w:type="spellEnd"/>
      <w:r w:rsidRPr="00B64B7D">
        <w:t xml:space="preserve"> с больших букв, и три, </w:t>
      </w:r>
      <w:proofErr w:type="spellStart"/>
      <w:r w:rsidRPr="00B64B7D">
        <w:t>пишущихся</w:t>
      </w:r>
      <w:proofErr w:type="spellEnd"/>
      <w:r w:rsidRPr="00B64B7D">
        <w:t xml:space="preserve"> с маленькой. Логично предположить, что с больших букв пишутся названия месяцев, а с маленьких – выражения, соответствующие русским словам и словосочетаниям "полночь", "зимняя спячка" и "бессонная ночь". </w:t>
      </w:r>
    </w:p>
    <w:p w:rsidR="00FF404C" w:rsidRPr="00B64B7D" w:rsidRDefault="00FF404C" w:rsidP="00FF404C">
      <w:pPr>
        <w:ind w:firstLine="567"/>
        <w:jc w:val="both"/>
      </w:pPr>
      <w:r w:rsidRPr="00B64B7D">
        <w:t xml:space="preserve">Сочетание "бессонная ночь" пересекается по смыслу "сон" с сочетанием "зимняя спячка", а по смыслу "ночь" – со словом "полночь". Значит, "бессонная ночь" – </w:t>
      </w:r>
      <w:proofErr w:type="spellStart"/>
      <w:r w:rsidRPr="00B64B7D">
        <w:t>oie</w:t>
      </w:r>
      <w:proofErr w:type="spellEnd"/>
      <w:r w:rsidRPr="00B64B7D">
        <w:t xml:space="preserve"> </w:t>
      </w:r>
      <w:proofErr w:type="spellStart"/>
      <w:r w:rsidRPr="00B64B7D">
        <w:t>gyn</w:t>
      </w:r>
      <w:proofErr w:type="spellEnd"/>
      <w:r w:rsidRPr="00B64B7D">
        <w:t xml:space="preserve"> </w:t>
      </w:r>
      <w:proofErr w:type="spellStart"/>
      <w:r w:rsidRPr="00B64B7D">
        <w:t>cadley</w:t>
      </w:r>
      <w:proofErr w:type="spellEnd"/>
      <w:r w:rsidRPr="00B64B7D">
        <w:t xml:space="preserve">. Слова </w:t>
      </w:r>
      <w:proofErr w:type="spellStart"/>
      <w:r w:rsidRPr="00B64B7D">
        <w:t>mean</w:t>
      </w:r>
      <w:proofErr w:type="spellEnd"/>
      <w:r w:rsidRPr="00B64B7D">
        <w:t xml:space="preserve"> и </w:t>
      </w:r>
      <w:proofErr w:type="spellStart"/>
      <w:r w:rsidRPr="00B64B7D">
        <w:t>cadley</w:t>
      </w:r>
      <w:proofErr w:type="spellEnd"/>
      <w:r w:rsidRPr="00B64B7D">
        <w:t xml:space="preserve"> встречаются и в названиях месяцев; очевидно, одно из них означает "середина" ("полночь" = "середина ночи"), а другое – "зима". Поскольку в первой части названий месяцев возможны три элемента (</w:t>
      </w:r>
      <w:proofErr w:type="spellStart"/>
      <w:r w:rsidRPr="00B64B7D">
        <w:t>Jerrey</w:t>
      </w:r>
      <w:proofErr w:type="spellEnd"/>
      <w:r w:rsidRPr="00B64B7D">
        <w:t xml:space="preserve">, </w:t>
      </w:r>
      <w:proofErr w:type="spellStart"/>
      <w:r w:rsidRPr="00B64B7D">
        <w:t>Toshiaght</w:t>
      </w:r>
      <w:proofErr w:type="spellEnd"/>
      <w:r w:rsidRPr="00B64B7D">
        <w:t xml:space="preserve">, </w:t>
      </w:r>
      <w:proofErr w:type="spellStart"/>
      <w:r w:rsidRPr="00B64B7D">
        <w:t>Mean</w:t>
      </w:r>
      <w:proofErr w:type="spellEnd"/>
      <w:r w:rsidRPr="00B64B7D">
        <w:t>), а во второй, как показывает Задание 1, – четыре (</w:t>
      </w:r>
      <w:proofErr w:type="spellStart"/>
      <w:r w:rsidRPr="00B64B7D">
        <w:t>Geuree</w:t>
      </w:r>
      <w:proofErr w:type="spellEnd"/>
      <w:r w:rsidRPr="00B64B7D">
        <w:t xml:space="preserve">, </w:t>
      </w:r>
      <w:proofErr w:type="spellStart"/>
      <w:r w:rsidRPr="00B64B7D">
        <w:t>Souree</w:t>
      </w:r>
      <w:proofErr w:type="spellEnd"/>
      <w:r w:rsidRPr="00B64B7D">
        <w:t xml:space="preserve">, </w:t>
      </w:r>
      <w:proofErr w:type="spellStart"/>
      <w:r w:rsidRPr="00B64B7D">
        <w:t>Arree</w:t>
      </w:r>
      <w:proofErr w:type="spellEnd"/>
      <w:r w:rsidRPr="00B64B7D">
        <w:t xml:space="preserve">, </w:t>
      </w:r>
      <w:proofErr w:type="spellStart"/>
      <w:r w:rsidRPr="00B64B7D">
        <w:t>Fouyir</w:t>
      </w:r>
      <w:proofErr w:type="spellEnd"/>
      <w:r w:rsidRPr="00B64B7D">
        <w:t>), можно сделать вывод, что мэнские названия месяцев строятся по схеме "фаза + название времени года" ("конец весны" и т.д.).</w:t>
      </w:r>
    </w:p>
    <w:p w:rsidR="00166230" w:rsidRPr="00B64B7D" w:rsidRDefault="00FF404C" w:rsidP="00FF404C">
      <w:pPr>
        <w:ind w:firstLine="567"/>
        <w:jc w:val="both"/>
      </w:pPr>
      <w:r w:rsidRPr="00B64B7D">
        <w:t xml:space="preserve">Однако слово </w:t>
      </w:r>
      <w:proofErr w:type="spellStart"/>
      <w:r w:rsidRPr="00B64B7D">
        <w:t>Souree</w:t>
      </w:r>
      <w:proofErr w:type="spellEnd"/>
      <w:r w:rsidRPr="00B64B7D">
        <w:t xml:space="preserve"> встречается в мэнских названиях трижды, а в русских переводах нет трёх месяцев, соответствующих одному времени года. Всё становится на свои места, если предположить, что мэнские сезоны не соответствуют русским, а начинаются на месяц раньше (возможно, в связи с более тёплым климатом). Тогда:</w:t>
      </w:r>
    </w:p>
    <w:p w:rsidR="00166230" w:rsidRDefault="00CF11E2">
      <w:pPr>
        <w:ind w:firstLine="567"/>
        <w:jc w:val="both"/>
      </w:pPr>
      <w:r w:rsidRPr="00B64B7D">
        <w:t>Задание 1.</w:t>
      </w:r>
    </w:p>
    <w:p w:rsidR="00AB6DF1" w:rsidRDefault="00AB6DF1" w:rsidP="00AB6DF1">
      <w:pPr>
        <w:ind w:firstLine="567"/>
        <w:jc w:val="both"/>
      </w:pPr>
      <w:r>
        <w:rPr>
          <w:lang w:val="en-US"/>
        </w:rPr>
        <w:t xml:space="preserve">1. </w:t>
      </w:r>
      <w:proofErr w:type="spellStart"/>
      <w:r>
        <w:t>Jerrey</w:t>
      </w:r>
      <w:proofErr w:type="spellEnd"/>
      <w:r>
        <w:t xml:space="preserve"> </w:t>
      </w:r>
      <w:proofErr w:type="spellStart"/>
      <w:r>
        <w:t>Geuree</w:t>
      </w:r>
      <w:proofErr w:type="spellEnd"/>
      <w:r>
        <w:rPr>
          <w:lang w:val="en-US"/>
        </w:rPr>
        <w:t xml:space="preserve"> – </w:t>
      </w:r>
      <w:r>
        <w:t>B. январь ("конец зимы")</w:t>
      </w:r>
    </w:p>
    <w:p w:rsidR="00AB6DF1" w:rsidRPr="00AB6DF1" w:rsidRDefault="00AB6DF1" w:rsidP="00AB6DF1">
      <w:pPr>
        <w:ind w:firstLine="567"/>
        <w:rPr>
          <w:lang w:val="en-US"/>
        </w:rPr>
      </w:pPr>
      <w:r>
        <w:rPr>
          <w:lang w:val="en-US"/>
        </w:rPr>
        <w:t xml:space="preserve">2. </w:t>
      </w:r>
      <w:proofErr w:type="spellStart"/>
      <w:r>
        <w:t>mean</w:t>
      </w:r>
      <w:proofErr w:type="spellEnd"/>
      <w:r>
        <w:t xml:space="preserve"> </w:t>
      </w:r>
      <w:proofErr w:type="spellStart"/>
      <w:r>
        <w:t>oie</w:t>
      </w:r>
      <w:proofErr w:type="spellEnd"/>
      <w:r>
        <w:rPr>
          <w:lang w:val="en-US"/>
        </w:rPr>
        <w:t xml:space="preserve"> – </w:t>
      </w:r>
      <w:r>
        <w:t>C. полночь ("середина ночи")</w:t>
      </w:r>
    </w:p>
    <w:p w:rsidR="00AB6DF1" w:rsidRDefault="00AB6DF1" w:rsidP="00AB6DF1">
      <w:pPr>
        <w:ind w:firstLine="567"/>
        <w:jc w:val="both"/>
      </w:pPr>
      <w:r>
        <w:rPr>
          <w:lang w:val="en-US"/>
        </w:rPr>
        <w:t>3</w:t>
      </w:r>
      <w:r>
        <w:t xml:space="preserve">. </w:t>
      </w:r>
      <w:proofErr w:type="spellStart"/>
      <w:r>
        <w:t>Toshiaght</w:t>
      </w:r>
      <w:proofErr w:type="spellEnd"/>
      <w:r>
        <w:t xml:space="preserve"> </w:t>
      </w:r>
      <w:proofErr w:type="spellStart"/>
      <w:r>
        <w:t>Souree</w:t>
      </w:r>
      <w:proofErr w:type="spellEnd"/>
      <w:r>
        <w:t xml:space="preserve"> – </w:t>
      </w:r>
      <w:r>
        <w:t>G. май ("начало лета")</w:t>
      </w:r>
    </w:p>
    <w:p w:rsidR="00AB6DF1" w:rsidRDefault="00AB6DF1" w:rsidP="00AB6DF1">
      <w:pPr>
        <w:ind w:firstLine="567"/>
        <w:jc w:val="both"/>
      </w:pPr>
      <w:r>
        <w:t xml:space="preserve">4. </w:t>
      </w:r>
      <w:proofErr w:type="spellStart"/>
      <w:r>
        <w:t>oie</w:t>
      </w:r>
      <w:proofErr w:type="spellEnd"/>
      <w:r>
        <w:t xml:space="preserve"> </w:t>
      </w:r>
      <w:proofErr w:type="spellStart"/>
      <w:r>
        <w:t>gyn</w:t>
      </w:r>
      <w:proofErr w:type="spellEnd"/>
      <w:r>
        <w:t xml:space="preserve"> </w:t>
      </w:r>
      <w:proofErr w:type="spellStart"/>
      <w:r>
        <w:t>cadley</w:t>
      </w:r>
      <w:proofErr w:type="spellEnd"/>
      <w:r>
        <w:t xml:space="preserve"> – </w:t>
      </w:r>
      <w:r>
        <w:t>H. бессонная ночь ("ночь без сна")</w:t>
      </w:r>
    </w:p>
    <w:p w:rsidR="00AB6DF1" w:rsidRDefault="00AB6DF1" w:rsidP="00AB6DF1">
      <w:pPr>
        <w:ind w:firstLine="567"/>
        <w:jc w:val="both"/>
      </w:pPr>
      <w:r>
        <w:t xml:space="preserve">5. </w:t>
      </w:r>
      <w:proofErr w:type="spellStart"/>
      <w:r>
        <w:t>Jerrey</w:t>
      </w:r>
      <w:proofErr w:type="spellEnd"/>
      <w:r>
        <w:t xml:space="preserve"> </w:t>
      </w:r>
      <w:proofErr w:type="spellStart"/>
      <w:r>
        <w:t>Souree</w:t>
      </w:r>
      <w:proofErr w:type="spellEnd"/>
      <w:r>
        <w:t xml:space="preserve"> – </w:t>
      </w:r>
      <w:r>
        <w:t>E. июль ("конец лета")</w:t>
      </w:r>
    </w:p>
    <w:p w:rsidR="00AB6DF1" w:rsidRDefault="00AB6DF1" w:rsidP="00AB6DF1">
      <w:pPr>
        <w:ind w:firstLine="567"/>
        <w:jc w:val="both"/>
      </w:pPr>
      <w:r>
        <w:t xml:space="preserve">6. </w:t>
      </w:r>
      <w:proofErr w:type="spellStart"/>
      <w:r>
        <w:t>cadley</w:t>
      </w:r>
      <w:proofErr w:type="spellEnd"/>
      <w:r>
        <w:t xml:space="preserve"> </w:t>
      </w:r>
      <w:proofErr w:type="spellStart"/>
      <w:r>
        <w:t>geuree</w:t>
      </w:r>
      <w:proofErr w:type="spellEnd"/>
      <w:r>
        <w:t xml:space="preserve"> – </w:t>
      </w:r>
      <w:r>
        <w:t>F. зимняя спячка ("сон зимой")</w:t>
      </w:r>
    </w:p>
    <w:p w:rsidR="00AB6DF1" w:rsidRDefault="00AB6DF1" w:rsidP="00AB6DF1">
      <w:pPr>
        <w:ind w:firstLine="567"/>
        <w:jc w:val="both"/>
      </w:pPr>
      <w:r>
        <w:t xml:space="preserve">7. </w:t>
      </w:r>
      <w:proofErr w:type="spellStart"/>
      <w:r>
        <w:t>Toshiaght</w:t>
      </w:r>
      <w:proofErr w:type="spellEnd"/>
      <w:r>
        <w:t xml:space="preserve"> </w:t>
      </w:r>
      <w:proofErr w:type="spellStart"/>
      <w:r>
        <w:t>Arree</w:t>
      </w:r>
      <w:proofErr w:type="spellEnd"/>
      <w:r>
        <w:t xml:space="preserve"> – </w:t>
      </w:r>
      <w:r>
        <w:t>D. февраль ("начало весны")</w:t>
      </w:r>
    </w:p>
    <w:p w:rsidR="00AB6DF1" w:rsidRPr="00B64B7D" w:rsidRDefault="00AB6DF1" w:rsidP="00AB6DF1">
      <w:pPr>
        <w:ind w:left="567"/>
      </w:pPr>
      <w:r>
        <w:t xml:space="preserve">8. </w:t>
      </w:r>
      <w:proofErr w:type="spellStart"/>
      <w:r>
        <w:t>Mean</w:t>
      </w:r>
      <w:proofErr w:type="spellEnd"/>
      <w:r>
        <w:t xml:space="preserve"> </w:t>
      </w:r>
      <w:proofErr w:type="spellStart"/>
      <w:r>
        <w:t>Souree</w:t>
      </w:r>
      <w:proofErr w:type="spellEnd"/>
      <w:r>
        <w:tab/>
      </w:r>
      <w:r>
        <w:t xml:space="preserve">– </w:t>
      </w:r>
      <w:r>
        <w:t>A. июнь ("середина лета")</w:t>
      </w:r>
    </w:p>
    <w:p w:rsidR="00166230" w:rsidRPr="00AB6DF1" w:rsidRDefault="00166230">
      <w:pPr>
        <w:ind w:firstLine="567"/>
        <w:jc w:val="both"/>
      </w:pPr>
    </w:p>
    <w:p w:rsidR="00166230" w:rsidRPr="00B64B7D" w:rsidRDefault="00CF11E2">
      <w:pPr>
        <w:ind w:firstLine="567"/>
      </w:pPr>
      <w:r w:rsidRPr="00B64B7D">
        <w:t>Задание 2.</w:t>
      </w:r>
    </w:p>
    <w:p w:rsidR="00166230" w:rsidRPr="00B64B7D" w:rsidRDefault="00CF11E2">
      <w:pPr>
        <w:ind w:left="708" w:firstLine="567"/>
      </w:pPr>
      <w:proofErr w:type="spellStart"/>
      <w:r w:rsidRPr="00B64B7D">
        <w:t>Mean</w:t>
      </w:r>
      <w:proofErr w:type="spellEnd"/>
      <w:r w:rsidRPr="00B64B7D">
        <w:t xml:space="preserve"> </w:t>
      </w:r>
      <w:proofErr w:type="spellStart"/>
      <w:r w:rsidRPr="00B64B7D">
        <w:t>Fouyir</w:t>
      </w:r>
      <w:proofErr w:type="spellEnd"/>
      <w:r w:rsidRPr="00B64B7D">
        <w:t xml:space="preserve"> – "середина осени" – сентябрь</w:t>
      </w:r>
    </w:p>
    <w:p w:rsidR="00166230" w:rsidRPr="00B64B7D" w:rsidRDefault="00CF11E2">
      <w:pPr>
        <w:ind w:left="708" w:firstLine="567"/>
      </w:pPr>
      <w:r w:rsidRPr="00B64B7D">
        <w:rPr>
          <w:lang w:val="lv-LV"/>
        </w:rPr>
        <w:t>gyn jerrey</w:t>
      </w:r>
      <w:r w:rsidRPr="00B64B7D">
        <w:t xml:space="preserve"> – "без конца" – бесконечный</w:t>
      </w:r>
    </w:p>
    <w:p w:rsidR="00166230" w:rsidRPr="00B64B7D" w:rsidRDefault="00166230">
      <w:pPr>
        <w:ind w:firstLine="567"/>
      </w:pPr>
    </w:p>
    <w:p w:rsidR="00166230" w:rsidRPr="00B64B7D" w:rsidRDefault="00CF11E2">
      <w:pPr>
        <w:ind w:firstLine="567"/>
      </w:pPr>
      <w:r w:rsidRPr="00B64B7D">
        <w:t>Задание 3.</w:t>
      </w:r>
    </w:p>
    <w:p w:rsidR="00166230" w:rsidRPr="00B64B7D" w:rsidRDefault="00CF11E2">
      <w:pPr>
        <w:ind w:left="708" w:firstLine="567"/>
      </w:pPr>
      <w:r w:rsidRPr="00B64B7D">
        <w:t xml:space="preserve">апрель – "конец весны" – </w:t>
      </w:r>
      <w:proofErr w:type="spellStart"/>
      <w:r w:rsidRPr="00B64B7D">
        <w:t>Jerrey</w:t>
      </w:r>
      <w:proofErr w:type="spellEnd"/>
      <w:r w:rsidRPr="00B64B7D">
        <w:t xml:space="preserve"> </w:t>
      </w:r>
      <w:proofErr w:type="spellStart"/>
      <w:r w:rsidRPr="00B64B7D">
        <w:t>Arree</w:t>
      </w:r>
      <w:proofErr w:type="spellEnd"/>
    </w:p>
    <w:p w:rsidR="00166230" w:rsidRPr="00B64B7D" w:rsidRDefault="00CF11E2">
      <w:pPr>
        <w:ind w:left="708" w:firstLine="567"/>
      </w:pPr>
      <w:r w:rsidRPr="00B64B7D">
        <w:t xml:space="preserve">октябрь – "конец осени" – </w:t>
      </w:r>
      <w:proofErr w:type="spellStart"/>
      <w:r w:rsidRPr="00B64B7D">
        <w:t>Jerrey</w:t>
      </w:r>
      <w:proofErr w:type="spellEnd"/>
      <w:r w:rsidRPr="00B64B7D">
        <w:t xml:space="preserve"> </w:t>
      </w:r>
      <w:proofErr w:type="spellStart"/>
      <w:r w:rsidRPr="00B64B7D">
        <w:t>Fouyir</w:t>
      </w:r>
      <w:proofErr w:type="spellEnd"/>
    </w:p>
    <w:p w:rsidR="00166230" w:rsidRPr="00B64B7D" w:rsidRDefault="00166230">
      <w:pPr>
        <w:ind w:firstLine="567"/>
        <w:jc w:val="both"/>
        <w:rPr>
          <w:highlight w:val="yellow"/>
        </w:rPr>
      </w:pPr>
    </w:p>
    <w:p w:rsidR="00166230" w:rsidRPr="00B64B7D" w:rsidRDefault="00CF11E2">
      <w:pPr>
        <w:ind w:firstLine="567"/>
        <w:jc w:val="both"/>
      </w:pPr>
      <w:r w:rsidRPr="00B64B7D">
        <w:t>Задача 44. Решение</w:t>
      </w:r>
    </w:p>
    <w:p w:rsidR="00166230" w:rsidRPr="00B64B7D" w:rsidRDefault="00CF11E2">
      <w:pPr>
        <w:ind w:firstLine="567"/>
        <w:jc w:val="both"/>
        <w:outlineLvl w:val="0"/>
        <w:rPr>
          <w:bCs/>
        </w:rPr>
      </w:pPr>
      <w:r w:rsidRPr="00B64B7D">
        <w:rPr>
          <w:bCs/>
        </w:rPr>
        <w:t>Глаголы, приведённые в задаче, образуют множественное число тремя разными способами: путём полного удвоения (или редупликации) основы (</w:t>
      </w:r>
      <w:proofErr w:type="spellStart"/>
      <w:r w:rsidRPr="00B64B7D">
        <w:rPr>
          <w:iCs/>
        </w:rPr>
        <w:t>oko</w:t>
      </w:r>
      <w:proofErr w:type="spellEnd"/>
      <w:r w:rsidRPr="00B64B7D">
        <w:t xml:space="preserve"> – </w:t>
      </w:r>
      <w:proofErr w:type="spellStart"/>
      <w:r w:rsidRPr="00B64B7D">
        <w:rPr>
          <w:iCs/>
        </w:rPr>
        <w:t>okooko</w:t>
      </w:r>
      <w:proofErr w:type="spellEnd"/>
      <w:r w:rsidRPr="00B64B7D">
        <w:rPr>
          <w:bCs/>
        </w:rPr>
        <w:t>), путём удвоения первого слога (</w:t>
      </w:r>
      <w:proofErr w:type="spellStart"/>
      <w:r w:rsidRPr="00B64B7D">
        <w:rPr>
          <w:iCs/>
        </w:rPr>
        <w:t>mui</w:t>
      </w:r>
      <w:proofErr w:type="spellEnd"/>
      <w:r w:rsidRPr="00B64B7D">
        <w:t xml:space="preserve"> – </w:t>
      </w:r>
      <w:proofErr w:type="spellStart"/>
      <w:r w:rsidRPr="00B64B7D">
        <w:rPr>
          <w:iCs/>
        </w:rPr>
        <w:t>mumui</w:t>
      </w:r>
      <w:proofErr w:type="spellEnd"/>
      <w:r w:rsidRPr="00B64B7D">
        <w:rPr>
          <w:bCs/>
        </w:rPr>
        <w:t xml:space="preserve">) и путём присоединения приставки </w:t>
      </w:r>
      <w:proofErr w:type="spellStart"/>
      <w:r w:rsidRPr="00B64B7D">
        <w:rPr>
          <w:iCs/>
        </w:rPr>
        <w:t>fe</w:t>
      </w:r>
      <w:proofErr w:type="spellEnd"/>
      <w:r w:rsidRPr="00B64B7D">
        <w:rPr>
          <w:iCs/>
        </w:rPr>
        <w:t>-</w:t>
      </w:r>
      <w:r w:rsidRPr="00B64B7D">
        <w:t xml:space="preserve"> (</w:t>
      </w:r>
      <w:proofErr w:type="spellStart"/>
      <w:r w:rsidRPr="00B64B7D">
        <w:rPr>
          <w:iCs/>
        </w:rPr>
        <w:t>oka</w:t>
      </w:r>
      <w:proofErr w:type="spellEnd"/>
      <w:r w:rsidRPr="00B64B7D">
        <w:t xml:space="preserve"> – </w:t>
      </w:r>
      <w:proofErr w:type="spellStart"/>
      <w:r w:rsidRPr="00B64B7D">
        <w:rPr>
          <w:iCs/>
        </w:rPr>
        <w:t>feoka</w:t>
      </w:r>
      <w:proofErr w:type="spellEnd"/>
      <w:r w:rsidRPr="00B64B7D">
        <w:t>). Выбор одного из этих способов зависит только от значения глагола.</w:t>
      </w:r>
    </w:p>
    <w:p w:rsidR="00166230" w:rsidRPr="00B64B7D" w:rsidRDefault="00CF11E2">
      <w:pPr>
        <w:ind w:firstLine="567"/>
        <w:jc w:val="both"/>
        <w:outlineLvl w:val="0"/>
        <w:rPr>
          <w:bCs/>
        </w:rPr>
      </w:pPr>
      <w:r w:rsidRPr="00B64B7D">
        <w:t xml:space="preserve">Переходные глаголы, то есть глаголы, присоединяющие прямое дополнение ("приколоть булавками", "собрать" и т.д.), образуют </w:t>
      </w:r>
      <w:r w:rsidRPr="00B64B7D">
        <w:rPr>
          <w:bCs/>
        </w:rPr>
        <w:t xml:space="preserve">множественное число путём полного удвоения. Соответственно, два других способа возможны только для непереходных глаголов. Глаголы, </w:t>
      </w:r>
      <w:r w:rsidRPr="00B64B7D">
        <w:t xml:space="preserve">образующие </w:t>
      </w:r>
      <w:r w:rsidRPr="00B64B7D">
        <w:rPr>
          <w:bCs/>
        </w:rPr>
        <w:t xml:space="preserve">множественное число с помощью приставки </w:t>
      </w:r>
      <w:proofErr w:type="spellStart"/>
      <w:proofErr w:type="gramStart"/>
      <w:r w:rsidRPr="00B64B7D">
        <w:rPr>
          <w:iCs/>
        </w:rPr>
        <w:t>fe</w:t>
      </w:r>
      <w:proofErr w:type="spellEnd"/>
      <w:r w:rsidRPr="00B64B7D">
        <w:rPr>
          <w:iCs/>
        </w:rPr>
        <w:t>-,</w:t>
      </w:r>
      <w:proofErr w:type="gramEnd"/>
      <w:r w:rsidRPr="00B64B7D">
        <w:rPr>
          <w:iCs/>
        </w:rPr>
        <w:t xml:space="preserve"> </w:t>
      </w:r>
      <w:r w:rsidRPr="00B64B7D">
        <w:t>передают идею быстрого, резкого движения</w:t>
      </w:r>
      <w:r w:rsidRPr="00B64B7D">
        <w:rPr>
          <w:iCs/>
        </w:rPr>
        <w:t xml:space="preserve">: </w:t>
      </w:r>
      <w:proofErr w:type="spellStart"/>
      <w:r w:rsidRPr="00B64B7D">
        <w:t>oka</w:t>
      </w:r>
      <w:proofErr w:type="spellEnd"/>
      <w:r w:rsidRPr="00B64B7D">
        <w:rPr>
          <w:iCs/>
        </w:rPr>
        <w:t xml:space="preserve"> "</w:t>
      </w:r>
      <w:r w:rsidRPr="00B64B7D">
        <w:t>врезаться, столкнуться</w:t>
      </w:r>
      <w:r w:rsidRPr="00B64B7D">
        <w:rPr>
          <w:iCs/>
        </w:rPr>
        <w:t xml:space="preserve">", </w:t>
      </w:r>
      <w:proofErr w:type="spellStart"/>
      <w:r w:rsidRPr="00B64B7D">
        <w:rPr>
          <w:lang w:val="en-US"/>
        </w:rPr>
        <w:t>hola</w:t>
      </w:r>
      <w:proofErr w:type="spellEnd"/>
      <w:r w:rsidRPr="00B64B7D">
        <w:t xml:space="preserve"> "убежать, спастись бегством", </w:t>
      </w:r>
      <w:proofErr w:type="spellStart"/>
      <w:r w:rsidRPr="00B64B7D">
        <w:rPr>
          <w:lang w:val="en-US"/>
        </w:rPr>
        <w:t>lele</w:t>
      </w:r>
      <w:proofErr w:type="spellEnd"/>
      <w:r w:rsidRPr="00B64B7D">
        <w:t xml:space="preserve"> "лететь". Остальные непереходные глаголы ("уснуть", "идти следом", "замолчать" и т.д.) </w:t>
      </w:r>
      <w:r w:rsidRPr="00B64B7D">
        <w:rPr>
          <w:bCs/>
        </w:rPr>
        <w:t>образуют множественное число путём удвоения первого слога.</w:t>
      </w:r>
    </w:p>
    <w:p w:rsidR="00166230" w:rsidRPr="00B64B7D" w:rsidRDefault="00CF11E2">
      <w:pPr>
        <w:ind w:firstLine="567"/>
        <w:jc w:val="both"/>
      </w:pPr>
      <w:r w:rsidRPr="00B64B7D">
        <w:lastRenderedPageBreak/>
        <w:t xml:space="preserve">Ответы. </w:t>
      </w:r>
      <w:proofErr w:type="spellStart"/>
      <w:r w:rsidRPr="00B64B7D">
        <w:t>mole</w:t>
      </w:r>
      <w:proofErr w:type="spellEnd"/>
      <w:r w:rsidRPr="00B64B7D">
        <w:t xml:space="preserve"> – </w:t>
      </w:r>
      <w:proofErr w:type="spellStart"/>
      <w:r w:rsidRPr="00B64B7D">
        <w:t>momole</w:t>
      </w:r>
      <w:proofErr w:type="spellEnd"/>
      <w:r w:rsidRPr="00B64B7D">
        <w:t xml:space="preserve"> "уйти", </w:t>
      </w:r>
      <w:proofErr w:type="spellStart"/>
      <w:r w:rsidRPr="00B64B7D">
        <w:t>ala</w:t>
      </w:r>
      <w:proofErr w:type="spellEnd"/>
      <w:r w:rsidRPr="00B64B7D">
        <w:t xml:space="preserve"> – </w:t>
      </w:r>
      <w:proofErr w:type="spellStart"/>
      <w:r w:rsidRPr="00B64B7D">
        <w:t>aala</w:t>
      </w:r>
      <w:proofErr w:type="spellEnd"/>
      <w:r w:rsidRPr="00B64B7D">
        <w:t xml:space="preserve"> "проснуться", </w:t>
      </w:r>
      <w:proofErr w:type="spellStart"/>
      <w:r w:rsidRPr="00B64B7D">
        <w:t>oho</w:t>
      </w:r>
      <w:proofErr w:type="spellEnd"/>
      <w:r w:rsidRPr="00B64B7D">
        <w:t xml:space="preserve"> – </w:t>
      </w:r>
      <w:proofErr w:type="spellStart"/>
      <w:r w:rsidRPr="00B64B7D">
        <w:t>feoho</w:t>
      </w:r>
      <w:proofErr w:type="spellEnd"/>
      <w:r w:rsidRPr="00B64B7D">
        <w:t xml:space="preserve"> "броситься, ринуться", </w:t>
      </w:r>
      <w:proofErr w:type="spellStart"/>
      <w:r w:rsidRPr="00B64B7D">
        <w:t>nofo</w:t>
      </w:r>
      <w:proofErr w:type="spellEnd"/>
      <w:r w:rsidRPr="00B64B7D">
        <w:t xml:space="preserve"> – </w:t>
      </w:r>
      <w:proofErr w:type="spellStart"/>
      <w:r w:rsidRPr="00B64B7D">
        <w:t>nonofo</w:t>
      </w:r>
      <w:proofErr w:type="spellEnd"/>
      <w:r w:rsidRPr="00B64B7D">
        <w:t xml:space="preserve"> "сидеть", </w:t>
      </w:r>
      <w:proofErr w:type="spellStart"/>
      <w:r w:rsidRPr="00B64B7D">
        <w:t>lipi</w:t>
      </w:r>
      <w:proofErr w:type="spellEnd"/>
      <w:r w:rsidRPr="00B64B7D">
        <w:t xml:space="preserve"> – </w:t>
      </w:r>
      <w:proofErr w:type="spellStart"/>
      <w:r w:rsidRPr="00B64B7D">
        <w:t>lipilipi</w:t>
      </w:r>
      <w:proofErr w:type="spellEnd"/>
      <w:r w:rsidRPr="00B64B7D">
        <w:t xml:space="preserve"> "разбить".</w:t>
      </w:r>
    </w:p>
    <w:p w:rsidR="00166230" w:rsidRPr="00B64B7D" w:rsidRDefault="00166230">
      <w:pPr>
        <w:ind w:firstLine="567"/>
        <w:rPr>
          <w:color w:val="FF0000"/>
          <w:sz w:val="8"/>
          <w:szCs w:val="8"/>
        </w:rPr>
      </w:pPr>
    </w:p>
    <w:p w:rsidR="00166230" w:rsidRPr="00B64B7D" w:rsidRDefault="00166230">
      <w:pPr>
        <w:ind w:firstLine="567"/>
        <w:rPr>
          <w:szCs w:val="24"/>
        </w:rPr>
      </w:pPr>
    </w:p>
    <w:p w:rsidR="00166230" w:rsidRPr="00B64B7D" w:rsidRDefault="00CF11E2">
      <w:pPr>
        <w:ind w:firstLine="567"/>
      </w:pPr>
      <w:r w:rsidRPr="00B64B7D">
        <w:t>Задача 45. Решение</w:t>
      </w:r>
    </w:p>
    <w:p w:rsidR="00166230" w:rsidRPr="00B64B7D" w:rsidRDefault="00CF11E2">
      <w:pPr>
        <w:tabs>
          <w:tab w:val="left" w:pos="2520"/>
        </w:tabs>
        <w:ind w:firstLine="567"/>
        <w:jc w:val="both"/>
      </w:pPr>
      <w:r w:rsidRPr="00B64B7D">
        <w:t xml:space="preserve">Прозвища футболистов образуются от фамилий, а имена влияния не оказывают. Общее правило: часть фамилии, следующая за сочетанием согласных (кластером) после первого гласного, отбрасывается. Далее, если первый согласный кластера – </w:t>
      </w:r>
      <w:r w:rsidRPr="00B64B7D">
        <w:rPr>
          <w:iCs/>
        </w:rPr>
        <w:t>м</w:t>
      </w:r>
      <w:r w:rsidRPr="00B64B7D">
        <w:t xml:space="preserve">, </w:t>
      </w:r>
      <w:r w:rsidRPr="00B64B7D">
        <w:rPr>
          <w:iCs/>
        </w:rPr>
        <w:t>н</w:t>
      </w:r>
      <w:r w:rsidRPr="00B64B7D">
        <w:t xml:space="preserve">, р или с, то в кластере сохраняются два согласных (первый и второй) и к ним прибавляется: для </w:t>
      </w:r>
      <w:r w:rsidRPr="00B64B7D">
        <w:rPr>
          <w:iCs/>
        </w:rPr>
        <w:t>м</w:t>
      </w:r>
      <w:r w:rsidRPr="00B64B7D">
        <w:t xml:space="preserve"> или </w:t>
      </w:r>
      <w:r w:rsidRPr="00B64B7D">
        <w:rPr>
          <w:iCs/>
        </w:rPr>
        <w:t>н</w:t>
      </w:r>
      <w:r w:rsidRPr="00B64B7D">
        <w:t xml:space="preserve"> (носовых согласных) – с (</w:t>
      </w:r>
      <w:proofErr w:type="spellStart"/>
      <w:r w:rsidRPr="00B64B7D">
        <w:t>Брэмбл</w:t>
      </w:r>
      <w:proofErr w:type="spellEnd"/>
      <w:r w:rsidRPr="00B64B7D">
        <w:t xml:space="preserve"> – </w:t>
      </w:r>
      <w:proofErr w:type="spellStart"/>
      <w:r w:rsidRPr="00B64B7D">
        <w:t>Брэмбс</w:t>
      </w:r>
      <w:proofErr w:type="spellEnd"/>
      <w:r w:rsidRPr="00B64B7D">
        <w:t xml:space="preserve">, </w:t>
      </w:r>
      <w:proofErr w:type="spellStart"/>
      <w:r w:rsidRPr="00B64B7D">
        <w:t>Уинтербёрн</w:t>
      </w:r>
      <w:proofErr w:type="spellEnd"/>
      <w:r w:rsidRPr="00B64B7D">
        <w:t xml:space="preserve"> – </w:t>
      </w:r>
      <w:proofErr w:type="spellStart"/>
      <w:r w:rsidRPr="00B64B7D">
        <w:t>Уинтс</w:t>
      </w:r>
      <w:proofErr w:type="spellEnd"/>
      <w:r w:rsidRPr="00B64B7D">
        <w:t>), для р – а (</w:t>
      </w:r>
      <w:proofErr w:type="spellStart"/>
      <w:r w:rsidRPr="00B64B7D">
        <w:t>Карвалью</w:t>
      </w:r>
      <w:proofErr w:type="spellEnd"/>
      <w:r w:rsidRPr="00B64B7D">
        <w:t xml:space="preserve"> – </w:t>
      </w:r>
      <w:proofErr w:type="spellStart"/>
      <w:r w:rsidRPr="00B64B7D">
        <w:t>Карва</w:t>
      </w:r>
      <w:proofErr w:type="spellEnd"/>
      <w:r w:rsidRPr="00B64B7D">
        <w:t xml:space="preserve">, </w:t>
      </w:r>
      <w:proofErr w:type="spellStart"/>
      <w:r w:rsidRPr="00B64B7D">
        <w:t>Харгривз</w:t>
      </w:r>
      <w:proofErr w:type="spellEnd"/>
      <w:r w:rsidRPr="00B64B7D">
        <w:t xml:space="preserve"> – </w:t>
      </w:r>
      <w:proofErr w:type="spellStart"/>
      <w:r w:rsidRPr="00B64B7D">
        <w:t>Харга</w:t>
      </w:r>
      <w:proofErr w:type="spellEnd"/>
      <w:r w:rsidRPr="00B64B7D">
        <w:t>), для с не прибавляется ничего (</w:t>
      </w:r>
      <w:proofErr w:type="spellStart"/>
      <w:r w:rsidRPr="00B64B7D">
        <w:t>Креспо</w:t>
      </w:r>
      <w:proofErr w:type="spellEnd"/>
      <w:r w:rsidRPr="00B64B7D">
        <w:t xml:space="preserve"> – </w:t>
      </w:r>
      <w:proofErr w:type="spellStart"/>
      <w:r w:rsidRPr="00B64B7D">
        <w:t>Кресп</w:t>
      </w:r>
      <w:proofErr w:type="spellEnd"/>
      <w:r w:rsidRPr="00B64B7D">
        <w:t xml:space="preserve">, </w:t>
      </w:r>
      <w:proofErr w:type="spellStart"/>
      <w:r w:rsidRPr="00B64B7D">
        <w:t>Нистелрой</w:t>
      </w:r>
      <w:proofErr w:type="spellEnd"/>
      <w:r w:rsidRPr="00B64B7D">
        <w:t xml:space="preserve"> – </w:t>
      </w:r>
      <w:proofErr w:type="spellStart"/>
      <w:r w:rsidRPr="00B64B7D">
        <w:t>Нист</w:t>
      </w:r>
      <w:proofErr w:type="spellEnd"/>
      <w:r w:rsidRPr="00B64B7D">
        <w:t xml:space="preserve">). В остальных случаях сохраняется только первый согласный кластера и к нему прибавляется с (Павлюченко – </w:t>
      </w:r>
      <w:proofErr w:type="spellStart"/>
      <w:r w:rsidRPr="00B64B7D">
        <w:t>Павс</w:t>
      </w:r>
      <w:proofErr w:type="spellEnd"/>
      <w:r w:rsidRPr="00B64B7D">
        <w:t xml:space="preserve">, </w:t>
      </w:r>
      <w:proofErr w:type="spellStart"/>
      <w:r w:rsidRPr="00B64B7D">
        <w:t>Модрич</w:t>
      </w:r>
      <w:proofErr w:type="spellEnd"/>
      <w:r w:rsidRPr="00B64B7D">
        <w:t xml:space="preserve"> – </w:t>
      </w:r>
      <w:proofErr w:type="spellStart"/>
      <w:r w:rsidRPr="00B64B7D">
        <w:t>Модс</w:t>
      </w:r>
      <w:proofErr w:type="spellEnd"/>
      <w:r w:rsidRPr="00B64B7D">
        <w:t xml:space="preserve">). </w:t>
      </w:r>
    </w:p>
    <w:p w:rsidR="00166230" w:rsidRPr="00B64B7D" w:rsidRDefault="00CF11E2">
      <w:pPr>
        <w:ind w:firstLine="567"/>
        <w:jc w:val="both"/>
      </w:pPr>
      <w:r w:rsidRPr="00B64B7D">
        <w:t xml:space="preserve">Ответы: </w:t>
      </w:r>
      <w:proofErr w:type="spellStart"/>
      <w:r w:rsidRPr="00B64B7D">
        <w:t>Фабрегас</w:t>
      </w:r>
      <w:proofErr w:type="spellEnd"/>
      <w:r w:rsidRPr="00B64B7D">
        <w:t xml:space="preserve"> – </w:t>
      </w:r>
      <w:proofErr w:type="spellStart"/>
      <w:r w:rsidRPr="00B64B7D">
        <w:t>Фабс</w:t>
      </w:r>
      <w:proofErr w:type="spellEnd"/>
      <w:r w:rsidRPr="00B64B7D">
        <w:t xml:space="preserve">, </w:t>
      </w:r>
      <w:proofErr w:type="spellStart"/>
      <w:r w:rsidRPr="00B64B7D">
        <w:t>Каррагер</w:t>
      </w:r>
      <w:proofErr w:type="spellEnd"/>
      <w:r w:rsidRPr="00B64B7D">
        <w:t xml:space="preserve"> – </w:t>
      </w:r>
      <w:proofErr w:type="spellStart"/>
      <w:r w:rsidRPr="00B64B7D">
        <w:t>Карра</w:t>
      </w:r>
      <w:proofErr w:type="spellEnd"/>
      <w:r w:rsidRPr="00B64B7D">
        <w:t xml:space="preserve">, Бентли – </w:t>
      </w:r>
      <w:proofErr w:type="spellStart"/>
      <w:r w:rsidRPr="00B64B7D">
        <w:t>Бентс</w:t>
      </w:r>
      <w:proofErr w:type="spellEnd"/>
      <w:r w:rsidRPr="00B64B7D">
        <w:t xml:space="preserve">, Фердинанд – </w:t>
      </w:r>
      <w:proofErr w:type="spellStart"/>
      <w:r w:rsidRPr="00B64B7D">
        <w:t>Ферда</w:t>
      </w:r>
      <w:proofErr w:type="spellEnd"/>
      <w:r w:rsidRPr="00B64B7D">
        <w:t xml:space="preserve">, Брэдбери – </w:t>
      </w:r>
      <w:proofErr w:type="spellStart"/>
      <w:r w:rsidRPr="00B64B7D">
        <w:t>Брэдс</w:t>
      </w:r>
      <w:proofErr w:type="spellEnd"/>
      <w:r w:rsidRPr="00B64B7D">
        <w:t xml:space="preserve">, Кастильо – Каст, </w:t>
      </w:r>
      <w:proofErr w:type="spellStart"/>
      <w:r w:rsidRPr="00B64B7D">
        <w:t>Лэмпард</w:t>
      </w:r>
      <w:proofErr w:type="spellEnd"/>
      <w:r w:rsidRPr="00B64B7D">
        <w:t xml:space="preserve"> – </w:t>
      </w:r>
      <w:proofErr w:type="spellStart"/>
      <w:r w:rsidRPr="00B64B7D">
        <w:t>Лэмпс</w:t>
      </w:r>
      <w:proofErr w:type="spellEnd"/>
      <w:r w:rsidRPr="00B64B7D">
        <w:t xml:space="preserve">, </w:t>
      </w:r>
      <w:proofErr w:type="spellStart"/>
      <w:r w:rsidRPr="00B64B7D">
        <w:t>Маскерано</w:t>
      </w:r>
      <w:proofErr w:type="spellEnd"/>
      <w:r w:rsidRPr="00B64B7D">
        <w:t xml:space="preserve"> – </w:t>
      </w:r>
      <w:proofErr w:type="spellStart"/>
      <w:r w:rsidRPr="00B64B7D">
        <w:t>Маск</w:t>
      </w:r>
      <w:proofErr w:type="spellEnd"/>
      <w:r w:rsidRPr="00B64B7D">
        <w:t>.</w:t>
      </w:r>
    </w:p>
    <w:p w:rsidR="00166230" w:rsidRPr="00B64B7D" w:rsidRDefault="00166230">
      <w:pPr>
        <w:ind w:firstLine="567"/>
        <w:rPr>
          <w:color w:val="FF0000"/>
          <w:szCs w:val="24"/>
          <w:lang w:val="en-US"/>
        </w:rPr>
      </w:pPr>
    </w:p>
    <w:p w:rsidR="00166230" w:rsidRPr="00B64B7D" w:rsidRDefault="00CF11E2">
      <w:pPr>
        <w:ind w:firstLine="567"/>
      </w:pPr>
      <w:r w:rsidRPr="00B64B7D">
        <w:t>Задача 46. Решение</w:t>
      </w:r>
    </w:p>
    <w:p w:rsidR="00166230" w:rsidRPr="00B64B7D" w:rsidRDefault="00CF11E2">
      <w:pPr>
        <w:ind w:firstLine="567"/>
        <w:jc w:val="both"/>
      </w:pPr>
      <w:r w:rsidRPr="00B64B7D">
        <w:t xml:space="preserve">Нетрудно убедиться, что выбор формы артикля зависит только от начального звука последующего слова. Вариант </w:t>
      </w:r>
      <w:r w:rsidRPr="00B64B7D">
        <w:rPr>
          <w:iCs/>
          <w:lang w:val="en-US"/>
        </w:rPr>
        <w:t xml:space="preserve">an </w:t>
      </w:r>
      <w:r w:rsidRPr="00B64B7D">
        <w:t xml:space="preserve">встречается перед согласными </w:t>
      </w:r>
      <w:r w:rsidRPr="00B64B7D">
        <w:rPr>
          <w:iCs/>
          <w:lang w:val="en-US"/>
        </w:rPr>
        <w:t>d</w:t>
      </w:r>
      <w:r w:rsidRPr="00B64B7D">
        <w:t xml:space="preserve">, </w:t>
      </w:r>
      <w:r w:rsidRPr="00B64B7D">
        <w:rPr>
          <w:iCs/>
          <w:lang w:val="en-US"/>
        </w:rPr>
        <w:t xml:space="preserve">t </w:t>
      </w:r>
      <w:r w:rsidRPr="00B64B7D">
        <w:t xml:space="preserve">и </w:t>
      </w:r>
      <w:r w:rsidRPr="00B64B7D">
        <w:rPr>
          <w:iCs/>
          <w:lang w:val="en-US"/>
        </w:rPr>
        <w:t>n</w:t>
      </w:r>
      <w:r w:rsidRPr="00B64B7D">
        <w:t>, вариант</w:t>
      </w:r>
      <w:r w:rsidRPr="00B64B7D">
        <w:rPr>
          <w:iCs/>
          <w:lang w:val="en-US"/>
        </w:rPr>
        <w:t xml:space="preserve"> </w:t>
      </w:r>
      <w:proofErr w:type="spellStart"/>
      <w:r w:rsidRPr="00B64B7D">
        <w:rPr>
          <w:iCs/>
          <w:lang w:val="en-US"/>
        </w:rPr>
        <w:t>ar</w:t>
      </w:r>
      <w:proofErr w:type="spellEnd"/>
      <w:r w:rsidRPr="00B64B7D">
        <w:rPr>
          <w:iCs/>
          <w:lang w:val="en-US"/>
        </w:rPr>
        <w:t xml:space="preserve"> </w:t>
      </w:r>
      <w:r w:rsidRPr="00B64B7D">
        <w:t xml:space="preserve">– перед </w:t>
      </w:r>
      <w:r w:rsidRPr="00B64B7D">
        <w:rPr>
          <w:iCs/>
          <w:lang w:val="en-US"/>
        </w:rPr>
        <w:t>f</w:t>
      </w:r>
      <w:r w:rsidRPr="00B64B7D">
        <w:t>,</w:t>
      </w:r>
      <w:r w:rsidRPr="00B64B7D">
        <w:rPr>
          <w:iCs/>
          <w:lang w:val="en-US"/>
        </w:rPr>
        <w:t xml:space="preserve"> v</w:t>
      </w:r>
      <w:r w:rsidRPr="00B64B7D">
        <w:t>,</w:t>
      </w:r>
      <w:r w:rsidRPr="00B64B7D">
        <w:rPr>
          <w:iCs/>
          <w:lang w:val="en-US"/>
        </w:rPr>
        <w:t xml:space="preserve"> </w:t>
      </w:r>
      <w:proofErr w:type="spellStart"/>
      <w:r w:rsidRPr="00B64B7D">
        <w:rPr>
          <w:iCs/>
          <w:lang w:val="en-US"/>
        </w:rPr>
        <w:t>ch</w:t>
      </w:r>
      <w:proofErr w:type="spellEnd"/>
      <w:r w:rsidRPr="00B64B7D">
        <w:rPr>
          <w:iCs/>
          <w:lang w:val="en-US"/>
        </w:rPr>
        <w:t xml:space="preserve"> </w:t>
      </w:r>
      <w:r w:rsidRPr="00B64B7D">
        <w:rPr>
          <w:lang w:val="en-US"/>
        </w:rPr>
        <w:t>[</w:t>
      </w:r>
      <w:r w:rsidRPr="00B64B7D">
        <w:rPr>
          <w:iCs/>
        </w:rPr>
        <w:t>ш</w:t>
      </w:r>
      <w:r w:rsidRPr="00B64B7D">
        <w:rPr>
          <w:lang w:val="en-US"/>
        </w:rPr>
        <w:t>]</w:t>
      </w:r>
      <w:r w:rsidRPr="00B64B7D">
        <w:t>,</w:t>
      </w:r>
      <w:r w:rsidRPr="00B64B7D">
        <w:rPr>
          <w:iCs/>
          <w:lang w:val="en-US"/>
        </w:rPr>
        <w:t xml:space="preserve"> j </w:t>
      </w:r>
      <w:r w:rsidRPr="00B64B7D">
        <w:rPr>
          <w:lang w:val="en-US"/>
        </w:rPr>
        <w:t>[</w:t>
      </w:r>
      <w:r w:rsidRPr="00B64B7D">
        <w:rPr>
          <w:iCs/>
        </w:rPr>
        <w:t>ж</w:t>
      </w:r>
      <w:r w:rsidRPr="00B64B7D">
        <w:rPr>
          <w:lang w:val="en-US"/>
        </w:rPr>
        <w:t>]</w:t>
      </w:r>
      <w:r w:rsidRPr="00B64B7D">
        <w:t>,</w:t>
      </w:r>
      <w:r w:rsidRPr="00B64B7D">
        <w:rPr>
          <w:iCs/>
        </w:rPr>
        <w:t xml:space="preserve"> </w:t>
      </w:r>
      <w:r w:rsidRPr="00B64B7D">
        <w:rPr>
          <w:iCs/>
          <w:lang w:val="en-US"/>
        </w:rPr>
        <w:t>b</w:t>
      </w:r>
      <w:r w:rsidRPr="00B64B7D">
        <w:t>,</w:t>
      </w:r>
      <w:r w:rsidRPr="00B64B7D">
        <w:rPr>
          <w:iCs/>
          <w:lang w:val="en-US"/>
        </w:rPr>
        <w:t xml:space="preserve"> g</w:t>
      </w:r>
      <w:r w:rsidRPr="00B64B7D">
        <w:t>,</w:t>
      </w:r>
      <w:r w:rsidRPr="00B64B7D">
        <w:rPr>
          <w:iCs/>
        </w:rPr>
        <w:t xml:space="preserve"> </w:t>
      </w:r>
      <w:r w:rsidRPr="00B64B7D">
        <w:rPr>
          <w:iCs/>
          <w:lang w:val="en-US"/>
        </w:rPr>
        <w:t>z</w:t>
      </w:r>
      <w:r w:rsidRPr="00B64B7D">
        <w:rPr>
          <w:iCs/>
        </w:rPr>
        <w:t xml:space="preserve"> </w:t>
      </w:r>
      <w:r w:rsidRPr="00B64B7D">
        <w:t>и</w:t>
      </w:r>
      <w:r w:rsidRPr="00B64B7D">
        <w:rPr>
          <w:iCs/>
          <w:lang w:val="en-US"/>
        </w:rPr>
        <w:t xml:space="preserve"> r</w:t>
      </w:r>
      <w:r w:rsidRPr="00B64B7D">
        <w:t xml:space="preserve">. Общий принцип деления на две группы уловить сложно, но видно, что согласные, отличающиеся друг от друга только звонкостью-глухостью, неизменно требуют одной и той же формы артикля. Это позволяет нам заполнить три пропуска из четырёх: </w:t>
      </w:r>
      <w:r w:rsidRPr="00B64B7D">
        <w:rPr>
          <w:bCs/>
          <w:lang w:val="en-US"/>
        </w:rPr>
        <w:t>an</w:t>
      </w:r>
      <w:r w:rsidRPr="00B64B7D">
        <w:t xml:space="preserve"> </w:t>
      </w:r>
      <w:r w:rsidRPr="00B64B7D">
        <w:rPr>
          <w:lang w:val="en-US"/>
        </w:rPr>
        <w:t>dour</w:t>
      </w:r>
      <w:r w:rsidRPr="00B64B7D">
        <w:t xml:space="preserve"> "вода", </w:t>
      </w:r>
      <w:proofErr w:type="spellStart"/>
      <w:r w:rsidRPr="00B64B7D">
        <w:rPr>
          <w:bCs/>
        </w:rPr>
        <w:t>ar</w:t>
      </w:r>
      <w:proofErr w:type="spellEnd"/>
      <w:r w:rsidRPr="00B64B7D">
        <w:t xml:space="preserve"> </w:t>
      </w:r>
      <w:proofErr w:type="spellStart"/>
      <w:r w:rsidRPr="00B64B7D">
        <w:rPr>
          <w:lang w:val="en-US"/>
        </w:rPr>
        <w:t>skraper</w:t>
      </w:r>
      <w:proofErr w:type="spellEnd"/>
      <w:r w:rsidRPr="00B64B7D">
        <w:t xml:space="preserve"> "вор", </w:t>
      </w:r>
      <w:proofErr w:type="spellStart"/>
      <w:r w:rsidRPr="00B64B7D">
        <w:rPr>
          <w:bCs/>
        </w:rPr>
        <w:t>ar</w:t>
      </w:r>
      <w:proofErr w:type="spellEnd"/>
      <w:r w:rsidRPr="00B64B7D">
        <w:t xml:space="preserve"> </w:t>
      </w:r>
      <w:r w:rsidRPr="00B64B7D">
        <w:rPr>
          <w:lang w:val="it-IT"/>
        </w:rPr>
        <w:t>prenestr</w:t>
      </w:r>
      <w:r w:rsidRPr="00B64B7D">
        <w:t xml:space="preserve"> "окно".</w:t>
      </w:r>
    </w:p>
    <w:p w:rsidR="00166230" w:rsidRPr="00B64B7D" w:rsidRDefault="00CF11E2">
      <w:pPr>
        <w:ind w:firstLine="567"/>
        <w:jc w:val="both"/>
      </w:pPr>
      <w:r w:rsidRPr="00B64B7D">
        <w:t xml:space="preserve">Остаётся слово _ </w:t>
      </w:r>
      <w:r w:rsidRPr="00B64B7D">
        <w:rPr>
          <w:lang w:val="it-IT"/>
        </w:rPr>
        <w:t xml:space="preserve">lez </w:t>
      </w:r>
      <w:r w:rsidRPr="00B64B7D">
        <w:t xml:space="preserve">"берег". Вероятно, именно перед ним и представлена третья, неизвестная нам форма определённого артикля. Действительно, </w:t>
      </w:r>
      <w:r w:rsidRPr="00B64B7D">
        <w:rPr>
          <w:iCs/>
          <w:lang w:val="en-US"/>
        </w:rPr>
        <w:t>l</w:t>
      </w:r>
      <w:r w:rsidRPr="00B64B7D">
        <w:rPr>
          <w:lang w:val="en-US"/>
        </w:rPr>
        <w:t xml:space="preserve"> – </w:t>
      </w:r>
      <w:r w:rsidRPr="00B64B7D">
        <w:t xml:space="preserve">это звонкий непарный (сонорный) согласный. А, как показывают примеры </w:t>
      </w:r>
      <w:proofErr w:type="spellStart"/>
      <w:r w:rsidRPr="00B64B7D">
        <w:rPr>
          <w:lang w:val="en-US"/>
        </w:rPr>
        <w:t>a</w:t>
      </w:r>
      <w:r w:rsidRPr="00B64B7D">
        <w:rPr>
          <w:bCs/>
          <w:lang w:val="en-US"/>
        </w:rPr>
        <w:t>r</w:t>
      </w:r>
      <w:proofErr w:type="spellEnd"/>
      <w:r w:rsidRPr="00B64B7D">
        <w:rPr>
          <w:lang w:val="en-US"/>
        </w:rPr>
        <w:t xml:space="preserve"> </w:t>
      </w:r>
      <w:proofErr w:type="spellStart"/>
      <w:r w:rsidRPr="00B64B7D">
        <w:rPr>
          <w:bCs/>
          <w:lang w:val="en-US"/>
        </w:rPr>
        <w:t>r</w:t>
      </w:r>
      <w:r w:rsidRPr="00B64B7D">
        <w:rPr>
          <w:lang w:val="en-US"/>
        </w:rPr>
        <w:t>astell</w:t>
      </w:r>
      <w:proofErr w:type="spellEnd"/>
      <w:r w:rsidRPr="00B64B7D">
        <w:t xml:space="preserve"> "грабли" и </w:t>
      </w:r>
      <w:r w:rsidRPr="00B64B7D">
        <w:rPr>
          <w:lang w:val="en-US"/>
        </w:rPr>
        <w:t>a</w:t>
      </w:r>
      <w:r w:rsidRPr="00B64B7D">
        <w:rPr>
          <w:bCs/>
          <w:lang w:val="en-US"/>
        </w:rPr>
        <w:t>n</w:t>
      </w:r>
      <w:r w:rsidRPr="00B64B7D">
        <w:rPr>
          <w:lang w:val="en-US"/>
        </w:rPr>
        <w:t xml:space="preserve"> </w:t>
      </w:r>
      <w:proofErr w:type="spellStart"/>
      <w:r w:rsidRPr="00B64B7D">
        <w:rPr>
          <w:bCs/>
          <w:lang w:val="en-US"/>
        </w:rPr>
        <w:t>n</w:t>
      </w:r>
      <w:r w:rsidRPr="00B64B7D">
        <w:rPr>
          <w:lang w:val="en-US"/>
        </w:rPr>
        <w:t>adoz</w:t>
      </w:r>
      <w:proofErr w:type="spellEnd"/>
      <w:r w:rsidRPr="00B64B7D">
        <w:t xml:space="preserve"> "игла", если слово начинается со звонкого непарного звука, последний согласный артикля попросту повторяет начальный согласный существительного. Значит, последний пропуск надо заполнить так: </w:t>
      </w:r>
      <w:r w:rsidRPr="00B64B7D">
        <w:rPr>
          <w:bCs/>
          <w:lang w:val="en-US"/>
        </w:rPr>
        <w:t xml:space="preserve">al </w:t>
      </w:r>
      <w:proofErr w:type="spellStart"/>
      <w:r w:rsidRPr="00B64B7D">
        <w:rPr>
          <w:lang w:val="en-US"/>
        </w:rPr>
        <w:t>lez</w:t>
      </w:r>
      <w:proofErr w:type="spellEnd"/>
      <w:r w:rsidRPr="00B64B7D">
        <w:t>.</w:t>
      </w:r>
    </w:p>
    <w:p w:rsidR="00166230" w:rsidRPr="00B64B7D" w:rsidRDefault="00166230">
      <w:pPr>
        <w:ind w:firstLine="567"/>
        <w:rPr>
          <w:color w:val="FF0000"/>
          <w:lang w:val="en-US"/>
        </w:rPr>
      </w:pPr>
    </w:p>
    <w:p w:rsidR="00166230" w:rsidRPr="00B64B7D" w:rsidRDefault="00CF11E2">
      <w:pPr>
        <w:ind w:firstLine="567"/>
      </w:pPr>
      <w:r w:rsidRPr="00B64B7D">
        <w:t>Задача 47. Решение</w:t>
      </w:r>
    </w:p>
    <w:p w:rsidR="00166230" w:rsidRPr="00B64B7D" w:rsidRDefault="00CF11E2">
      <w:pPr>
        <w:ind w:firstLine="567"/>
        <w:jc w:val="both"/>
      </w:pPr>
      <w:r w:rsidRPr="00B64B7D">
        <w:t xml:space="preserve">Ключевое отличие языка коми от русского языка состоит в том, что в коми звуки </w:t>
      </w:r>
      <w:r w:rsidRPr="00B64B7D">
        <w:rPr>
          <w:lang w:val="en-US"/>
        </w:rPr>
        <w:t>[</w:t>
      </w:r>
      <w:r w:rsidRPr="00B64B7D">
        <w:t>и</w:t>
      </w:r>
      <w:r w:rsidRPr="00B64B7D">
        <w:rPr>
          <w:lang w:val="en-US"/>
        </w:rPr>
        <w:t>]</w:t>
      </w:r>
      <w:r w:rsidRPr="00B64B7D">
        <w:t xml:space="preserve"> и </w:t>
      </w:r>
      <w:r w:rsidRPr="00B64B7D">
        <w:rPr>
          <w:lang w:val="en-US"/>
        </w:rPr>
        <w:t>[</w:t>
      </w:r>
      <w:r w:rsidRPr="00B64B7D">
        <w:t>ы</w:t>
      </w:r>
      <w:r w:rsidRPr="00B64B7D">
        <w:rPr>
          <w:lang w:val="en-US"/>
        </w:rPr>
        <w:t>]</w:t>
      </w:r>
      <w:r w:rsidRPr="00B64B7D">
        <w:t xml:space="preserve"> могут как смягчать, так и не смягчать предыдущий согласный. Тем самым, для языка коми возможны четыре комбинации с </w:t>
      </w:r>
      <w:r w:rsidRPr="00B64B7D">
        <w:rPr>
          <w:lang w:val="en-US"/>
        </w:rPr>
        <w:t>[</w:t>
      </w:r>
      <w:r w:rsidRPr="00B64B7D">
        <w:t>и</w:t>
      </w:r>
      <w:r w:rsidRPr="00B64B7D">
        <w:rPr>
          <w:lang w:val="en-US"/>
        </w:rPr>
        <w:t>]</w:t>
      </w:r>
      <w:r w:rsidRPr="00B64B7D">
        <w:t xml:space="preserve"> и </w:t>
      </w:r>
      <w:r w:rsidRPr="00B64B7D">
        <w:rPr>
          <w:lang w:val="en-US"/>
        </w:rPr>
        <w:t>[</w:t>
      </w:r>
      <w:r w:rsidRPr="00B64B7D">
        <w:t>ы</w:t>
      </w:r>
      <w:r w:rsidRPr="00B64B7D">
        <w:rPr>
          <w:lang w:val="en-US"/>
        </w:rPr>
        <w:t>]</w:t>
      </w:r>
      <w:r w:rsidRPr="00B64B7D">
        <w:t xml:space="preserve"> (для примера возьмём согласный звук </w:t>
      </w:r>
      <w:r w:rsidRPr="00B64B7D">
        <w:rPr>
          <w:lang w:val="en-US"/>
        </w:rPr>
        <w:t>[</w:t>
      </w:r>
      <w:r w:rsidRPr="00B64B7D">
        <w:t>т</w:t>
      </w:r>
      <w:r w:rsidRPr="00B64B7D">
        <w:rPr>
          <w:lang w:val="en-US"/>
        </w:rPr>
        <w:t>]</w:t>
      </w:r>
      <w:r w:rsidRPr="00B64B7D">
        <w:t>):</w:t>
      </w:r>
    </w:p>
    <w:p w:rsidR="00166230" w:rsidRPr="00B64B7D" w:rsidRDefault="00CF11E2">
      <w:pPr>
        <w:ind w:firstLine="567"/>
        <w:jc w:val="both"/>
      </w:pPr>
      <w:r w:rsidRPr="00B64B7D">
        <w:rPr>
          <w:lang w:val="en-US"/>
        </w:rPr>
        <w:t>[</w:t>
      </w:r>
      <w:r w:rsidRPr="00B64B7D">
        <w:t>т</w:t>
      </w:r>
      <w:r w:rsidRPr="00B64B7D">
        <w:rPr>
          <w:lang w:val="en-US"/>
        </w:rPr>
        <w:t>’] + [</w:t>
      </w:r>
      <w:r w:rsidRPr="00B64B7D">
        <w:t>и</w:t>
      </w:r>
      <w:r w:rsidRPr="00B64B7D">
        <w:rPr>
          <w:lang w:val="en-US"/>
        </w:rPr>
        <w:t xml:space="preserve">] = </w:t>
      </w:r>
      <w:proofErr w:type="spellStart"/>
      <w:r w:rsidRPr="00B64B7D">
        <w:t>ти</w:t>
      </w:r>
      <w:proofErr w:type="spellEnd"/>
    </w:p>
    <w:p w:rsidR="00166230" w:rsidRPr="00B64B7D" w:rsidRDefault="00CF11E2">
      <w:pPr>
        <w:ind w:firstLine="567"/>
        <w:jc w:val="both"/>
      </w:pPr>
      <w:r w:rsidRPr="00B64B7D">
        <w:rPr>
          <w:lang w:val="en-US"/>
        </w:rPr>
        <w:t>[</w:t>
      </w:r>
      <w:r w:rsidRPr="00B64B7D">
        <w:t>т</w:t>
      </w:r>
      <w:r w:rsidRPr="00B64B7D">
        <w:rPr>
          <w:lang w:val="en-US"/>
        </w:rPr>
        <w:t>] + [</w:t>
      </w:r>
      <w:r w:rsidRPr="00B64B7D">
        <w:t>ы</w:t>
      </w:r>
      <w:r w:rsidRPr="00B64B7D">
        <w:rPr>
          <w:lang w:val="en-US"/>
        </w:rPr>
        <w:t xml:space="preserve">] = </w:t>
      </w:r>
      <w:r w:rsidRPr="00B64B7D">
        <w:t>ты</w:t>
      </w:r>
    </w:p>
    <w:p w:rsidR="00166230" w:rsidRPr="00B64B7D" w:rsidRDefault="00CF11E2">
      <w:pPr>
        <w:ind w:firstLine="567"/>
        <w:jc w:val="both"/>
        <w:rPr>
          <w:lang w:val="en-US"/>
        </w:rPr>
      </w:pPr>
      <w:r w:rsidRPr="00B64B7D">
        <w:rPr>
          <w:lang w:val="en-US"/>
        </w:rPr>
        <w:t>[</w:t>
      </w:r>
      <w:r w:rsidRPr="00B64B7D">
        <w:t>т</w:t>
      </w:r>
      <w:r w:rsidRPr="00B64B7D">
        <w:rPr>
          <w:lang w:val="en-US"/>
        </w:rPr>
        <w:t>’] + [</w:t>
      </w:r>
      <w:r w:rsidRPr="00B64B7D">
        <w:t>ы</w:t>
      </w:r>
      <w:r w:rsidRPr="00B64B7D">
        <w:rPr>
          <w:lang w:val="en-US"/>
        </w:rPr>
        <w:t xml:space="preserve">] = </w:t>
      </w:r>
      <w:proofErr w:type="spellStart"/>
      <w:r w:rsidRPr="00B64B7D">
        <w:t>тьы</w:t>
      </w:r>
      <w:proofErr w:type="spellEnd"/>
      <w:r w:rsidRPr="00B64B7D">
        <w:t xml:space="preserve"> </w:t>
      </w:r>
    </w:p>
    <w:p w:rsidR="00166230" w:rsidRPr="00B64B7D" w:rsidRDefault="00CF11E2">
      <w:pPr>
        <w:ind w:firstLine="567"/>
        <w:jc w:val="both"/>
        <w:rPr>
          <w:lang w:val="en-US"/>
        </w:rPr>
      </w:pPr>
      <w:r w:rsidRPr="00B64B7D">
        <w:rPr>
          <w:lang w:val="en-US"/>
        </w:rPr>
        <w:t>[</w:t>
      </w:r>
      <w:r w:rsidRPr="00B64B7D">
        <w:t>т</w:t>
      </w:r>
      <w:r w:rsidRPr="00B64B7D">
        <w:rPr>
          <w:lang w:val="en-US"/>
        </w:rPr>
        <w:t>] + [</w:t>
      </w:r>
      <w:r w:rsidRPr="00B64B7D">
        <w:t>и</w:t>
      </w:r>
      <w:r w:rsidRPr="00B64B7D">
        <w:rPr>
          <w:lang w:val="en-US"/>
        </w:rPr>
        <w:t xml:space="preserve">] = </w:t>
      </w:r>
      <w:r w:rsidRPr="00B64B7D">
        <w:t>т</w:t>
      </w:r>
      <w:proofErr w:type="spellStart"/>
      <w:r w:rsidRPr="00B64B7D">
        <w:rPr>
          <w:lang w:val="en-US"/>
        </w:rPr>
        <w:t>i</w:t>
      </w:r>
      <w:proofErr w:type="spellEnd"/>
    </w:p>
    <w:p w:rsidR="00166230" w:rsidRPr="00B64B7D" w:rsidRDefault="00CF11E2">
      <w:pPr>
        <w:ind w:firstLine="567"/>
        <w:jc w:val="both"/>
      </w:pPr>
      <w:r w:rsidRPr="00B64B7D">
        <w:t xml:space="preserve">Ответы: </w:t>
      </w:r>
      <w:bookmarkStart w:id="17" w:name="_Hlk519356260"/>
      <w:proofErr w:type="spellStart"/>
      <w:r w:rsidRPr="00B64B7D">
        <w:rPr>
          <w:szCs w:val="24"/>
        </w:rPr>
        <w:t>на:ня</w:t>
      </w:r>
      <w:proofErr w:type="spellEnd"/>
      <w:r w:rsidRPr="00B64B7D">
        <w:rPr>
          <w:szCs w:val="24"/>
        </w:rPr>
        <w:t xml:space="preserve"> = </w:t>
      </w:r>
      <w:proofErr w:type="spellStart"/>
      <w:r w:rsidRPr="00B64B7D">
        <w:rPr>
          <w:bCs/>
          <w:szCs w:val="24"/>
        </w:rPr>
        <w:t>лэ</w:t>
      </w:r>
      <w:r w:rsidRPr="00B64B7D">
        <w:rPr>
          <w:szCs w:val="24"/>
        </w:rPr>
        <w:t>:ле</w:t>
      </w:r>
      <w:proofErr w:type="spellEnd"/>
      <w:r w:rsidRPr="00B64B7D">
        <w:rPr>
          <w:szCs w:val="24"/>
        </w:rPr>
        <w:t xml:space="preserve">, </w:t>
      </w:r>
      <w:proofErr w:type="spellStart"/>
      <w:r w:rsidRPr="00B64B7D">
        <w:rPr>
          <w:szCs w:val="24"/>
        </w:rPr>
        <w:t>ти:тю</w:t>
      </w:r>
      <w:proofErr w:type="spellEnd"/>
      <w:r w:rsidRPr="00B64B7D">
        <w:rPr>
          <w:szCs w:val="24"/>
        </w:rPr>
        <w:t xml:space="preserve"> = </w:t>
      </w:r>
      <w:r w:rsidRPr="00B64B7D">
        <w:rPr>
          <w:bCs/>
          <w:szCs w:val="24"/>
        </w:rPr>
        <w:t>д</w:t>
      </w:r>
      <w:proofErr w:type="spellStart"/>
      <w:r w:rsidRPr="00B64B7D">
        <w:rPr>
          <w:bCs/>
          <w:szCs w:val="24"/>
          <w:lang w:val="en-US"/>
        </w:rPr>
        <w:t>i</w:t>
      </w:r>
      <w:proofErr w:type="spellEnd"/>
      <w:r w:rsidRPr="00B64B7D">
        <w:rPr>
          <w:szCs w:val="24"/>
        </w:rPr>
        <w:t>:</w:t>
      </w:r>
      <w:proofErr w:type="spellStart"/>
      <w:r w:rsidRPr="00B64B7D">
        <w:rPr>
          <w:szCs w:val="24"/>
        </w:rPr>
        <w:t>ду</w:t>
      </w:r>
      <w:proofErr w:type="spellEnd"/>
      <w:r w:rsidRPr="00B64B7D">
        <w:rPr>
          <w:szCs w:val="24"/>
        </w:rPr>
        <w:t xml:space="preserve">, </w:t>
      </w:r>
      <w:proofErr w:type="spellStart"/>
      <w:r w:rsidRPr="00B64B7D">
        <w:rPr>
          <w:szCs w:val="24"/>
        </w:rPr>
        <w:t>ли:л</w:t>
      </w:r>
      <w:r w:rsidRPr="00B64B7D">
        <w:rPr>
          <w:szCs w:val="24"/>
          <w:lang w:val="en-US"/>
        </w:rPr>
        <w:t>i</w:t>
      </w:r>
      <w:proofErr w:type="spellEnd"/>
      <w:r w:rsidRPr="00B64B7D">
        <w:rPr>
          <w:szCs w:val="24"/>
          <w:lang w:val="en-US"/>
        </w:rPr>
        <w:t xml:space="preserve"> = </w:t>
      </w:r>
      <w:proofErr w:type="spellStart"/>
      <w:r w:rsidRPr="00B64B7D">
        <w:rPr>
          <w:bCs/>
          <w:szCs w:val="24"/>
          <w:lang w:val="en-US"/>
        </w:rPr>
        <w:t>льы</w:t>
      </w:r>
      <w:proofErr w:type="spellEnd"/>
      <w:r w:rsidRPr="00B64B7D">
        <w:rPr>
          <w:szCs w:val="24"/>
          <w:lang w:val="en-US"/>
        </w:rPr>
        <w:t>:</w:t>
      </w:r>
      <w:proofErr w:type="spellStart"/>
      <w:r w:rsidRPr="00B64B7D">
        <w:rPr>
          <w:szCs w:val="24"/>
        </w:rPr>
        <w:t>лы</w:t>
      </w:r>
      <w:bookmarkStart w:id="18" w:name="_Hlk519624048"/>
      <w:bookmarkEnd w:id="17"/>
      <w:bookmarkEnd w:id="18"/>
      <w:proofErr w:type="spellEnd"/>
      <w:r w:rsidRPr="00B64B7D">
        <w:rPr>
          <w:szCs w:val="24"/>
        </w:rPr>
        <w:t>.</w:t>
      </w:r>
    </w:p>
    <w:p w:rsidR="00166230" w:rsidRPr="00B64B7D" w:rsidRDefault="00166230">
      <w:pPr>
        <w:ind w:firstLine="567"/>
      </w:pPr>
    </w:p>
    <w:p w:rsidR="00166230" w:rsidRPr="00B64B7D" w:rsidRDefault="00CF11E2">
      <w:pPr>
        <w:ind w:firstLine="567"/>
      </w:pPr>
      <w:r w:rsidRPr="00B64B7D">
        <w:t>Задача 48. Решение</w:t>
      </w:r>
    </w:p>
    <w:p w:rsidR="00166230" w:rsidRPr="00B64B7D" w:rsidRDefault="00CF11E2">
      <w:pPr>
        <w:ind w:firstLine="567"/>
        <w:jc w:val="both"/>
      </w:pPr>
      <w:r w:rsidRPr="00B64B7D">
        <w:t>Ударение падает на 3-й слог от конца, если гласные двух последних слогов одинаковы, и на 2-й слог от конца, если они различны.</w:t>
      </w:r>
    </w:p>
    <w:p w:rsidR="00166230" w:rsidRPr="00B64B7D" w:rsidRDefault="00CF11E2">
      <w:pPr>
        <w:ind w:firstLine="567"/>
      </w:pPr>
      <w:r w:rsidRPr="00B64B7D">
        <w:t>Задание</w:t>
      </w:r>
      <w:r w:rsidRPr="00B64B7D">
        <w:rPr>
          <w:iCs/>
        </w:rPr>
        <w:t xml:space="preserve">. </w:t>
      </w:r>
      <w:proofErr w:type="spellStart"/>
      <w:r w:rsidRPr="00B64B7D">
        <w:rPr>
          <w:iCs/>
        </w:rPr>
        <w:t>hokog</w:t>
      </w:r>
      <w:proofErr w:type="spellEnd"/>
      <w:r w:rsidR="00AB6DF1">
        <w:rPr>
          <w:iCs/>
          <w:lang w:val="en-US"/>
        </w:rPr>
        <w:t>e/</w:t>
      </w:r>
      <w:proofErr w:type="spellStart"/>
      <w:r w:rsidRPr="00B64B7D">
        <w:rPr>
          <w:iCs/>
        </w:rPr>
        <w:t>na</w:t>
      </w:r>
      <w:proofErr w:type="spellEnd"/>
      <w:r w:rsidRPr="00B64B7D">
        <w:rPr>
          <w:iCs/>
        </w:rPr>
        <w:t xml:space="preserve">, </w:t>
      </w:r>
      <w:proofErr w:type="spellStart"/>
      <w:r w:rsidRPr="00B64B7D">
        <w:rPr>
          <w:iCs/>
        </w:rPr>
        <w:t>imib</w:t>
      </w:r>
      <w:proofErr w:type="spellEnd"/>
      <w:r w:rsidR="00AB6DF1">
        <w:rPr>
          <w:iCs/>
          <w:lang w:val="en-US"/>
        </w:rPr>
        <w:t>o/</w:t>
      </w:r>
      <w:proofErr w:type="spellStart"/>
      <w:r w:rsidRPr="00B64B7D">
        <w:rPr>
          <w:iCs/>
        </w:rPr>
        <w:t>le</w:t>
      </w:r>
      <w:proofErr w:type="spellEnd"/>
      <w:r w:rsidRPr="00B64B7D">
        <w:rPr>
          <w:iCs/>
        </w:rPr>
        <w:t>, o-</w:t>
      </w:r>
      <w:proofErr w:type="spellStart"/>
      <w:r w:rsidRPr="00B64B7D">
        <w:rPr>
          <w:iCs/>
        </w:rPr>
        <w:t>ng</w:t>
      </w:r>
      <w:proofErr w:type="spellEnd"/>
      <w:r w:rsidR="00AB6DF1">
        <w:rPr>
          <w:iCs/>
          <w:lang w:val="en-US"/>
        </w:rPr>
        <w:t>o/</w:t>
      </w:r>
      <w:proofErr w:type="spellStart"/>
      <w:r w:rsidRPr="00B64B7D">
        <w:rPr>
          <w:iCs/>
        </w:rPr>
        <w:t>tiri</w:t>
      </w:r>
      <w:proofErr w:type="spellEnd"/>
      <w:r w:rsidRPr="00B64B7D">
        <w:rPr>
          <w:iCs/>
        </w:rPr>
        <w:t>, o-</w:t>
      </w:r>
      <w:proofErr w:type="spellStart"/>
      <w:r w:rsidRPr="00B64B7D">
        <w:rPr>
          <w:iCs/>
        </w:rPr>
        <w:t>ket</w:t>
      </w:r>
      <w:proofErr w:type="spellEnd"/>
      <w:r w:rsidR="00AB6DF1">
        <w:rPr>
          <w:iCs/>
          <w:lang w:val="en-US"/>
        </w:rPr>
        <w:t>e/</w:t>
      </w:r>
      <w:proofErr w:type="spellStart"/>
      <w:r w:rsidRPr="00B64B7D">
        <w:rPr>
          <w:iCs/>
        </w:rPr>
        <w:t>ko</w:t>
      </w:r>
      <w:proofErr w:type="spellEnd"/>
      <w:r w:rsidRPr="00B64B7D">
        <w:rPr>
          <w:iCs/>
        </w:rPr>
        <w:t>, o-</w:t>
      </w:r>
      <w:proofErr w:type="spellStart"/>
      <w:r w:rsidRPr="00B64B7D">
        <w:rPr>
          <w:iCs/>
        </w:rPr>
        <w:t>tum</w:t>
      </w:r>
      <w:proofErr w:type="spellEnd"/>
      <w:r w:rsidR="00AB6DF1">
        <w:rPr>
          <w:iCs/>
          <w:lang w:val="en-US"/>
        </w:rPr>
        <w:t>u/</w:t>
      </w:r>
      <w:proofErr w:type="spellStart"/>
      <w:r w:rsidRPr="00B64B7D">
        <w:rPr>
          <w:iCs/>
        </w:rPr>
        <w:t>le</w:t>
      </w:r>
      <w:proofErr w:type="spellEnd"/>
      <w:r w:rsidRPr="00B64B7D">
        <w:rPr>
          <w:iCs/>
        </w:rPr>
        <w:t>, t</w:t>
      </w:r>
      <w:r w:rsidR="00AB6DF1">
        <w:rPr>
          <w:iCs/>
          <w:lang w:val="en-US"/>
        </w:rPr>
        <w:t>u/</w:t>
      </w:r>
      <w:proofErr w:type="spellStart"/>
      <w:r w:rsidRPr="00B64B7D">
        <w:rPr>
          <w:iCs/>
        </w:rPr>
        <w:t>midi</w:t>
      </w:r>
      <w:proofErr w:type="spellEnd"/>
      <w:r w:rsidRPr="00B64B7D">
        <w:rPr>
          <w:iCs/>
        </w:rPr>
        <w:t>.</w:t>
      </w:r>
    </w:p>
    <w:p w:rsidR="00166230" w:rsidRPr="00B64B7D" w:rsidRDefault="00166230">
      <w:pPr>
        <w:ind w:firstLine="567"/>
        <w:rPr>
          <w:lang w:val="en-US"/>
        </w:rPr>
      </w:pPr>
    </w:p>
    <w:p w:rsidR="00166230" w:rsidRPr="00B64B7D" w:rsidRDefault="00CF11E2">
      <w:pPr>
        <w:ind w:firstLine="567"/>
      </w:pPr>
      <w:r w:rsidRPr="00B64B7D">
        <w:t>Задача 49. Решение</w:t>
      </w:r>
    </w:p>
    <w:p w:rsidR="00166230" w:rsidRPr="00B64B7D" w:rsidRDefault="00CF11E2">
      <w:pPr>
        <w:ind w:firstLine="567"/>
        <w:jc w:val="both"/>
        <w:rPr>
          <w:color w:val="000000"/>
        </w:rPr>
      </w:pPr>
      <w:r w:rsidRPr="00B64B7D">
        <w:t xml:space="preserve">Задание 1. 4 из 5 выражений, приведённых в условии задачи, представляют собой </w:t>
      </w:r>
      <w:proofErr w:type="spellStart"/>
      <w:r w:rsidRPr="00B64B7D">
        <w:t>фразеологизованные</w:t>
      </w:r>
      <w:proofErr w:type="spellEnd"/>
      <w:r w:rsidRPr="00B64B7D">
        <w:t xml:space="preserve"> обороты, в которых замена возвратного местоимения на другое местоимение или существительное либо приводит к полному изменению смысла (ср. </w:t>
      </w:r>
      <w:r w:rsidRPr="00B64B7D">
        <w:rPr>
          <w:iCs/>
        </w:rPr>
        <w:t>вести</w:t>
      </w:r>
      <w:r w:rsidRPr="00B64B7D">
        <w:t xml:space="preserve"> </w:t>
      </w:r>
      <w:r w:rsidRPr="00B64B7D">
        <w:rPr>
          <w:iCs/>
        </w:rPr>
        <w:t>его</w:t>
      </w:r>
      <w:r w:rsidRPr="00B64B7D">
        <w:t xml:space="preserve"> / </w:t>
      </w:r>
      <w:r w:rsidRPr="00B64B7D">
        <w:rPr>
          <w:iCs/>
        </w:rPr>
        <w:t>Васю</w:t>
      </w:r>
      <w:r w:rsidRPr="00B64B7D">
        <w:t xml:space="preserve"> и </w:t>
      </w:r>
      <w:r w:rsidRPr="00B64B7D">
        <w:rPr>
          <w:iCs/>
        </w:rPr>
        <w:t>вести</w:t>
      </w:r>
      <w:r w:rsidRPr="00B64B7D">
        <w:t xml:space="preserve"> </w:t>
      </w:r>
      <w:r w:rsidRPr="00B64B7D">
        <w:rPr>
          <w:iCs/>
        </w:rPr>
        <w:t>себя</w:t>
      </w:r>
      <w:r w:rsidRPr="00B64B7D">
        <w:t>), либо вообще невозможна (*</w:t>
      </w:r>
      <w:r w:rsidRPr="00B64B7D">
        <w:rPr>
          <w:iCs/>
        </w:rPr>
        <w:t>представлять ею</w:t>
      </w:r>
      <w:r w:rsidRPr="00B64B7D">
        <w:t xml:space="preserve"> / </w:t>
      </w:r>
      <w:r w:rsidRPr="00B64B7D">
        <w:rPr>
          <w:iCs/>
        </w:rPr>
        <w:t>Васей</w:t>
      </w:r>
      <w:r w:rsidRPr="00B64B7D">
        <w:t xml:space="preserve">). Напротив, </w:t>
      </w:r>
      <w:r w:rsidRPr="00B64B7D">
        <w:rPr>
          <w:iCs/>
          <w:color w:val="000000"/>
        </w:rPr>
        <w:t xml:space="preserve">знать за собой </w:t>
      </w:r>
      <w:r w:rsidRPr="00B64B7D">
        <w:rPr>
          <w:color w:val="000000"/>
        </w:rPr>
        <w:t>– свободное сочетание, в котором такая замена вполне возможна (</w:t>
      </w:r>
      <w:r w:rsidRPr="00B64B7D">
        <w:rPr>
          <w:iCs/>
          <w:color w:val="000000"/>
        </w:rPr>
        <w:t>Он знает за собой</w:t>
      </w:r>
      <w:r w:rsidRPr="00B64B7D">
        <w:rPr>
          <w:color w:val="000000"/>
        </w:rPr>
        <w:t xml:space="preserve"> / </w:t>
      </w:r>
      <w:r w:rsidRPr="00B64B7D">
        <w:rPr>
          <w:iCs/>
          <w:color w:val="000000"/>
        </w:rPr>
        <w:t>за ним</w:t>
      </w:r>
      <w:r w:rsidRPr="00B64B7D">
        <w:rPr>
          <w:color w:val="000000"/>
        </w:rPr>
        <w:t xml:space="preserve"> / </w:t>
      </w:r>
      <w:r w:rsidRPr="00B64B7D">
        <w:rPr>
          <w:iCs/>
          <w:color w:val="000000"/>
        </w:rPr>
        <w:t>за Леной этот недостаток</w:t>
      </w:r>
      <w:r w:rsidRPr="00B64B7D">
        <w:rPr>
          <w:color w:val="000000"/>
        </w:rPr>
        <w:t>).</w:t>
      </w:r>
    </w:p>
    <w:p w:rsidR="00166230" w:rsidRPr="00B64B7D" w:rsidRDefault="00CF11E2">
      <w:pPr>
        <w:ind w:firstLine="567"/>
        <w:jc w:val="both"/>
        <w:rPr>
          <w:lang w:val="en-US"/>
        </w:rPr>
      </w:pPr>
      <w:r w:rsidRPr="00B64B7D">
        <w:lastRenderedPageBreak/>
        <w:t xml:space="preserve">Задание 2. </w:t>
      </w:r>
      <w:r w:rsidRPr="00B64B7D">
        <w:rPr>
          <w:color w:val="000000"/>
        </w:rPr>
        <w:t xml:space="preserve">Выражение </w:t>
      </w:r>
      <w:r w:rsidRPr="00B64B7D">
        <w:rPr>
          <w:iCs/>
          <w:color w:val="000000"/>
        </w:rPr>
        <w:t xml:space="preserve">хорош собой </w:t>
      </w:r>
      <w:r w:rsidRPr="00B64B7D">
        <w:rPr>
          <w:color w:val="000000"/>
        </w:rPr>
        <w:t>входит в тот же ряд (*</w:t>
      </w:r>
      <w:r w:rsidRPr="00B64B7D">
        <w:rPr>
          <w:iCs/>
          <w:color w:val="000000"/>
        </w:rPr>
        <w:t>хорош мной</w:t>
      </w:r>
      <w:r w:rsidRPr="00B64B7D">
        <w:rPr>
          <w:color w:val="000000"/>
        </w:rPr>
        <w:t xml:space="preserve"> / </w:t>
      </w:r>
      <w:r w:rsidRPr="00B64B7D">
        <w:rPr>
          <w:iCs/>
          <w:color w:val="000000"/>
        </w:rPr>
        <w:t>Леной</w:t>
      </w:r>
      <w:r w:rsidRPr="00B64B7D">
        <w:rPr>
          <w:color w:val="000000"/>
        </w:rPr>
        <w:t>). Таким образом, можно сделать вывод, что подобное "связанное" употребление возвратного местоимения возможно в русском языке не только с глаголами.</w:t>
      </w:r>
    </w:p>
    <w:p w:rsidR="00166230" w:rsidRPr="00B64B7D" w:rsidRDefault="00166230">
      <w:pPr>
        <w:ind w:firstLine="567"/>
      </w:pPr>
    </w:p>
    <w:p w:rsidR="00166230" w:rsidRPr="00B64B7D" w:rsidRDefault="00CF11E2">
      <w:pPr>
        <w:ind w:firstLine="567"/>
      </w:pPr>
      <w:r w:rsidRPr="00B64B7D">
        <w:t>Задача 50. Решение</w:t>
      </w:r>
    </w:p>
    <w:p w:rsidR="00FF404C" w:rsidRPr="00B64B7D" w:rsidRDefault="00FF404C" w:rsidP="00FF404C">
      <w:pPr>
        <w:ind w:firstLine="567"/>
        <w:jc w:val="both"/>
      </w:pPr>
      <w:r w:rsidRPr="00B64B7D">
        <w:t>Естественно предположить, что решение данной задачи должно иметь следующий общий вид. Каждый из трёх грамматических родов обладает в современном русском языке определённой совокупностью свойств. Искомое слово обладает не всей совокупностью свойств, характерной для женского рода: вместо какого-то свойства (или свойств) из этой совокупности у него представлено соответствующее свойство мужского или среднего рода.</w:t>
      </w:r>
    </w:p>
    <w:p w:rsidR="00FF404C" w:rsidRPr="00B64B7D" w:rsidRDefault="00FF404C" w:rsidP="00FF404C">
      <w:pPr>
        <w:ind w:firstLine="567"/>
        <w:jc w:val="both"/>
      </w:pPr>
      <w:r w:rsidRPr="00B64B7D">
        <w:t>Остаётся перебрать те свойства, которыми различаются грамматические роды.</w:t>
      </w:r>
    </w:p>
    <w:p w:rsidR="00FF404C" w:rsidRPr="00B64B7D" w:rsidRDefault="00FF404C" w:rsidP="00FF404C">
      <w:pPr>
        <w:ind w:firstLine="567"/>
        <w:jc w:val="both"/>
      </w:pPr>
      <w:r w:rsidRPr="00B64B7D">
        <w:t>Определяющее свойство грамматического рода существительных – характер согласования прилагательных с данным существительным. С этой точки зрения все 6 слов, приведённых в задаче, одинаковы.</w:t>
      </w:r>
    </w:p>
    <w:p w:rsidR="00FF404C" w:rsidRPr="00B64B7D" w:rsidRDefault="00FF404C" w:rsidP="00FF404C">
      <w:pPr>
        <w:ind w:firstLine="567"/>
        <w:jc w:val="both"/>
      </w:pPr>
      <w:r w:rsidRPr="00B64B7D">
        <w:t>Может быть, искомое слово можно обнаружить по его значению? Например, слово лошадь – единственное одушевлённое в этом списке. Но общие названия животных очень часто бывают женского рода, ср. собака, коза, обезьяна, антилопа и т. д. Что же касается неодушевлённых существительных, то здесь обычно род слова вообще никак не связан с его значением.</w:t>
      </w:r>
    </w:p>
    <w:p w:rsidR="00FF404C" w:rsidRPr="00B64B7D" w:rsidRDefault="00FF404C" w:rsidP="00FF404C">
      <w:pPr>
        <w:ind w:firstLine="567"/>
        <w:jc w:val="both"/>
      </w:pPr>
      <w:r w:rsidRPr="00B64B7D">
        <w:t xml:space="preserve">Может быть, следы другого рода можно найти в склонении этих слов? В самом деле, в их склонении можно обнаружить небольшие различия – в ударении (ср. </w:t>
      </w:r>
      <w:proofErr w:type="spellStart"/>
      <w:r w:rsidRPr="00B64B7D">
        <w:t>двере́й</w:t>
      </w:r>
      <w:proofErr w:type="spellEnd"/>
      <w:r w:rsidRPr="00B64B7D">
        <w:t xml:space="preserve"> и </w:t>
      </w:r>
      <w:proofErr w:type="spellStart"/>
      <w:r w:rsidRPr="00B64B7D">
        <w:t>посте́лей</w:t>
      </w:r>
      <w:proofErr w:type="spellEnd"/>
      <w:r w:rsidRPr="00B64B7D">
        <w:t xml:space="preserve">, на двери́ и на </w:t>
      </w:r>
      <w:proofErr w:type="spellStart"/>
      <w:r w:rsidRPr="00B64B7D">
        <w:t>ло́шади</w:t>
      </w:r>
      <w:proofErr w:type="spellEnd"/>
      <w:r w:rsidRPr="00B64B7D">
        <w:t>),</w:t>
      </w:r>
      <w:r w:rsidRPr="00B64B7D">
        <w:rPr>
          <w:lang w:val="en-US"/>
        </w:rPr>
        <w:t xml:space="preserve"> </w:t>
      </w:r>
      <w:r w:rsidRPr="00B64B7D">
        <w:t>в окончаниях (ср. лошадьми и горстями). Однако ни одна из замеченных особенностей не характерна специально для мужского или среднего</w:t>
      </w:r>
      <w:r w:rsidRPr="00B64B7D">
        <w:rPr>
          <w:lang w:val="en-US"/>
        </w:rPr>
        <w:t xml:space="preserve"> </w:t>
      </w:r>
      <w:r w:rsidRPr="00B64B7D">
        <w:t>рода.</w:t>
      </w:r>
    </w:p>
    <w:p w:rsidR="00166230" w:rsidRPr="00B64B7D" w:rsidRDefault="00FF404C" w:rsidP="00FF404C">
      <w:pPr>
        <w:ind w:firstLine="567"/>
        <w:jc w:val="both"/>
      </w:pPr>
      <w:r w:rsidRPr="00B64B7D">
        <w:t>Попробуем, наконец, отыскать какое-то различие в словообразовании. После нескольких неудачных попыток обнаруживаем следующий факт: уменьшительные существительные образуются от слов</w:t>
      </w:r>
      <w:r w:rsidRPr="00B64B7D">
        <w:rPr>
          <w:lang w:val="en-US"/>
        </w:rPr>
        <w:t xml:space="preserve"> </w:t>
      </w:r>
      <w:r w:rsidRPr="00B64B7D">
        <w:t>разных родов по-разному, а именно так, что при этом сохраняется</w:t>
      </w:r>
      <w:r w:rsidRPr="00B64B7D">
        <w:rPr>
          <w:lang w:val="en-US"/>
        </w:rPr>
        <w:t xml:space="preserve"> </w:t>
      </w:r>
      <w:r w:rsidRPr="00B64B7D">
        <w:t xml:space="preserve">род исходного слова, например: спираль </w:t>
      </w:r>
      <w:r w:rsidRPr="00B64B7D">
        <w:rPr>
          <w:lang w:val="en-US"/>
        </w:rPr>
        <w:t>–</w:t>
      </w:r>
      <w:r w:rsidRPr="00B64B7D">
        <w:t xml:space="preserve"> спиралька, кулак </w:t>
      </w:r>
      <w:r w:rsidRPr="00B64B7D">
        <w:rPr>
          <w:lang w:val="en-US"/>
        </w:rPr>
        <w:t>–</w:t>
      </w:r>
      <w:r w:rsidRPr="00B64B7D">
        <w:t xml:space="preserve"> кулачок,</w:t>
      </w:r>
      <w:r w:rsidRPr="00B64B7D">
        <w:rPr>
          <w:lang w:val="en-US"/>
        </w:rPr>
        <w:t xml:space="preserve"> </w:t>
      </w:r>
      <w:r w:rsidRPr="00B64B7D">
        <w:t xml:space="preserve">ухо </w:t>
      </w:r>
      <w:r w:rsidRPr="00B64B7D">
        <w:rPr>
          <w:lang w:val="en-US"/>
        </w:rPr>
        <w:t xml:space="preserve">– </w:t>
      </w:r>
      <w:r w:rsidRPr="00B64B7D">
        <w:t xml:space="preserve">ушко, нога </w:t>
      </w:r>
      <w:r w:rsidRPr="00B64B7D">
        <w:rPr>
          <w:lang w:val="en-US"/>
        </w:rPr>
        <w:t xml:space="preserve">– </w:t>
      </w:r>
      <w:r w:rsidRPr="00B64B7D">
        <w:t xml:space="preserve">ножка. Проверяем наши слова: дверь </w:t>
      </w:r>
      <w:r w:rsidRPr="00B64B7D">
        <w:rPr>
          <w:lang w:val="en-US"/>
        </w:rPr>
        <w:t>–</w:t>
      </w:r>
      <w:r w:rsidRPr="00B64B7D">
        <w:t xml:space="preserve"> дверка,</w:t>
      </w:r>
      <w:r w:rsidRPr="00B64B7D">
        <w:rPr>
          <w:lang w:val="en-US"/>
        </w:rPr>
        <w:t xml:space="preserve"> </w:t>
      </w:r>
      <w:r w:rsidRPr="00B64B7D">
        <w:t xml:space="preserve">горсть </w:t>
      </w:r>
      <w:r w:rsidRPr="00B64B7D">
        <w:rPr>
          <w:lang w:val="en-US"/>
        </w:rPr>
        <w:t>–</w:t>
      </w:r>
      <w:r w:rsidRPr="00B64B7D">
        <w:t xml:space="preserve"> горстка, лошадь </w:t>
      </w:r>
      <w:r w:rsidRPr="00B64B7D">
        <w:rPr>
          <w:lang w:val="en-US"/>
        </w:rPr>
        <w:t>–</w:t>
      </w:r>
      <w:r w:rsidRPr="00B64B7D">
        <w:t xml:space="preserve"> лошадка, постель </w:t>
      </w:r>
      <w:r w:rsidRPr="00B64B7D">
        <w:rPr>
          <w:lang w:val="en-US"/>
        </w:rPr>
        <w:t>–</w:t>
      </w:r>
      <w:r w:rsidRPr="00B64B7D">
        <w:t xml:space="preserve"> постелька, кровать </w:t>
      </w:r>
      <w:r w:rsidRPr="00B64B7D">
        <w:rPr>
          <w:lang w:val="en-US"/>
        </w:rPr>
        <w:t xml:space="preserve">– </w:t>
      </w:r>
      <w:r w:rsidRPr="00B64B7D">
        <w:t xml:space="preserve">кроватка, но тень </w:t>
      </w:r>
      <w:r w:rsidRPr="00B64B7D">
        <w:rPr>
          <w:lang w:val="en-US"/>
        </w:rPr>
        <w:t>–</w:t>
      </w:r>
      <w:r w:rsidRPr="00B64B7D">
        <w:t xml:space="preserve"> тенёк (а не </w:t>
      </w:r>
      <w:r w:rsidRPr="00B64B7D">
        <w:rPr>
          <w:rFonts w:ascii="Cambria Math" w:hAnsi="Cambria Math" w:cs="Cambria Math"/>
          <w:lang w:val="en-US"/>
        </w:rPr>
        <w:t>*</w:t>
      </w:r>
      <w:r w:rsidRPr="00B64B7D">
        <w:t>тенька!). Слово тень обнаруживает</w:t>
      </w:r>
      <w:r w:rsidRPr="00B64B7D">
        <w:rPr>
          <w:lang w:val="en-US"/>
        </w:rPr>
        <w:t xml:space="preserve"> </w:t>
      </w:r>
      <w:r w:rsidRPr="00B64B7D">
        <w:t xml:space="preserve">здесь, таким образом, характерную черту мужского рода. Итак, искомое слово </w:t>
      </w:r>
      <w:r w:rsidRPr="00B64B7D">
        <w:rPr>
          <w:lang w:val="en-US"/>
        </w:rPr>
        <w:t>–</w:t>
      </w:r>
      <w:r w:rsidRPr="00B64B7D">
        <w:t xml:space="preserve"> тень.</w:t>
      </w:r>
    </w:p>
    <w:sectPr w:rsidR="00166230" w:rsidRPr="00B64B7D">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5B75"/>
    <w:multiLevelType w:val="hybridMultilevel"/>
    <w:tmpl w:val="5890EB8A"/>
    <w:lvl w:ilvl="0" w:tplc="5F1087B2">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E6C0442"/>
    <w:multiLevelType w:val="hybridMultilevel"/>
    <w:tmpl w:val="239679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62507367"/>
    <w:multiLevelType w:val="multilevel"/>
    <w:tmpl w:val="F2EE2C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59E3541"/>
    <w:multiLevelType w:val="multilevel"/>
    <w:tmpl w:val="6B0C111C"/>
    <w:lvl w:ilvl="0">
      <w:start w:val="1"/>
      <w:numFmt w:val="decimal"/>
      <w:lvlText w:val="%1."/>
      <w:lvlJc w:val="left"/>
      <w:pPr>
        <w:ind w:left="411" w:hanging="360"/>
      </w:pPr>
      <w:rPr>
        <w:rFonts w:ascii="Times New Roman" w:hAnsi="Times New Roman" w:cs="Times New Roman"/>
        <w:b/>
        <w:sz w:val="24"/>
      </w:rPr>
    </w:lvl>
    <w:lvl w:ilvl="1">
      <w:start w:val="1"/>
      <w:numFmt w:val="lowerLetter"/>
      <w:lvlText w:val="%2."/>
      <w:lvlJc w:val="left"/>
      <w:pPr>
        <w:ind w:left="1131" w:hanging="360"/>
      </w:pPr>
      <w:rPr>
        <w:rFonts w:cs="Times New Roman"/>
      </w:rPr>
    </w:lvl>
    <w:lvl w:ilvl="2">
      <w:start w:val="1"/>
      <w:numFmt w:val="lowerRoman"/>
      <w:lvlText w:val="%3."/>
      <w:lvlJc w:val="right"/>
      <w:pPr>
        <w:ind w:left="1851" w:hanging="180"/>
      </w:pPr>
      <w:rPr>
        <w:rFonts w:cs="Times New Roman"/>
      </w:rPr>
    </w:lvl>
    <w:lvl w:ilvl="3">
      <w:start w:val="1"/>
      <w:numFmt w:val="decimal"/>
      <w:lvlText w:val="%4."/>
      <w:lvlJc w:val="left"/>
      <w:pPr>
        <w:ind w:left="2571" w:hanging="360"/>
      </w:pPr>
      <w:rPr>
        <w:rFonts w:cs="Times New Roman"/>
      </w:rPr>
    </w:lvl>
    <w:lvl w:ilvl="4">
      <w:start w:val="1"/>
      <w:numFmt w:val="lowerLetter"/>
      <w:lvlText w:val="%5."/>
      <w:lvlJc w:val="left"/>
      <w:pPr>
        <w:ind w:left="3291" w:hanging="360"/>
      </w:pPr>
      <w:rPr>
        <w:rFonts w:cs="Times New Roman"/>
      </w:rPr>
    </w:lvl>
    <w:lvl w:ilvl="5">
      <w:start w:val="1"/>
      <w:numFmt w:val="lowerRoman"/>
      <w:lvlText w:val="%6."/>
      <w:lvlJc w:val="right"/>
      <w:pPr>
        <w:ind w:left="4011" w:hanging="180"/>
      </w:pPr>
      <w:rPr>
        <w:rFonts w:cs="Times New Roman"/>
      </w:rPr>
    </w:lvl>
    <w:lvl w:ilvl="6">
      <w:start w:val="1"/>
      <w:numFmt w:val="decimal"/>
      <w:lvlText w:val="%7."/>
      <w:lvlJc w:val="left"/>
      <w:pPr>
        <w:ind w:left="4731" w:hanging="360"/>
      </w:pPr>
      <w:rPr>
        <w:rFonts w:cs="Times New Roman"/>
      </w:rPr>
    </w:lvl>
    <w:lvl w:ilvl="7">
      <w:start w:val="1"/>
      <w:numFmt w:val="lowerLetter"/>
      <w:lvlText w:val="%8."/>
      <w:lvlJc w:val="left"/>
      <w:pPr>
        <w:ind w:left="5451" w:hanging="360"/>
      </w:pPr>
      <w:rPr>
        <w:rFonts w:cs="Times New Roman"/>
      </w:rPr>
    </w:lvl>
    <w:lvl w:ilvl="8">
      <w:start w:val="1"/>
      <w:numFmt w:val="lowerRoman"/>
      <w:lvlText w:val="%9."/>
      <w:lvlJc w:val="right"/>
      <w:pPr>
        <w:ind w:left="6171"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30"/>
    <w:rsid w:val="000D24A8"/>
    <w:rsid w:val="00166230"/>
    <w:rsid w:val="00446859"/>
    <w:rsid w:val="00494156"/>
    <w:rsid w:val="00675988"/>
    <w:rsid w:val="006D5A4F"/>
    <w:rsid w:val="007F6206"/>
    <w:rsid w:val="008D1CCF"/>
    <w:rsid w:val="008F11CC"/>
    <w:rsid w:val="00AB6DF1"/>
    <w:rsid w:val="00B64B7D"/>
    <w:rsid w:val="00B66B6E"/>
    <w:rsid w:val="00C51AE4"/>
    <w:rsid w:val="00CA3CEA"/>
    <w:rsid w:val="00CF11E2"/>
    <w:rsid w:val="00E02566"/>
    <w:rsid w:val="00EA2C45"/>
    <w:rsid w:val="00F67C7D"/>
    <w:rsid w:val="00FB1B49"/>
    <w:rsid w:val="00FC5A59"/>
    <w:rsid w:val="00FF40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B398"/>
  <w15:docId w15:val="{3DE668D2-8A22-49BD-BF7B-69C9234E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5A3C"/>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Times New Roman" w:hAnsi="Times New Roman" w:cs="Times New Roman"/>
      <w:b/>
      <w:sz w:val="24"/>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88"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Cs w:val="24"/>
    </w:rPr>
  </w:style>
  <w:style w:type="paragraph" w:styleId="a7">
    <w:name w:val="index heading"/>
    <w:basedOn w:val="a"/>
    <w:qFormat/>
    <w:pPr>
      <w:suppressLineNumbers/>
    </w:pPr>
    <w:rPr>
      <w:rFonts w:cs="Arial"/>
    </w:rPr>
  </w:style>
  <w:style w:type="paragraph" w:styleId="a8">
    <w:name w:val="List Paragraph"/>
    <w:basedOn w:val="a"/>
    <w:uiPriority w:val="99"/>
    <w:qFormat/>
    <w:rsid w:val="00B10410"/>
    <w:pPr>
      <w:ind w:left="720" w:firstLine="709"/>
      <w:jc w:val="both"/>
    </w:pPr>
    <w:rPr>
      <w:rFonts w:eastAsiaTheme="minorEastAsia" w:cs="Times New Roman"/>
      <w:sz w:val="22"/>
      <w:lang w:val="en-US"/>
    </w:rPr>
  </w:style>
  <w:style w:type="paragraph" w:styleId="a9">
    <w:name w:val="Normal (Web)"/>
    <w:basedOn w:val="a"/>
    <w:uiPriority w:val="99"/>
    <w:unhideWhenUsed/>
    <w:qFormat/>
    <w:rsid w:val="00871594"/>
    <w:pPr>
      <w:spacing w:beforeAutospacing="1" w:afterAutospacing="1"/>
    </w:pPr>
    <w:rPr>
      <w:rFonts w:eastAsia="SimSun" w:cs="Times New Roman"/>
      <w:szCs w:val="24"/>
      <w:lang w:eastAsia="zh-CN"/>
    </w:rPr>
  </w:style>
  <w:style w:type="paragraph" w:customStyle="1" w:styleId="1">
    <w:name w:val="Абзац списка1"/>
    <w:basedOn w:val="a"/>
    <w:qFormat/>
    <w:rsid w:val="00152278"/>
    <w:pPr>
      <w:spacing w:after="200" w:line="276" w:lineRule="auto"/>
      <w:ind w:left="720"/>
      <w:contextualSpacing/>
    </w:pPr>
    <w:rPr>
      <w:rFonts w:ascii="Calibri" w:eastAsia="Times New Roman" w:hAnsi="Calibri" w:cs="Arial"/>
      <w:sz w:val="22"/>
      <w:lang w:val="fr-FR"/>
    </w:rPr>
  </w:style>
  <w:style w:type="paragraph" w:customStyle="1" w:styleId="aa">
    <w:name w:val="Содержимое таблицы"/>
    <w:basedOn w:val="a"/>
    <w:qFormat/>
    <w:pPr>
      <w:suppressLineNumbers/>
    </w:pPr>
  </w:style>
  <w:style w:type="paragraph" w:customStyle="1" w:styleId="ab">
    <w:name w:val="Заголовок таблицы"/>
    <w:basedOn w:val="aa"/>
    <w:qFormat/>
    <w:pPr>
      <w:jc w:val="center"/>
    </w:pPr>
    <w:rPr>
      <w:b/>
      <w:bCs/>
    </w:rPr>
  </w:style>
  <w:style w:type="table" w:styleId="ac">
    <w:name w:val="Table Grid"/>
    <w:basedOn w:val="a1"/>
    <w:uiPriority w:val="99"/>
    <w:rsid w:val="0097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15</Pages>
  <Words>5933</Words>
  <Characters>33819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Pereverzeva</dc:creator>
  <dc:description/>
  <cp:lastModifiedBy>Svetlana Pereverzeva</cp:lastModifiedBy>
  <cp:revision>6</cp:revision>
  <dcterms:created xsi:type="dcterms:W3CDTF">2018-07-27T08:25:00Z</dcterms:created>
  <dcterms:modified xsi:type="dcterms:W3CDTF">2018-07-27T10:32:00Z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