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5E" w:rsidRDefault="00C0375E" w:rsidP="00C0375E">
      <w:bookmarkStart w:id="0" w:name="_GoBack"/>
      <w:bookmarkEnd w:id="0"/>
    </w:p>
    <w:p w:rsidR="00C0375E" w:rsidRDefault="00C0375E" w:rsidP="00C0375E"/>
    <w:p w:rsidR="00C0375E" w:rsidRDefault="00C0375E" w:rsidP="00C0375E"/>
    <w:p w:rsidR="00C0375E" w:rsidRDefault="00C0375E" w:rsidP="00C0375E">
      <w:pPr>
        <w:jc w:val="center"/>
      </w:pPr>
      <w:r>
        <w:t>Всероссийская олимпиада школьников по математике</w:t>
      </w:r>
    </w:p>
    <w:p w:rsidR="00C0375E" w:rsidRDefault="00C0375E" w:rsidP="00C0375E">
      <w:pPr>
        <w:jc w:val="center"/>
      </w:pPr>
      <w:r>
        <w:t>2018–2019 уч. г.</w:t>
      </w:r>
    </w:p>
    <w:p w:rsidR="00C0375E" w:rsidRDefault="00C0375E" w:rsidP="00C0375E">
      <w:pPr>
        <w:jc w:val="center"/>
      </w:pPr>
      <w:r>
        <w:t>Школьный этап</w:t>
      </w:r>
    </w:p>
    <w:p w:rsidR="00C0375E" w:rsidRDefault="00C0375E" w:rsidP="00C0375E">
      <w:pPr>
        <w:jc w:val="center"/>
      </w:pPr>
      <w:r>
        <w:t>5 класс</w:t>
      </w:r>
    </w:p>
    <w:p w:rsidR="00C0375E" w:rsidRDefault="00C0375E" w:rsidP="00C0375E"/>
    <w:p w:rsidR="00C0375E" w:rsidRDefault="00C0375E" w:rsidP="00C0375E">
      <w:r>
        <w:t>Задача 1. Впишите в квадратики числа от 1 до 5, чтобы получилось верное равенство (каждое число используется ровно один раз):</w:t>
      </w:r>
    </w:p>
    <w:p w:rsidR="00C0375E" w:rsidRDefault="00C0375E" w:rsidP="00C0375E">
      <w:r>
        <w:rPr>
          <w:lang w:val="en-US"/>
        </w:rPr>
        <w:t>a</w:t>
      </w:r>
      <w:r>
        <w:t xml:space="preserve"> + </w:t>
      </w:r>
      <w:r>
        <w:rPr>
          <w:lang w:val="en-US"/>
        </w:rPr>
        <w:t>b</w:t>
      </w:r>
      <w:r>
        <w:t xml:space="preserve"> = </w:t>
      </w:r>
      <w:r>
        <w:rPr>
          <w:lang w:val="en-US"/>
        </w:rPr>
        <w:t>c</w:t>
      </w:r>
      <w:r>
        <w:t xml:space="preserve"> </w:t>
      </w:r>
      <w:r w:rsidRPr="004F2CBA">
        <w:t xml:space="preserve">/ </w:t>
      </w:r>
      <w:r>
        <w:rPr>
          <w:lang w:val="en-US"/>
        </w:rPr>
        <w:t>d</w:t>
      </w:r>
      <w:r>
        <w:t xml:space="preserve"> - </w:t>
      </w:r>
      <w:r>
        <w:rPr>
          <w:lang w:val="en-US"/>
        </w:rPr>
        <w:t>e</w:t>
      </w:r>
      <w:r>
        <w:t>.</w:t>
      </w:r>
    </w:p>
    <w:p w:rsidR="00C0375E" w:rsidRDefault="00C0375E" w:rsidP="00C0375E">
      <w:r>
        <w:t>Достаточно привести один пример.</w:t>
      </w:r>
    </w:p>
    <w:p w:rsidR="00C0375E" w:rsidRDefault="00C0375E" w:rsidP="00C0375E"/>
    <w:p w:rsidR="00C0375E" w:rsidRDefault="00C0375E" w:rsidP="00C0375E">
      <w:r>
        <w:t>Задача 2. Три пустые корзины для фруктов стоят в ряд. Даша кладёт яблоки по одному в корзины в таком порядке: первая, вторая, третья, вторая, первая, вторая, третья, вторая, первая и т. д. Она закончит, когда во второй корзине окажется 13 яблок. В какой из двух корзин, первой или третьей, окажется больше яблок? Ответ нужно обосновать.</w:t>
      </w:r>
    </w:p>
    <w:p w:rsidR="00C0375E" w:rsidRDefault="00C0375E" w:rsidP="00C0375E"/>
    <w:p w:rsidR="00C0375E" w:rsidRDefault="00C0375E" w:rsidP="00C0375E">
      <w:r>
        <w:t>Задача 3. Как известно, чашечные весы приходят в равновесие, когда на обеих чашах одинаковый вес. На одной чаше весов лежат 9 одинаковых алмазов, а на другой — 4 одинаковых изумруда. Если добавить один такой же изумруд к алмазам, то весы будут уравновешены. Сколько алмазов уравновесят один изумруд? Ответ нужно обосновать.</w:t>
      </w:r>
    </w:p>
    <w:p w:rsidR="00C0375E" w:rsidRDefault="00C0375E" w:rsidP="00C0375E"/>
    <w:p w:rsidR="00C0375E" w:rsidRDefault="00C0375E" w:rsidP="00C0375E">
      <w:r>
        <w:t>Задача 4. Шесть гномов сидят за круглым столом. Известно, что ровно два гнома всегда говорят правду, и они сидят рядом. Кроме этого, ровно два гнома всегда врут, и они тоже сидят рядом. Оставшиеся два гнома могут как врать, так и говорить правду, и они не сидят рядом. Искатель сокровищ ходит вокруг стола и спрашивает гномов, где они спрятали золото.</w:t>
      </w:r>
    </w:p>
    <w:p w:rsidR="00C0375E" w:rsidRDefault="00C0375E" w:rsidP="00C0375E">
      <w:r>
        <w:t>Первый гном сказал, что в пещере.</w:t>
      </w:r>
    </w:p>
    <w:p w:rsidR="00C0375E" w:rsidRDefault="00C0375E" w:rsidP="00C0375E">
      <w:r>
        <w:t>Второй сказал — на дне озера.</w:t>
      </w:r>
    </w:p>
    <w:p w:rsidR="00C0375E" w:rsidRDefault="00C0375E" w:rsidP="00C0375E">
      <w:r>
        <w:t>Третий сказал — в замке.</w:t>
      </w:r>
    </w:p>
    <w:p w:rsidR="00C0375E" w:rsidRDefault="00C0375E" w:rsidP="00C0375E">
      <w:r>
        <w:t>Четвёртый сказал — в сказочном лесу.</w:t>
      </w:r>
    </w:p>
    <w:p w:rsidR="00C0375E" w:rsidRDefault="00C0375E" w:rsidP="00C0375E">
      <w:r>
        <w:t>Пятый сказал — на дне озера.</w:t>
      </w:r>
    </w:p>
    <w:p w:rsidR="00C0375E" w:rsidRDefault="00C0375E" w:rsidP="00C0375E">
      <w:r>
        <w:t>Где гномы спрятали золото? Ответ нужно обосновать.</w:t>
      </w:r>
    </w:p>
    <w:p w:rsidR="00C0375E" w:rsidRDefault="00C0375E" w:rsidP="00C0375E"/>
    <w:p w:rsidR="00C0375E" w:rsidRDefault="00C0375E" w:rsidP="00C0375E"/>
    <w:p w:rsidR="00C0375E" w:rsidRDefault="00C0375E" w:rsidP="00C0375E"/>
    <w:p w:rsidR="00C0375E" w:rsidRDefault="00C0375E" w:rsidP="00C0375E">
      <w:r>
        <w:t>Письменная олимпиада.</w:t>
      </w:r>
    </w:p>
    <w:p w:rsidR="00284F15" w:rsidRDefault="00C0375E" w:rsidP="00C0375E">
      <w:pPr>
        <w:tabs>
          <w:tab w:val="left" w:pos="5900"/>
        </w:tabs>
      </w:pPr>
      <w:r>
        <w:t>За полное решение каждой задачи даётся 5 баллов.</w:t>
      </w:r>
      <w:r>
        <w:tab/>
      </w:r>
    </w:p>
    <w:sectPr w:rsidR="0028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5E"/>
    <w:rsid w:val="00284F15"/>
    <w:rsid w:val="00C0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8021"/>
  <w15:chartTrackingRefBased/>
  <w15:docId w15:val="{7D885D8A-51C4-4503-B47B-00082692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5E"/>
    <w:pPr>
      <w:spacing w:after="0" w:line="240" w:lineRule="auto"/>
    </w:pPr>
    <w:rPr>
      <w:rFonts w:ascii="Liberation Serif" w:eastAsia="AR PL SungtiL GB" w:hAnsi="Liberation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Шлезингер</dc:creator>
  <cp:keywords/>
  <dc:description/>
  <cp:lastModifiedBy>Юлия Шлезингер</cp:lastModifiedBy>
  <cp:revision>1</cp:revision>
  <dcterms:created xsi:type="dcterms:W3CDTF">2019-03-15T09:54:00Z</dcterms:created>
  <dcterms:modified xsi:type="dcterms:W3CDTF">2019-03-15T09:54:00Z</dcterms:modified>
</cp:coreProperties>
</file>