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91" w:rsidRDefault="00982391" w:rsidP="00982391">
      <w:pPr>
        <w:ind w:left="-5"/>
      </w:pPr>
    </w:p>
    <w:p w:rsidR="00982391" w:rsidRDefault="00982391" w:rsidP="00982391">
      <w:pPr>
        <w:ind w:left="-5"/>
      </w:pPr>
    </w:p>
    <w:p w:rsidR="00982391" w:rsidRDefault="00982391" w:rsidP="00982391">
      <w:pPr>
        <w:ind w:left="-5"/>
      </w:pPr>
    </w:p>
    <w:p w:rsidR="00982391" w:rsidRDefault="00982391" w:rsidP="00982391">
      <w:pPr>
        <w:jc w:val="center"/>
      </w:pPr>
      <w:r>
        <w:t>Всероссийская олимпиада школьников по математике</w:t>
      </w:r>
    </w:p>
    <w:p w:rsidR="00982391" w:rsidRDefault="00982391" w:rsidP="00982391">
      <w:pPr>
        <w:jc w:val="center"/>
      </w:pPr>
      <w:r>
        <w:t>2018–2019 уч. г.</w:t>
      </w:r>
    </w:p>
    <w:p w:rsidR="00982391" w:rsidRDefault="00982391" w:rsidP="00982391">
      <w:pPr>
        <w:jc w:val="center"/>
      </w:pPr>
      <w:r>
        <w:t>Школьный этап</w:t>
      </w:r>
    </w:p>
    <w:p w:rsidR="00982391" w:rsidRDefault="00982391" w:rsidP="00982391">
      <w:pPr>
        <w:jc w:val="center"/>
      </w:pPr>
      <w:r>
        <w:t>9</w:t>
      </w:r>
      <w:bookmarkStart w:id="0" w:name="_GoBack"/>
      <w:bookmarkEnd w:id="0"/>
      <w:r>
        <w:t xml:space="preserve"> класс</w:t>
      </w:r>
    </w:p>
    <w:p w:rsidR="00982391" w:rsidRDefault="00982391" w:rsidP="00982391">
      <w:pPr>
        <w:jc w:val="center"/>
      </w:pPr>
      <w:r>
        <w:t>Решения</w:t>
      </w:r>
    </w:p>
    <w:p w:rsidR="00982391" w:rsidRDefault="00982391" w:rsidP="00982391">
      <w:pPr>
        <w:ind w:left="-5"/>
      </w:pPr>
    </w:p>
    <w:p w:rsidR="00982391" w:rsidRDefault="00982391" w:rsidP="00982391">
      <w:pPr>
        <w:ind w:left="-5"/>
      </w:pPr>
    </w:p>
    <w:p w:rsidR="00982391" w:rsidRDefault="00982391" w:rsidP="00982391">
      <w:pPr>
        <w:ind w:left="-5"/>
      </w:pPr>
      <w:r>
        <w:t>Задача 1. Есть три брата-акробата. Их средний рост — 1 метр 74 сантиметра. А средний рост двух из этих братьев: самого высокого и самого низкого — 1 метр 75 сантиметров. Какого роста средний брат? Ответ обоснуйте.</w:t>
      </w:r>
    </w:p>
    <w:p w:rsidR="00982391" w:rsidRDefault="00982391" w:rsidP="00982391">
      <w:pPr>
        <w:ind w:left="-5"/>
      </w:pPr>
      <w:r>
        <w:rPr>
          <w:i/>
        </w:rPr>
        <w:t xml:space="preserve">Ответ: </w:t>
      </w:r>
      <w:r>
        <w:t>1 метр 72 сантиметра.</w:t>
      </w:r>
    </w:p>
    <w:p w:rsidR="00982391" w:rsidRDefault="00982391" w:rsidP="00982391">
      <w:pPr>
        <w:ind w:left="-5"/>
      </w:pPr>
      <w:r>
        <w:rPr>
          <w:i/>
        </w:rPr>
        <w:t xml:space="preserve">Решение. </w:t>
      </w:r>
      <w:r>
        <w:t>Поскольку средний рост всех трёх — 1 метр 74 сантиметра, суммарный рост всех составляет 5 метров 22 сантиметра. Средний рост двух братьев равен 1 метр 75 сантиметров, поэтому их суммарный рост составляет 3 метра 50 сантиметров. А значит, рост среднего брата составляет 1 метр 72 сантиметра.</w:t>
      </w:r>
      <w:r>
        <w:tab/>
      </w:r>
    </w:p>
    <w:p w:rsidR="00982391" w:rsidRDefault="00982391" w:rsidP="00982391">
      <w:pPr>
        <w:pStyle w:val="2"/>
        <w:ind w:left="-5"/>
      </w:pPr>
      <w:r>
        <w:t>Критерии</w:t>
      </w:r>
    </w:p>
    <w:p w:rsidR="00982391" w:rsidRDefault="00982391" w:rsidP="00982391">
      <w:pPr>
        <w:spacing w:after="131"/>
        <w:ind w:left="73"/>
      </w:pPr>
      <w:r>
        <w:t>2 б. Верный ход решения, но допущена арифметическая ошибка.</w:t>
      </w:r>
    </w:p>
    <w:p w:rsidR="00982391" w:rsidRDefault="00982391" w:rsidP="00982391">
      <w:pPr>
        <w:pStyle w:val="a3"/>
        <w:numPr>
          <w:ilvl w:val="0"/>
          <w:numId w:val="1"/>
        </w:numPr>
        <w:spacing w:after="131"/>
      </w:pPr>
      <w:r>
        <w:t>б. Приведён верный ответ и обоснование.</w:t>
      </w:r>
    </w:p>
    <w:p w:rsidR="00982391" w:rsidRDefault="00982391" w:rsidP="00982391">
      <w:pPr>
        <w:pStyle w:val="a3"/>
        <w:numPr>
          <w:ilvl w:val="0"/>
          <w:numId w:val="1"/>
        </w:numPr>
        <w:spacing w:after="131"/>
      </w:pPr>
    </w:p>
    <w:p w:rsidR="00982391" w:rsidRDefault="00982391" w:rsidP="00982391">
      <w:pPr>
        <w:spacing w:after="18"/>
        <w:ind w:left="-5"/>
      </w:pPr>
      <w:r>
        <w:t xml:space="preserve">Задача 2. Карина достала из коробка несколько спичек и собрала из них сетку </w:t>
      </w:r>
      <w:r>
        <w:rPr>
          <w:rFonts w:ascii="Cambria" w:eastAsia="Cambria" w:hAnsi="Cambria" w:cs="Cambria"/>
        </w:rPr>
        <w:t xml:space="preserve">5 × 1 </w:t>
      </w:r>
      <w:r>
        <w:t>из квадратиков со стороной в одну спичку.</w:t>
      </w:r>
    </w:p>
    <w:p w:rsidR="00982391" w:rsidRDefault="00982391" w:rsidP="00982391">
      <w:pPr>
        <w:ind w:left="-5"/>
      </w:pPr>
      <w:r>
        <w:t>Какое минимальное количество спичек ей нужно ещё достать из коробка, чтобы из всех спичек она смогла собрать сетку в форме квадрата? (Квадратики сетки опять должны иметь сторону в одну спичку. Лишних спичек остаться не должно.)</w:t>
      </w:r>
    </w:p>
    <w:p w:rsidR="00982391" w:rsidRDefault="00982391" w:rsidP="00982391">
      <w:pPr>
        <w:spacing w:after="130" w:line="259" w:lineRule="auto"/>
        <w:ind w:left="-5"/>
        <w:jc w:val="left"/>
      </w:pPr>
      <w:r>
        <w:rPr>
          <w:i/>
        </w:rPr>
        <w:t xml:space="preserve">Ответ: </w:t>
      </w:r>
      <w:r>
        <w:t>8.</w:t>
      </w:r>
    </w:p>
    <w:p w:rsidR="00982391" w:rsidRDefault="00982391" w:rsidP="00982391">
      <w:pPr>
        <w:spacing w:after="17"/>
        <w:ind w:left="-5"/>
      </w:pPr>
      <w:r>
        <w:rPr>
          <w:i/>
        </w:rPr>
        <w:t xml:space="preserve">Решение. </w:t>
      </w:r>
      <w:r>
        <w:t xml:space="preserve">В исходной прямоугольной сетке </w:t>
      </w:r>
      <w:r>
        <w:rPr>
          <w:rFonts w:ascii="Cambria" w:eastAsia="Cambria" w:hAnsi="Cambria" w:cs="Cambria"/>
        </w:rPr>
        <w:t xml:space="preserve">16 </w:t>
      </w:r>
      <w:r>
        <w:t xml:space="preserve">спичек. В квадратной сетке </w:t>
      </w:r>
      <w:r>
        <w:rPr>
          <w:rFonts w:ascii="Cambria" w:eastAsia="Cambria" w:hAnsi="Cambria" w:cs="Cambria"/>
        </w:rPr>
        <w:t xml:space="preserve">2×2 </w:t>
      </w:r>
      <w:r>
        <w:t xml:space="preserve">всего </w:t>
      </w:r>
      <w:r>
        <w:rPr>
          <w:rFonts w:ascii="Cambria" w:eastAsia="Cambria" w:hAnsi="Cambria" w:cs="Cambria"/>
        </w:rPr>
        <w:t xml:space="preserve">12 </w:t>
      </w:r>
      <w:r>
        <w:t xml:space="preserve">спичек, а в сетке </w:t>
      </w:r>
      <w:r>
        <w:rPr>
          <w:rFonts w:ascii="Cambria" w:eastAsia="Cambria" w:hAnsi="Cambria" w:cs="Cambria"/>
        </w:rPr>
        <w:t xml:space="preserve">3 × 3 </w:t>
      </w:r>
      <w:r>
        <w:t xml:space="preserve">— </w:t>
      </w:r>
      <w:r>
        <w:rPr>
          <w:rFonts w:ascii="Cambria" w:eastAsia="Cambria" w:hAnsi="Cambria" w:cs="Cambria"/>
        </w:rPr>
        <w:t>24</w:t>
      </w:r>
      <w:r>
        <w:t>.</w:t>
      </w:r>
    </w:p>
    <w:p w:rsidR="00982391" w:rsidRDefault="00982391" w:rsidP="00982391">
      <w:pPr>
        <w:tabs>
          <w:tab w:val="right" w:pos="7270"/>
        </w:tabs>
        <w:ind w:left="-15" w:firstLine="0"/>
        <w:jc w:val="left"/>
      </w:pPr>
      <w:r>
        <w:t xml:space="preserve">Следовательно, нам необходимо добавить </w:t>
      </w:r>
      <w:r>
        <w:rPr>
          <w:rFonts w:ascii="Cambria" w:eastAsia="Cambria" w:hAnsi="Cambria" w:cs="Cambria"/>
        </w:rPr>
        <w:t xml:space="preserve">8 </w:t>
      </w:r>
      <w:r>
        <w:t>спичек.</w:t>
      </w:r>
      <w:r>
        <w:tab/>
      </w:r>
    </w:p>
    <w:p w:rsidR="00982391" w:rsidRDefault="00982391" w:rsidP="00982391">
      <w:pPr>
        <w:pStyle w:val="2"/>
        <w:ind w:left="-5"/>
      </w:pPr>
      <w:r>
        <w:t>Критерии</w:t>
      </w:r>
    </w:p>
    <w:p w:rsidR="00982391" w:rsidRDefault="00982391" w:rsidP="00982391">
      <w:pPr>
        <w:numPr>
          <w:ilvl w:val="0"/>
          <w:numId w:val="2"/>
        </w:numPr>
        <w:spacing w:after="131"/>
        <w:ind w:hanging="166"/>
      </w:pPr>
      <w:r>
        <w:t>б. Только верный ответ.</w:t>
      </w:r>
    </w:p>
    <w:p w:rsidR="00982391" w:rsidRDefault="00982391" w:rsidP="00982391">
      <w:pPr>
        <w:numPr>
          <w:ilvl w:val="0"/>
          <w:numId w:val="2"/>
        </w:numPr>
        <w:spacing w:after="131"/>
        <w:ind w:hanging="166"/>
      </w:pPr>
      <w:r>
        <w:t xml:space="preserve">б. Указано, что нужно 8 спичек, чтобы получить квадрат </w:t>
      </w:r>
      <w:r>
        <w:rPr>
          <w:rFonts w:ascii="Cambria" w:eastAsia="Cambria" w:hAnsi="Cambria" w:cs="Cambria"/>
        </w:rPr>
        <w:t>3 × 3</w:t>
      </w:r>
      <w:r>
        <w:t>.</w:t>
      </w:r>
    </w:p>
    <w:p w:rsidR="00982391" w:rsidRDefault="00982391" w:rsidP="00982391">
      <w:pPr>
        <w:spacing w:after="131"/>
        <w:ind w:left="73"/>
      </w:pPr>
      <w:r>
        <w:t>4 б. Приведён верный ответ и полное обоснование.</w:t>
      </w:r>
    </w:p>
    <w:p w:rsidR="00982391" w:rsidRDefault="00982391" w:rsidP="00982391">
      <w:pPr>
        <w:spacing w:after="131"/>
        <w:ind w:left="508"/>
      </w:pPr>
      <w:r>
        <w:t xml:space="preserve">В качестве обоснования засчитывается указание на количество спичек в квадратах </w:t>
      </w:r>
      <w:r>
        <w:rPr>
          <w:rFonts w:ascii="Cambria" w:eastAsia="Cambria" w:hAnsi="Cambria" w:cs="Cambria"/>
        </w:rPr>
        <w:t xml:space="preserve">2 × 2 </w:t>
      </w:r>
      <w:r>
        <w:t xml:space="preserve">и </w:t>
      </w:r>
      <w:r>
        <w:rPr>
          <w:rFonts w:ascii="Cambria" w:eastAsia="Cambria" w:hAnsi="Cambria" w:cs="Cambria"/>
        </w:rPr>
        <w:t>3 × 3</w:t>
      </w:r>
      <w:r>
        <w:t>.</w:t>
      </w:r>
    </w:p>
    <w:p w:rsidR="00982391" w:rsidRDefault="00982391" w:rsidP="00982391">
      <w:pPr>
        <w:spacing w:after="131"/>
        <w:ind w:left="508"/>
      </w:pPr>
    </w:p>
    <w:p w:rsidR="00982391" w:rsidRDefault="00982391" w:rsidP="00982391">
      <w:pPr>
        <w:ind w:left="-5"/>
      </w:pPr>
      <w:r>
        <w:t xml:space="preserve">Задача 3. Назовём трёхзначное число </w:t>
      </w:r>
      <w:r>
        <w:rPr>
          <w:i/>
        </w:rPr>
        <w:t xml:space="preserve">интересным, </w:t>
      </w:r>
      <w:r>
        <w:t>если хотя бы одна его цифра делится на 3. Какое наибольшее количество подряд идущих интересных чисел может быть? (Приведите пример и докажите, что больше чисел получить нельзя.)</w:t>
      </w:r>
    </w:p>
    <w:p w:rsidR="00982391" w:rsidRDefault="00982391" w:rsidP="00982391">
      <w:pPr>
        <w:spacing w:after="130" w:line="259" w:lineRule="auto"/>
        <w:ind w:left="-5"/>
        <w:jc w:val="left"/>
      </w:pPr>
      <w:r>
        <w:rPr>
          <w:i/>
        </w:rPr>
        <w:t xml:space="preserve">Ответ: </w:t>
      </w:r>
      <w:r>
        <w:t>122.</w:t>
      </w:r>
    </w:p>
    <w:p w:rsidR="00982391" w:rsidRDefault="00982391" w:rsidP="00982391">
      <w:pPr>
        <w:spacing w:after="109"/>
        <w:ind w:left="-5"/>
      </w:pPr>
      <w:r>
        <w:rPr>
          <w:i/>
        </w:rPr>
        <w:t xml:space="preserve">Решение. </w:t>
      </w:r>
      <w:r>
        <w:t xml:space="preserve">Числа </w:t>
      </w:r>
      <w:proofErr w:type="gramStart"/>
      <w:r>
        <w:t>289,290,...</w:t>
      </w:r>
      <w:proofErr w:type="gramEnd"/>
      <w:r>
        <w:t>,299,300,...,399,400,...,409,410 являются интересными (напомним, что 0 делится на 3), и их всего 122. Докажем, что большего количества быть не может.</w:t>
      </w:r>
    </w:p>
    <w:p w:rsidR="00982391" w:rsidRDefault="00982391" w:rsidP="00982391">
      <w:pPr>
        <w:spacing w:after="110"/>
        <w:ind w:left="-5"/>
      </w:pPr>
      <w:r>
        <w:lastRenderedPageBreak/>
        <w:t>Предположим, что нам удалось найти большее количество подряд идущих интересных чисел; выберем из них 123 подряд идущих.</w:t>
      </w:r>
    </w:p>
    <w:p w:rsidR="00982391" w:rsidRDefault="00982391" w:rsidP="00982391">
      <w:pPr>
        <w:spacing w:after="108"/>
        <w:ind w:left="-5"/>
      </w:pPr>
      <w:r>
        <w:t xml:space="preserve">Назовём сотню подряд идущих чисел, у которых разряд сотен одинаков и делится на 3, </w:t>
      </w:r>
      <w:r>
        <w:rPr>
          <w:i/>
        </w:rPr>
        <w:t xml:space="preserve">интересной </w:t>
      </w:r>
      <w:r>
        <w:t xml:space="preserve">сотней. Заметим, что до любой интересной сотни идут только 11 интересных чисел, оканчивающихся на </w:t>
      </w:r>
      <w:proofErr w:type="gramStart"/>
      <w:r>
        <w:t>89,90,...</w:t>
      </w:r>
      <w:proofErr w:type="gramEnd"/>
      <w:r>
        <w:t>,99,</w:t>
      </w:r>
      <w:r w:rsidRPr="007D0238">
        <w:t xml:space="preserve"> </w:t>
      </w:r>
      <w:r>
        <w:t xml:space="preserve">а 12-е число оканчивается на 88 и интересным не будет. Аналогично после интересной сотни идут тоже только 11 интересных чисел, оканчивающихся на </w:t>
      </w:r>
      <w:proofErr w:type="gramStart"/>
      <w:r>
        <w:t>00,...</w:t>
      </w:r>
      <w:proofErr w:type="gramEnd"/>
      <w:r>
        <w:t>,09,10, а 12-е число оканчивается на 11 и также не интересное.</w:t>
      </w:r>
    </w:p>
    <w:p w:rsidR="00982391" w:rsidRDefault="00982391" w:rsidP="00982391">
      <w:pPr>
        <w:spacing w:after="110"/>
        <w:ind w:left="-5"/>
      </w:pPr>
      <w:r>
        <w:t>Если наша последовательность из 123 чисел пересекается с некоторой интересной сотней, то она содержит хотя бы 12 чисел либо до, либо после этой сотни. Следовательно, хотя бы одно число в ней не интересное.</w:t>
      </w:r>
    </w:p>
    <w:p w:rsidR="00982391" w:rsidRDefault="00982391" w:rsidP="00982391">
      <w:pPr>
        <w:ind w:left="-5"/>
      </w:pPr>
      <w:r>
        <w:t>Если же наша последовательность из 123 чисел не пересекается с интересной сотней, то она содержит хотя бы одно число, оканчивающееся на 55 (как и на любую другую комбинацию цифр). Но это число не интересное, так как ни один разряд в нём на 3 не делится.</w:t>
      </w:r>
      <w:r>
        <w:tab/>
      </w:r>
    </w:p>
    <w:p w:rsidR="00982391" w:rsidRDefault="00982391" w:rsidP="00982391">
      <w:pPr>
        <w:pStyle w:val="2"/>
        <w:ind w:left="-5"/>
      </w:pPr>
      <w:r>
        <w:t>Критерии</w:t>
      </w:r>
    </w:p>
    <w:p w:rsidR="00982391" w:rsidRDefault="00982391" w:rsidP="00982391">
      <w:pPr>
        <w:numPr>
          <w:ilvl w:val="0"/>
          <w:numId w:val="3"/>
        </w:numPr>
        <w:spacing w:after="131"/>
        <w:ind w:hanging="166"/>
      </w:pPr>
      <w:r>
        <w:t>б. Неверный ответ и неверный (или отсутствующий) пример.</w:t>
      </w:r>
    </w:p>
    <w:p w:rsidR="00982391" w:rsidRDefault="00982391" w:rsidP="00982391">
      <w:pPr>
        <w:numPr>
          <w:ilvl w:val="0"/>
          <w:numId w:val="3"/>
        </w:numPr>
        <w:spacing w:after="131"/>
        <w:ind w:hanging="166"/>
      </w:pPr>
      <w:r>
        <w:t>б. Приведён верный ответ.</w:t>
      </w:r>
    </w:p>
    <w:p w:rsidR="00982391" w:rsidRDefault="00982391" w:rsidP="00982391">
      <w:pPr>
        <w:numPr>
          <w:ilvl w:val="0"/>
          <w:numId w:val="4"/>
        </w:numPr>
        <w:spacing w:after="131"/>
        <w:ind w:hanging="166"/>
      </w:pPr>
      <w:r>
        <w:t>б. Приведён верный пример, но в нем неправильно посчитано количество чисел.</w:t>
      </w:r>
    </w:p>
    <w:p w:rsidR="00982391" w:rsidRDefault="00982391" w:rsidP="00982391">
      <w:pPr>
        <w:numPr>
          <w:ilvl w:val="0"/>
          <w:numId w:val="4"/>
        </w:numPr>
        <w:spacing w:after="131"/>
        <w:ind w:hanging="166"/>
      </w:pPr>
      <w:r>
        <w:t>б. Приведён верный пример и ответ, но нет обоснования, что большее количество чисел невозможно.</w:t>
      </w:r>
    </w:p>
    <w:p w:rsidR="00982391" w:rsidRDefault="00982391" w:rsidP="00982391">
      <w:pPr>
        <w:pStyle w:val="a3"/>
        <w:numPr>
          <w:ilvl w:val="0"/>
          <w:numId w:val="4"/>
        </w:numPr>
        <w:spacing w:after="131"/>
      </w:pPr>
      <w:r>
        <w:t>б. Приведён верный ответ, верный пример и обоснование.</w:t>
      </w:r>
    </w:p>
    <w:p w:rsidR="00982391" w:rsidRDefault="00982391" w:rsidP="00982391">
      <w:pPr>
        <w:pStyle w:val="a3"/>
        <w:numPr>
          <w:ilvl w:val="0"/>
          <w:numId w:val="4"/>
        </w:numPr>
        <w:spacing w:after="131"/>
      </w:pPr>
    </w:p>
    <w:p w:rsidR="00982391" w:rsidRDefault="00982391" w:rsidP="00982391">
      <w:pPr>
        <w:ind w:left="-5"/>
      </w:pPr>
      <w:r>
        <w:t xml:space="preserve">Задача 4. Разность корней квадратного уравнения с действительными коэффициентами </w:t>
      </w:r>
      <w:r>
        <w:rPr>
          <w:rFonts w:ascii="Cambria" w:eastAsia="Cambria" w:hAnsi="Cambria" w:cs="Cambria"/>
        </w:rPr>
        <w:t>2018</w:t>
      </w:r>
      <w:r>
        <w:rPr>
          <w:rFonts w:ascii="Cambria" w:eastAsia="Cambria" w:hAnsi="Cambria" w:cs="Cambria"/>
          <w:i/>
        </w:rPr>
        <w:t>x</w:t>
      </w:r>
      <w:r w:rsidRPr="007D0238">
        <w:rPr>
          <w:rFonts w:ascii="Cambria" w:eastAsia="Cambria" w:hAnsi="Cambria" w:cs="Cambria"/>
          <w:i/>
          <w:vertAlign w:val="superscript"/>
        </w:rPr>
        <w:t>2</w:t>
      </w:r>
      <w:r>
        <w:rPr>
          <w:rFonts w:ascii="Cambria" w:eastAsia="Cambria" w:hAnsi="Cambria" w:cs="Cambria"/>
          <w:vertAlign w:val="superscript"/>
        </w:rPr>
        <w:t xml:space="preserve"> </w:t>
      </w:r>
      <w:r>
        <w:rPr>
          <w:rFonts w:ascii="Cambria" w:eastAsia="Cambria" w:hAnsi="Cambria" w:cs="Cambria"/>
        </w:rPr>
        <w:t>+</w:t>
      </w:r>
      <w:proofErr w:type="spellStart"/>
      <w:r>
        <w:rPr>
          <w:rFonts w:ascii="Cambria" w:eastAsia="Cambria" w:hAnsi="Cambria" w:cs="Cambria"/>
          <w:i/>
        </w:rPr>
        <w:t>ax</w:t>
      </w:r>
      <w:proofErr w:type="spellEnd"/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>+</w:t>
      </w:r>
      <w:r>
        <w:rPr>
          <w:rFonts w:ascii="Cambria" w:eastAsia="Cambria" w:hAnsi="Cambria" w:cs="Cambria"/>
          <w:i/>
        </w:rPr>
        <w:t xml:space="preserve">b </w:t>
      </w:r>
      <w:r>
        <w:rPr>
          <w:rFonts w:ascii="Cambria" w:eastAsia="Cambria" w:hAnsi="Cambria" w:cs="Cambria"/>
        </w:rPr>
        <w:t xml:space="preserve">=0 </w:t>
      </w:r>
      <w:r>
        <w:t xml:space="preserve">— целое число (при этом сами корни необязательно целые). Докажите, что дискриминант этого уравнения делится на </w:t>
      </w:r>
      <w:r>
        <w:rPr>
          <w:rFonts w:ascii="Cambria" w:eastAsia="Cambria" w:hAnsi="Cambria" w:cs="Cambria"/>
        </w:rPr>
        <w:t>2018</w:t>
      </w:r>
      <w:r w:rsidRPr="00BF6818">
        <w:rPr>
          <w:rFonts w:ascii="Cambria" w:eastAsia="Cambria" w:hAnsi="Cambria" w:cs="Cambria"/>
          <w:vertAlign w:val="superscript"/>
        </w:rPr>
        <w:t>2</w:t>
      </w:r>
      <w:r>
        <w:t>.</w:t>
      </w:r>
    </w:p>
    <w:p w:rsidR="00982391" w:rsidRDefault="00982391" w:rsidP="00982391">
      <w:pPr>
        <w:spacing w:after="22"/>
        <w:ind w:left="-5"/>
      </w:pPr>
      <w:r>
        <w:rPr>
          <w:i/>
        </w:rPr>
        <w:t xml:space="preserve">Решение. </w:t>
      </w:r>
      <w:r>
        <w:t xml:space="preserve">Пусть </w:t>
      </w:r>
      <w:r>
        <w:rPr>
          <w:rFonts w:ascii="Cambria" w:eastAsia="Cambria" w:hAnsi="Cambria" w:cs="Cambria"/>
          <w:i/>
        </w:rPr>
        <w:t xml:space="preserve">D </w:t>
      </w:r>
      <w:r>
        <w:t>— дискриминант этого уравнения. Обозначим корни уравнения через</w:t>
      </w:r>
      <w:r w:rsidRPr="00696435">
        <w:t xml:space="preserve"> </w:t>
      </w:r>
      <w:r>
        <w:rPr>
          <w:lang w:val="en-US"/>
        </w:rPr>
        <w:t>x</w:t>
      </w:r>
      <w:r w:rsidRPr="007D0238">
        <w:rPr>
          <w:vertAlign w:val="subscript"/>
        </w:rPr>
        <w:t>1</w:t>
      </w:r>
      <w:r>
        <w:t xml:space="preserve"> </w:t>
      </w:r>
      <w:proofErr w:type="gramStart"/>
      <w:r>
        <w:t>=</w:t>
      </w:r>
      <w:r w:rsidRPr="007D0238">
        <w:t>(</w:t>
      </w:r>
      <w:proofErr w:type="gramEnd"/>
      <w:r w:rsidRPr="00696435">
        <w:t>-</w:t>
      </w:r>
      <w:r>
        <w:rPr>
          <w:lang w:val="en-US"/>
        </w:rPr>
        <w:t>a</w:t>
      </w:r>
      <w:r w:rsidRPr="007D0238">
        <w:t xml:space="preserve"> </w:t>
      </w:r>
      <w:r>
        <w:t>+</w:t>
      </w:r>
      <w:r w:rsidRPr="007D0238">
        <w:t>(</w:t>
      </w:r>
      <w:r>
        <w:rPr>
          <w:lang w:val="en-US"/>
        </w:rPr>
        <w:t>D</w:t>
      </w:r>
      <w:r w:rsidRPr="007D0238">
        <w:t>)</w:t>
      </w:r>
      <w:r w:rsidRPr="007D0238">
        <w:rPr>
          <w:vertAlign w:val="superscript"/>
        </w:rPr>
        <w:t>1/2</w:t>
      </w:r>
      <w:r w:rsidRPr="007D0238">
        <w:t>)</w:t>
      </w:r>
      <w:r>
        <w:t xml:space="preserve"> </w:t>
      </w:r>
      <w:r w:rsidRPr="007D0238">
        <w:t>/</w:t>
      </w:r>
      <w:r>
        <w:t>4036</w:t>
      </w:r>
      <w:r w:rsidRPr="00696435">
        <w:t xml:space="preserve"> </w:t>
      </w:r>
      <w:r>
        <w:t xml:space="preserve">и </w:t>
      </w:r>
      <w:r>
        <w:rPr>
          <w:lang w:val="en-US"/>
        </w:rPr>
        <w:t>X</w:t>
      </w:r>
      <w:r w:rsidRPr="007D0238">
        <w:rPr>
          <w:vertAlign w:val="subscript"/>
        </w:rPr>
        <w:t>2</w:t>
      </w:r>
      <w:r w:rsidRPr="007D0238">
        <w:t xml:space="preserve"> </w:t>
      </w:r>
      <w:r>
        <w:t>=</w:t>
      </w:r>
      <w:r w:rsidRPr="007D0238">
        <w:t>(</w:t>
      </w:r>
      <w:r w:rsidRPr="00696435">
        <w:t>-</w:t>
      </w:r>
      <w:r>
        <w:rPr>
          <w:lang w:val="en-US"/>
        </w:rPr>
        <w:t>a</w:t>
      </w:r>
      <w:r>
        <w:t xml:space="preserve"> –</w:t>
      </w:r>
      <w:r w:rsidRPr="007D0238">
        <w:t>(</w:t>
      </w:r>
      <w:r>
        <w:rPr>
          <w:lang w:val="en-US"/>
        </w:rPr>
        <w:t>D</w:t>
      </w:r>
      <w:r w:rsidRPr="007D0238">
        <w:t>)</w:t>
      </w:r>
      <w:r w:rsidRPr="007D0238">
        <w:rPr>
          <w:vertAlign w:val="superscript"/>
        </w:rPr>
        <w:t>1/2</w:t>
      </w:r>
      <w:r w:rsidRPr="007D0238">
        <w:t>)</w:t>
      </w:r>
      <w:r w:rsidRPr="00696435">
        <w:t xml:space="preserve"> </w:t>
      </w:r>
      <w:r w:rsidRPr="007D0238">
        <w:t>/</w:t>
      </w:r>
      <w:r>
        <w:t>4036. Тогда x</w:t>
      </w:r>
      <w:r w:rsidRPr="00E4700E">
        <w:rPr>
          <w:vertAlign w:val="subscript"/>
        </w:rPr>
        <w:t>1</w:t>
      </w:r>
      <w:r>
        <w:t xml:space="preserve"> –x</w:t>
      </w:r>
      <w:r w:rsidRPr="00E4700E">
        <w:rPr>
          <w:vertAlign w:val="subscript"/>
        </w:rPr>
        <w:t>2</w:t>
      </w:r>
      <w:r>
        <w:t xml:space="preserve"> =</w:t>
      </w:r>
      <w:r w:rsidRPr="00E4700E">
        <w:t>(</w:t>
      </w:r>
      <w:r>
        <w:rPr>
          <w:lang w:val="en-US"/>
        </w:rPr>
        <w:t>D</w:t>
      </w:r>
      <w:r w:rsidRPr="00E4700E">
        <w:t>)</w:t>
      </w:r>
      <w:r w:rsidRPr="00E4700E">
        <w:rPr>
          <w:vertAlign w:val="superscript"/>
        </w:rPr>
        <w:t>1/2</w:t>
      </w:r>
      <w:r>
        <w:t xml:space="preserve"> </w:t>
      </w:r>
      <w:r w:rsidRPr="00E4700E">
        <w:t>/</w:t>
      </w:r>
      <w:r>
        <w:t>2018 =</w:t>
      </w:r>
      <w:r>
        <w:rPr>
          <w:lang w:val="en-US"/>
        </w:rPr>
        <w:t>n</w:t>
      </w:r>
      <w:r>
        <w:t xml:space="preserve"> –</w:t>
      </w:r>
      <w:r w:rsidRPr="00E4700E">
        <w:t xml:space="preserve"> </w:t>
      </w:r>
      <w:r>
        <w:t>целое число.</w:t>
      </w:r>
    </w:p>
    <w:p w:rsidR="00982391" w:rsidRDefault="00982391" w:rsidP="00982391">
      <w:pPr>
        <w:tabs>
          <w:tab w:val="center" w:pos="3951"/>
          <w:tab w:val="right" w:pos="7270"/>
        </w:tabs>
        <w:ind w:left="-15" w:firstLine="0"/>
        <w:jc w:val="left"/>
      </w:pPr>
      <w:r>
        <w:t>Таким образом,</w:t>
      </w:r>
      <w:r w:rsidRPr="00584C4B">
        <w:t xml:space="preserve"> </w:t>
      </w:r>
      <w:r w:rsidRPr="00E4700E">
        <w:t>(</w:t>
      </w:r>
      <w:r>
        <w:rPr>
          <w:rFonts w:ascii="Cambria" w:eastAsia="Cambria" w:hAnsi="Cambria" w:cs="Cambria"/>
          <w:i/>
        </w:rPr>
        <w:t>D</w:t>
      </w:r>
      <w:r w:rsidRPr="00E4700E">
        <w:rPr>
          <w:rFonts w:ascii="Cambria" w:eastAsia="Cambria" w:hAnsi="Cambria" w:cs="Cambria"/>
          <w:i/>
        </w:rPr>
        <w:t>)</w:t>
      </w:r>
      <w:r w:rsidRPr="00E4700E">
        <w:rPr>
          <w:rFonts w:ascii="Cambria" w:eastAsia="Cambria" w:hAnsi="Cambria" w:cs="Cambria"/>
          <w:i/>
          <w:vertAlign w:val="superscript"/>
        </w:rPr>
        <w:t>1/2</w:t>
      </w:r>
      <w:r w:rsidRPr="00E4700E"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>=2018</w:t>
      </w:r>
      <w:r w:rsidRPr="00E4700E">
        <w:rPr>
          <w:rFonts w:ascii="Cambria" w:eastAsia="Cambria" w:hAnsi="Cambria" w:cs="Cambria"/>
        </w:rPr>
        <w:t>*</w:t>
      </w:r>
      <w:r>
        <w:rPr>
          <w:rFonts w:ascii="Cambria" w:eastAsia="Cambria" w:hAnsi="Cambria" w:cs="Cambria"/>
          <w:i/>
        </w:rPr>
        <w:t xml:space="preserve">n </w:t>
      </w:r>
      <w:r>
        <w:t xml:space="preserve">и </w:t>
      </w:r>
      <w:r>
        <w:rPr>
          <w:rFonts w:ascii="Cambria" w:eastAsia="Cambria" w:hAnsi="Cambria" w:cs="Cambria"/>
          <w:i/>
        </w:rPr>
        <w:t xml:space="preserve">D </w:t>
      </w:r>
      <w:r>
        <w:rPr>
          <w:rFonts w:ascii="Cambria" w:eastAsia="Cambria" w:hAnsi="Cambria" w:cs="Cambria"/>
        </w:rPr>
        <w:t>=2018</w:t>
      </w:r>
      <w:r w:rsidRPr="00E4700E">
        <w:rPr>
          <w:rFonts w:ascii="Cambria" w:eastAsia="Cambria" w:hAnsi="Cambria" w:cs="Cambria"/>
          <w:vertAlign w:val="superscript"/>
        </w:rPr>
        <w:t>2</w:t>
      </w:r>
      <w:r w:rsidRPr="00E4700E">
        <w:rPr>
          <w:rFonts w:ascii="Cambria" w:eastAsia="Cambria" w:hAnsi="Cambria" w:cs="Cambria"/>
        </w:rPr>
        <w:t>*</w:t>
      </w:r>
      <w:r>
        <w:rPr>
          <w:rFonts w:ascii="Cambria" w:eastAsia="Cambria" w:hAnsi="Cambria" w:cs="Cambria"/>
          <w:lang w:val="en-US"/>
        </w:rPr>
        <w:t>n</w:t>
      </w:r>
      <w:r w:rsidRPr="00E4700E">
        <w:rPr>
          <w:rFonts w:ascii="Cambria" w:eastAsia="Cambria" w:hAnsi="Cambria" w:cs="Cambria"/>
          <w:vertAlign w:val="superscript"/>
        </w:rPr>
        <w:t>2</w:t>
      </w:r>
      <w:r>
        <w:t xml:space="preserve">, что делится на </w:t>
      </w:r>
      <w:r>
        <w:rPr>
          <w:rFonts w:ascii="Cambria" w:eastAsia="Cambria" w:hAnsi="Cambria" w:cs="Cambria"/>
        </w:rPr>
        <w:t>2018</w:t>
      </w:r>
      <w:r w:rsidRPr="00E4700E">
        <w:rPr>
          <w:rFonts w:ascii="Cambria" w:eastAsia="Cambria" w:hAnsi="Cambria" w:cs="Cambria"/>
          <w:vertAlign w:val="superscript"/>
        </w:rPr>
        <w:t>2</w:t>
      </w:r>
      <w:r>
        <w:t>.</w:t>
      </w:r>
    </w:p>
    <w:p w:rsidR="00982391" w:rsidRDefault="00982391" w:rsidP="00982391">
      <w:pPr>
        <w:pStyle w:val="2"/>
        <w:ind w:left="-5"/>
      </w:pPr>
      <w:r>
        <w:t>Критерии</w:t>
      </w:r>
    </w:p>
    <w:p w:rsidR="00982391" w:rsidRDefault="00982391" w:rsidP="00982391">
      <w:pPr>
        <w:numPr>
          <w:ilvl w:val="0"/>
          <w:numId w:val="5"/>
        </w:numPr>
        <w:spacing w:after="131"/>
        <w:ind w:hanging="166"/>
      </w:pPr>
      <w:r>
        <w:t xml:space="preserve">б. Задача верна решена только для целых </w:t>
      </w:r>
      <w:r>
        <w:rPr>
          <w:rFonts w:ascii="Cambria" w:eastAsia="Cambria" w:hAnsi="Cambria" w:cs="Cambria"/>
          <w:i/>
        </w:rPr>
        <w:t xml:space="preserve">a </w:t>
      </w:r>
      <w:r>
        <w:t xml:space="preserve">и </w:t>
      </w:r>
      <w:r>
        <w:rPr>
          <w:rFonts w:ascii="Cambria" w:eastAsia="Cambria" w:hAnsi="Cambria" w:cs="Cambria"/>
          <w:i/>
        </w:rPr>
        <w:t>b</w:t>
      </w:r>
      <w:r>
        <w:t>.</w:t>
      </w:r>
    </w:p>
    <w:p w:rsidR="00982391" w:rsidRDefault="00982391" w:rsidP="00982391">
      <w:pPr>
        <w:numPr>
          <w:ilvl w:val="0"/>
          <w:numId w:val="5"/>
        </w:numPr>
        <w:spacing w:after="131"/>
        <w:ind w:hanging="166"/>
      </w:pPr>
      <w:r>
        <w:t>б. Получено выражение для разности корней через дискриминант, но дальнейших продвижений нет.</w:t>
      </w:r>
    </w:p>
    <w:p w:rsidR="00982391" w:rsidRDefault="00982391" w:rsidP="00982391">
      <w:pPr>
        <w:numPr>
          <w:ilvl w:val="0"/>
          <w:numId w:val="5"/>
        </w:numPr>
        <w:spacing w:after="131"/>
        <w:ind w:hanging="166"/>
      </w:pPr>
      <w:r>
        <w:t>б. Приведено верное доказательство.</w:t>
      </w:r>
    </w:p>
    <w:p w:rsidR="00982391" w:rsidRDefault="00982391" w:rsidP="00982391">
      <w:pPr>
        <w:numPr>
          <w:ilvl w:val="0"/>
          <w:numId w:val="5"/>
        </w:numPr>
        <w:spacing w:after="131"/>
        <w:ind w:hanging="166"/>
      </w:pPr>
    </w:p>
    <w:p w:rsidR="00982391" w:rsidRDefault="00982391" w:rsidP="00982391">
      <w:pPr>
        <w:spacing w:after="165"/>
        <w:ind w:left="-5"/>
      </w:pPr>
      <w:r>
        <w:t xml:space="preserve">Задача 5. Найдите все такие пары натуральных чисел </w:t>
      </w:r>
      <w:r>
        <w:rPr>
          <w:rFonts w:ascii="Cambria" w:eastAsia="Cambria" w:hAnsi="Cambria" w:cs="Cambria"/>
          <w:i/>
        </w:rPr>
        <w:t xml:space="preserve">a </w:t>
      </w:r>
      <w:r>
        <w:t xml:space="preserve">и </w:t>
      </w:r>
      <w:r>
        <w:rPr>
          <w:rFonts w:ascii="Cambria" w:eastAsia="Cambria" w:hAnsi="Cambria" w:cs="Cambria"/>
          <w:i/>
        </w:rPr>
        <w:t>b</w:t>
      </w:r>
      <w:r>
        <w:t>, что</w:t>
      </w:r>
    </w:p>
    <w:p w:rsidR="00982391" w:rsidRPr="003C53DB" w:rsidRDefault="00982391" w:rsidP="00982391">
      <w:pPr>
        <w:spacing w:after="132" w:line="259" w:lineRule="auto"/>
        <w:ind w:right="13"/>
        <w:jc w:val="center"/>
        <w:rPr>
          <w:lang w:val="en-US"/>
        </w:rPr>
      </w:pPr>
      <w:r>
        <w:t>НОК</w:t>
      </w:r>
      <w:r w:rsidRPr="003C53DB">
        <w:rPr>
          <w:rFonts w:ascii="Cambria" w:eastAsia="Cambria" w:hAnsi="Cambria" w:cs="Cambria"/>
          <w:lang w:val="en-US"/>
        </w:rPr>
        <w:t>(</w:t>
      </w:r>
      <w:proofErr w:type="spellStart"/>
      <w:proofErr w:type="gramStart"/>
      <w:r w:rsidRPr="003C53DB">
        <w:rPr>
          <w:rFonts w:ascii="Cambria" w:eastAsia="Cambria" w:hAnsi="Cambria" w:cs="Cambria"/>
          <w:i/>
          <w:lang w:val="en-US"/>
        </w:rPr>
        <w:t>a,b</w:t>
      </w:r>
      <w:proofErr w:type="spellEnd"/>
      <w:proofErr w:type="gramEnd"/>
      <w:r>
        <w:rPr>
          <w:rFonts w:ascii="Cambria" w:eastAsia="Cambria" w:hAnsi="Cambria" w:cs="Cambria"/>
          <w:lang w:val="en-US"/>
        </w:rPr>
        <w:t>) =</w:t>
      </w:r>
      <w:r>
        <w:t>НОД</w:t>
      </w:r>
      <w:r w:rsidRPr="003C53DB">
        <w:rPr>
          <w:rFonts w:ascii="Cambria" w:eastAsia="Cambria" w:hAnsi="Cambria" w:cs="Cambria"/>
          <w:lang w:val="en-US"/>
        </w:rPr>
        <w:t>(</w:t>
      </w:r>
      <w:proofErr w:type="spellStart"/>
      <w:r w:rsidRPr="003C53DB">
        <w:rPr>
          <w:rFonts w:ascii="Cambria" w:eastAsia="Cambria" w:hAnsi="Cambria" w:cs="Cambria"/>
          <w:i/>
          <w:lang w:val="en-US"/>
        </w:rPr>
        <w:t>a,b</w:t>
      </w:r>
      <w:proofErr w:type="spellEnd"/>
      <w:r>
        <w:rPr>
          <w:rFonts w:ascii="Cambria" w:eastAsia="Cambria" w:hAnsi="Cambria" w:cs="Cambria"/>
          <w:lang w:val="en-US"/>
        </w:rPr>
        <w:t>) +</w:t>
      </w:r>
      <w:r w:rsidRPr="003C53DB">
        <w:rPr>
          <w:rFonts w:ascii="Cambria" w:eastAsia="Cambria" w:hAnsi="Cambria" w:cs="Cambria"/>
          <w:lang w:val="en-US"/>
        </w:rPr>
        <w:t>19</w:t>
      </w:r>
    </w:p>
    <w:p w:rsidR="00982391" w:rsidRDefault="00982391" w:rsidP="00982391">
      <w:pPr>
        <w:ind w:left="-5"/>
      </w:pPr>
      <w:r>
        <w:t>(и докажите, что других нет).</w:t>
      </w:r>
    </w:p>
    <w:p w:rsidR="00982391" w:rsidRDefault="00982391" w:rsidP="00982391">
      <w:pPr>
        <w:ind w:left="-5"/>
      </w:pPr>
      <w:r>
        <w:t>НОД</w:t>
      </w:r>
      <w:r>
        <w:rPr>
          <w:rFonts w:ascii="Cambria" w:eastAsia="Cambria" w:hAnsi="Cambria" w:cs="Cambria"/>
        </w:rPr>
        <w:t>(</w:t>
      </w:r>
      <w:proofErr w:type="spellStart"/>
      <w:proofErr w:type="gramStart"/>
      <w:r>
        <w:rPr>
          <w:rFonts w:ascii="Cambria" w:eastAsia="Cambria" w:hAnsi="Cambria" w:cs="Cambria"/>
          <w:i/>
        </w:rPr>
        <w:t>a,b</w:t>
      </w:r>
      <w:proofErr w:type="spellEnd"/>
      <w:proofErr w:type="gramEnd"/>
      <w:r>
        <w:rPr>
          <w:rFonts w:ascii="Cambria" w:eastAsia="Cambria" w:hAnsi="Cambria" w:cs="Cambria"/>
        </w:rPr>
        <w:t xml:space="preserve">) </w:t>
      </w:r>
      <w:r>
        <w:t xml:space="preserve">— это наибольший общий делитель, то есть наибольшее натуральное число, делящее и </w:t>
      </w:r>
      <w:r>
        <w:rPr>
          <w:rFonts w:ascii="Cambria" w:eastAsia="Cambria" w:hAnsi="Cambria" w:cs="Cambria"/>
          <w:i/>
        </w:rPr>
        <w:t>a</w:t>
      </w:r>
      <w:r>
        <w:t xml:space="preserve">, и </w:t>
      </w:r>
      <w:r>
        <w:rPr>
          <w:rFonts w:ascii="Cambria" w:eastAsia="Cambria" w:hAnsi="Cambria" w:cs="Cambria"/>
          <w:i/>
        </w:rPr>
        <w:t>b</w:t>
      </w:r>
      <w:r>
        <w:t>. НОК</w:t>
      </w:r>
      <w:r>
        <w:rPr>
          <w:rFonts w:ascii="Cambria" w:eastAsia="Cambria" w:hAnsi="Cambria" w:cs="Cambria"/>
        </w:rPr>
        <w:t>(</w:t>
      </w:r>
      <w:proofErr w:type="spellStart"/>
      <w:r>
        <w:rPr>
          <w:rFonts w:ascii="Cambria" w:eastAsia="Cambria" w:hAnsi="Cambria" w:cs="Cambria"/>
          <w:i/>
        </w:rPr>
        <w:t>a,b</w:t>
      </w:r>
      <w:proofErr w:type="spellEnd"/>
      <w:r>
        <w:rPr>
          <w:rFonts w:ascii="Cambria" w:eastAsia="Cambria" w:hAnsi="Cambria" w:cs="Cambria"/>
        </w:rPr>
        <w:t xml:space="preserve">) </w:t>
      </w:r>
      <w:r>
        <w:t xml:space="preserve">— это наименьшее общее кратное, то есть наименьшее натуральное число, кратное и </w:t>
      </w:r>
      <w:r>
        <w:rPr>
          <w:rFonts w:ascii="Cambria" w:eastAsia="Cambria" w:hAnsi="Cambria" w:cs="Cambria"/>
          <w:i/>
        </w:rPr>
        <w:t>a</w:t>
      </w:r>
      <w:r>
        <w:t xml:space="preserve">, и </w:t>
      </w:r>
      <w:r>
        <w:rPr>
          <w:rFonts w:ascii="Cambria" w:eastAsia="Cambria" w:hAnsi="Cambria" w:cs="Cambria"/>
          <w:i/>
        </w:rPr>
        <w:t>b</w:t>
      </w:r>
      <w:r>
        <w:t>.</w:t>
      </w:r>
    </w:p>
    <w:p w:rsidR="00982391" w:rsidRDefault="00982391" w:rsidP="00982391">
      <w:pPr>
        <w:spacing w:after="134" w:line="259" w:lineRule="auto"/>
        <w:ind w:left="-5"/>
      </w:pPr>
      <w:r>
        <w:rPr>
          <w:i/>
        </w:rPr>
        <w:t xml:space="preserve">Ответ: </w:t>
      </w:r>
      <w:r>
        <w:rPr>
          <w:rFonts w:ascii="Cambria" w:eastAsia="Cambria" w:hAnsi="Cambria" w:cs="Cambria"/>
        </w:rPr>
        <w:t>(</w:t>
      </w:r>
      <w:proofErr w:type="spellStart"/>
      <w:proofErr w:type="gramStart"/>
      <w:r>
        <w:rPr>
          <w:rFonts w:ascii="Cambria" w:eastAsia="Cambria" w:hAnsi="Cambria" w:cs="Cambria"/>
          <w:i/>
        </w:rPr>
        <w:t>a</w:t>
      </w:r>
      <w:r w:rsidRPr="00BF6818"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</w:rPr>
        <w:t>b</w:t>
      </w:r>
      <w:proofErr w:type="spellEnd"/>
      <w:proofErr w:type="gramEnd"/>
      <w:r>
        <w:rPr>
          <w:rFonts w:ascii="Cambria" w:eastAsia="Cambria" w:hAnsi="Cambria" w:cs="Cambria"/>
        </w:rPr>
        <w:t>) =(4</w:t>
      </w:r>
      <w:r w:rsidRPr="00BF6818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>5)</w:t>
      </w:r>
      <w:r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</w:rPr>
        <w:t>(5</w:t>
      </w:r>
      <w:r w:rsidRPr="00BF6818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>4)</w:t>
      </w:r>
      <w:r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</w:rPr>
        <w:t>(19</w:t>
      </w:r>
      <w:r w:rsidRPr="00BF6818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>38)</w:t>
      </w:r>
      <w:r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</w:rPr>
        <w:t>(38</w:t>
      </w:r>
      <w:r w:rsidRPr="00BF6818"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>19)</w:t>
      </w:r>
      <w:r>
        <w:t>.</w:t>
      </w:r>
    </w:p>
    <w:p w:rsidR="00982391" w:rsidRDefault="00982391" w:rsidP="00982391">
      <w:pPr>
        <w:ind w:left="-5"/>
      </w:pPr>
      <w:r>
        <w:rPr>
          <w:i/>
        </w:rPr>
        <w:t xml:space="preserve">Решение. </w:t>
      </w:r>
      <w:r>
        <w:t xml:space="preserve">Пусть </w:t>
      </w:r>
      <w:r>
        <w:rPr>
          <w:rFonts w:ascii="Cambria" w:eastAsia="Cambria" w:hAnsi="Cambria" w:cs="Cambria"/>
          <w:i/>
        </w:rPr>
        <w:t xml:space="preserve">d </w:t>
      </w:r>
      <w:r>
        <w:rPr>
          <w:rFonts w:ascii="Cambria" w:eastAsia="Cambria" w:hAnsi="Cambria" w:cs="Cambria"/>
        </w:rPr>
        <w:t>=</w:t>
      </w:r>
      <w:r>
        <w:t>НОД</w:t>
      </w:r>
      <w:r>
        <w:rPr>
          <w:rFonts w:ascii="Cambria" w:eastAsia="Cambria" w:hAnsi="Cambria" w:cs="Cambria"/>
        </w:rPr>
        <w:t>(</w:t>
      </w:r>
      <w:proofErr w:type="spellStart"/>
      <w:proofErr w:type="gramStart"/>
      <w:r>
        <w:rPr>
          <w:rFonts w:ascii="Cambria" w:eastAsia="Cambria" w:hAnsi="Cambria" w:cs="Cambria"/>
          <w:i/>
        </w:rPr>
        <w:t>a,b</w:t>
      </w:r>
      <w:proofErr w:type="spellEnd"/>
      <w:proofErr w:type="gramEnd"/>
      <w:r>
        <w:rPr>
          <w:rFonts w:ascii="Cambria" w:eastAsia="Cambria" w:hAnsi="Cambria" w:cs="Cambria"/>
        </w:rPr>
        <w:t>)</w:t>
      </w:r>
      <w:r>
        <w:t xml:space="preserve">. Заметим, что и НОК, и НОД делятся на </w:t>
      </w:r>
      <w:r>
        <w:rPr>
          <w:rFonts w:ascii="Cambria" w:eastAsia="Cambria" w:hAnsi="Cambria" w:cs="Cambria"/>
          <w:i/>
        </w:rPr>
        <w:t>d</w:t>
      </w:r>
      <w:r>
        <w:t xml:space="preserve">, а значит, и 19 делится на </w:t>
      </w:r>
      <w:r>
        <w:rPr>
          <w:rFonts w:ascii="Cambria" w:eastAsia="Cambria" w:hAnsi="Cambria" w:cs="Cambria"/>
          <w:i/>
        </w:rPr>
        <w:t>d</w:t>
      </w:r>
      <w:r>
        <w:t xml:space="preserve">. Поскольку 19 простое, получаем, что </w:t>
      </w:r>
      <w:r>
        <w:rPr>
          <w:rFonts w:ascii="Cambria" w:eastAsia="Cambria" w:hAnsi="Cambria" w:cs="Cambria"/>
          <w:i/>
        </w:rPr>
        <w:t xml:space="preserve">d </w:t>
      </w:r>
      <w:r>
        <w:rPr>
          <w:rFonts w:ascii="Cambria" w:eastAsia="Cambria" w:hAnsi="Cambria" w:cs="Cambria"/>
        </w:rPr>
        <w:t xml:space="preserve">=1 </w:t>
      </w:r>
      <w:r>
        <w:t xml:space="preserve">или </w:t>
      </w:r>
      <w:r>
        <w:rPr>
          <w:rFonts w:ascii="Cambria" w:eastAsia="Cambria" w:hAnsi="Cambria" w:cs="Cambria"/>
          <w:i/>
        </w:rPr>
        <w:t xml:space="preserve">d </w:t>
      </w:r>
      <w:r>
        <w:rPr>
          <w:rFonts w:ascii="Cambria" w:eastAsia="Cambria" w:hAnsi="Cambria" w:cs="Cambria"/>
        </w:rPr>
        <w:t>=19</w:t>
      </w:r>
      <w:r>
        <w:t>.</w:t>
      </w:r>
    </w:p>
    <w:p w:rsidR="00982391" w:rsidRDefault="00982391" w:rsidP="00982391">
      <w:pPr>
        <w:numPr>
          <w:ilvl w:val="1"/>
          <w:numId w:val="5"/>
        </w:numPr>
        <w:ind w:hanging="199"/>
      </w:pPr>
      <w:r>
        <w:t xml:space="preserve">Если </w:t>
      </w:r>
      <w:r>
        <w:rPr>
          <w:rFonts w:ascii="Cambria" w:eastAsia="Cambria" w:hAnsi="Cambria" w:cs="Cambria"/>
          <w:i/>
        </w:rPr>
        <w:t xml:space="preserve">d </w:t>
      </w:r>
      <w:r>
        <w:rPr>
          <w:rFonts w:ascii="Cambria" w:eastAsia="Cambria" w:hAnsi="Cambria" w:cs="Cambria"/>
        </w:rPr>
        <w:t>=1</w:t>
      </w:r>
      <w:r>
        <w:t xml:space="preserve">, то числа </w:t>
      </w:r>
      <w:r>
        <w:rPr>
          <w:rFonts w:ascii="Cambria" w:eastAsia="Cambria" w:hAnsi="Cambria" w:cs="Cambria"/>
          <w:i/>
        </w:rPr>
        <w:t xml:space="preserve">a </w:t>
      </w:r>
      <w:r>
        <w:t xml:space="preserve">и </w:t>
      </w:r>
      <w:r>
        <w:rPr>
          <w:rFonts w:ascii="Cambria" w:eastAsia="Cambria" w:hAnsi="Cambria" w:cs="Cambria"/>
          <w:i/>
        </w:rPr>
        <w:t xml:space="preserve">b </w:t>
      </w:r>
      <w:r>
        <w:t>взаимно просты, и НОК</w:t>
      </w:r>
      <w:r>
        <w:rPr>
          <w:rFonts w:ascii="Cambria" w:eastAsia="Cambria" w:hAnsi="Cambria" w:cs="Cambria"/>
        </w:rPr>
        <w:t>(</w:t>
      </w:r>
      <w:proofErr w:type="spellStart"/>
      <w:proofErr w:type="gramStart"/>
      <w:r>
        <w:rPr>
          <w:rFonts w:ascii="Cambria" w:eastAsia="Cambria" w:hAnsi="Cambria" w:cs="Cambria"/>
          <w:i/>
        </w:rPr>
        <w:t>a,b</w:t>
      </w:r>
      <w:proofErr w:type="spellEnd"/>
      <w:proofErr w:type="gramEnd"/>
      <w:r>
        <w:rPr>
          <w:rFonts w:ascii="Cambria" w:eastAsia="Cambria" w:hAnsi="Cambria" w:cs="Cambria"/>
        </w:rPr>
        <w:t>) =</w:t>
      </w:r>
      <w:r>
        <w:rPr>
          <w:rFonts w:ascii="Cambria" w:eastAsia="Cambria" w:hAnsi="Cambria" w:cs="Cambria"/>
          <w:i/>
        </w:rPr>
        <w:t>a</w:t>
      </w:r>
      <w:r w:rsidRPr="00E4700E">
        <w:rPr>
          <w:rFonts w:ascii="Cambria" w:eastAsia="Cambria" w:hAnsi="Cambria" w:cs="Cambria"/>
        </w:rPr>
        <w:t>*</w:t>
      </w:r>
      <w:r>
        <w:rPr>
          <w:rFonts w:ascii="Cambria" w:eastAsia="Cambria" w:hAnsi="Cambria" w:cs="Cambria"/>
          <w:i/>
        </w:rPr>
        <w:t xml:space="preserve">b </w:t>
      </w:r>
      <w:r>
        <w:rPr>
          <w:rFonts w:ascii="Cambria" w:eastAsia="Cambria" w:hAnsi="Cambria" w:cs="Cambria"/>
        </w:rPr>
        <w:t>=1</w:t>
      </w:r>
      <w:r w:rsidRPr="00E4700E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+19 =20</w:t>
      </w:r>
      <w:r>
        <w:t xml:space="preserve">. Это означает, что </w:t>
      </w:r>
      <w:r>
        <w:rPr>
          <w:rFonts w:ascii="Cambria" w:eastAsia="Cambria" w:hAnsi="Cambria" w:cs="Cambria"/>
          <w:i/>
        </w:rPr>
        <w:t xml:space="preserve">a </w:t>
      </w:r>
      <w:r>
        <w:rPr>
          <w:rFonts w:ascii="Cambria" w:eastAsia="Cambria" w:hAnsi="Cambria" w:cs="Cambria"/>
        </w:rPr>
        <w:t>=4</w:t>
      </w:r>
      <w:r>
        <w:t xml:space="preserve">, </w:t>
      </w:r>
      <w:r>
        <w:rPr>
          <w:rFonts w:ascii="Cambria" w:eastAsia="Cambria" w:hAnsi="Cambria" w:cs="Cambria"/>
          <w:i/>
        </w:rPr>
        <w:t xml:space="preserve">b </w:t>
      </w:r>
      <w:r>
        <w:rPr>
          <w:rFonts w:ascii="Cambria" w:eastAsia="Cambria" w:hAnsi="Cambria" w:cs="Cambria"/>
        </w:rPr>
        <w:t xml:space="preserve">=5 </w:t>
      </w:r>
      <w:r>
        <w:t xml:space="preserve">или </w:t>
      </w:r>
      <w:r>
        <w:rPr>
          <w:rFonts w:ascii="Cambria" w:eastAsia="Cambria" w:hAnsi="Cambria" w:cs="Cambria"/>
          <w:i/>
        </w:rPr>
        <w:t xml:space="preserve">a </w:t>
      </w:r>
      <w:r>
        <w:rPr>
          <w:rFonts w:ascii="Cambria" w:eastAsia="Cambria" w:hAnsi="Cambria" w:cs="Cambria"/>
        </w:rPr>
        <w:t>=5</w:t>
      </w:r>
      <w:r>
        <w:t xml:space="preserve">, </w:t>
      </w:r>
      <w:r>
        <w:rPr>
          <w:rFonts w:ascii="Cambria" w:eastAsia="Cambria" w:hAnsi="Cambria" w:cs="Cambria"/>
          <w:i/>
        </w:rPr>
        <w:t xml:space="preserve">b </w:t>
      </w:r>
      <w:r>
        <w:rPr>
          <w:rFonts w:ascii="Cambria" w:eastAsia="Cambria" w:hAnsi="Cambria" w:cs="Cambria"/>
        </w:rPr>
        <w:t>=4</w:t>
      </w:r>
      <w:r>
        <w:t>.</w:t>
      </w:r>
    </w:p>
    <w:p w:rsidR="00982391" w:rsidRDefault="00982391" w:rsidP="00982391">
      <w:pPr>
        <w:numPr>
          <w:ilvl w:val="1"/>
          <w:numId w:val="5"/>
        </w:numPr>
        <w:spacing w:after="113"/>
        <w:ind w:hanging="199"/>
      </w:pPr>
      <w:r>
        <w:t xml:space="preserve">Если </w:t>
      </w:r>
      <w:r>
        <w:rPr>
          <w:rFonts w:ascii="Cambria" w:eastAsia="Cambria" w:hAnsi="Cambria" w:cs="Cambria"/>
          <w:i/>
        </w:rPr>
        <w:t xml:space="preserve">d </w:t>
      </w:r>
      <w:r>
        <w:rPr>
          <w:rFonts w:ascii="Cambria" w:eastAsia="Cambria" w:hAnsi="Cambria" w:cs="Cambria"/>
        </w:rPr>
        <w:t>=19</w:t>
      </w:r>
      <w:r>
        <w:t>, то НОД</w:t>
      </w:r>
      <w:r>
        <w:rPr>
          <w:rFonts w:ascii="Cambria" w:eastAsia="Cambria" w:hAnsi="Cambria" w:cs="Cambria"/>
        </w:rPr>
        <w:t>(</w:t>
      </w:r>
      <w:proofErr w:type="spellStart"/>
      <w:proofErr w:type="gramStart"/>
      <w:r>
        <w:rPr>
          <w:rFonts w:ascii="Cambria" w:eastAsia="Cambria" w:hAnsi="Cambria" w:cs="Cambria"/>
          <w:i/>
        </w:rPr>
        <w:t>a,b</w:t>
      </w:r>
      <w:proofErr w:type="spellEnd"/>
      <w:proofErr w:type="gramEnd"/>
      <w:r>
        <w:rPr>
          <w:rFonts w:ascii="Cambria" w:eastAsia="Cambria" w:hAnsi="Cambria" w:cs="Cambria"/>
        </w:rPr>
        <w:t>) =19 +19 =38</w:t>
      </w:r>
      <w:r>
        <w:t xml:space="preserve">. Это </w:t>
      </w:r>
      <w:proofErr w:type="spellStart"/>
      <w:proofErr w:type="gramStart"/>
      <w:r>
        <w:t>означает,что</w:t>
      </w:r>
      <w:proofErr w:type="spellEnd"/>
      <w:proofErr w:type="gramEnd"/>
      <w:r>
        <w:t xml:space="preserve"> </w:t>
      </w:r>
      <w:r>
        <w:rPr>
          <w:rFonts w:ascii="Cambria" w:eastAsia="Cambria" w:hAnsi="Cambria" w:cs="Cambria"/>
          <w:i/>
        </w:rPr>
        <w:t xml:space="preserve">a </w:t>
      </w:r>
      <w:r>
        <w:rPr>
          <w:rFonts w:ascii="Cambria" w:eastAsia="Cambria" w:hAnsi="Cambria" w:cs="Cambria"/>
        </w:rPr>
        <w:t>=19</w:t>
      </w:r>
      <w:r>
        <w:t xml:space="preserve">, </w:t>
      </w:r>
      <w:r>
        <w:rPr>
          <w:rFonts w:ascii="Cambria" w:eastAsia="Cambria" w:hAnsi="Cambria" w:cs="Cambria"/>
          <w:i/>
        </w:rPr>
        <w:t xml:space="preserve">b </w:t>
      </w:r>
      <w:r>
        <w:rPr>
          <w:rFonts w:ascii="Cambria" w:eastAsia="Cambria" w:hAnsi="Cambria" w:cs="Cambria"/>
        </w:rPr>
        <w:t xml:space="preserve">=38 </w:t>
      </w:r>
      <w:r>
        <w:t xml:space="preserve">или </w:t>
      </w:r>
      <w:r>
        <w:rPr>
          <w:rFonts w:ascii="Cambria" w:eastAsia="Cambria" w:hAnsi="Cambria" w:cs="Cambria"/>
          <w:i/>
        </w:rPr>
        <w:t xml:space="preserve">a </w:t>
      </w:r>
      <w:r>
        <w:rPr>
          <w:rFonts w:ascii="Cambria" w:eastAsia="Cambria" w:hAnsi="Cambria" w:cs="Cambria"/>
        </w:rPr>
        <w:t>=38</w:t>
      </w:r>
      <w:r>
        <w:t xml:space="preserve">, </w:t>
      </w:r>
      <w:r>
        <w:rPr>
          <w:rFonts w:ascii="Cambria" w:eastAsia="Cambria" w:hAnsi="Cambria" w:cs="Cambria"/>
          <w:i/>
        </w:rPr>
        <w:t xml:space="preserve">b </w:t>
      </w:r>
      <w:r>
        <w:rPr>
          <w:rFonts w:ascii="Cambria" w:eastAsia="Cambria" w:hAnsi="Cambria" w:cs="Cambria"/>
        </w:rPr>
        <w:t>=19</w:t>
      </w:r>
      <w:r>
        <w:t>.</w:t>
      </w:r>
    </w:p>
    <w:p w:rsidR="00982391" w:rsidRDefault="00982391" w:rsidP="00982391">
      <w:pPr>
        <w:pStyle w:val="2"/>
        <w:ind w:left="-5"/>
      </w:pPr>
      <w:r>
        <w:t>Критерии</w:t>
      </w:r>
    </w:p>
    <w:p w:rsidR="00982391" w:rsidRDefault="00982391" w:rsidP="00982391">
      <w:pPr>
        <w:numPr>
          <w:ilvl w:val="0"/>
          <w:numId w:val="6"/>
        </w:numPr>
        <w:spacing w:after="131"/>
        <w:ind w:hanging="166"/>
      </w:pPr>
      <w:r>
        <w:t>б. Приведён верный ответ.</w:t>
      </w:r>
    </w:p>
    <w:p w:rsidR="00982391" w:rsidRDefault="00982391" w:rsidP="00982391">
      <w:pPr>
        <w:numPr>
          <w:ilvl w:val="0"/>
          <w:numId w:val="6"/>
        </w:numPr>
        <w:spacing w:after="131"/>
        <w:ind w:hanging="166"/>
      </w:pPr>
      <w:r>
        <w:t xml:space="preserve">б. Рассмотрен только один из случаев </w:t>
      </w:r>
      <w:r>
        <w:rPr>
          <w:rFonts w:ascii="Cambria" w:eastAsia="Cambria" w:hAnsi="Cambria" w:cs="Cambria"/>
          <w:i/>
        </w:rPr>
        <w:t xml:space="preserve">d </w:t>
      </w:r>
      <w:r>
        <w:rPr>
          <w:rFonts w:ascii="Cambria" w:eastAsia="Cambria" w:hAnsi="Cambria" w:cs="Cambria"/>
        </w:rPr>
        <w:t xml:space="preserve">= 1 </w:t>
      </w:r>
      <w:r>
        <w:t xml:space="preserve">или </w:t>
      </w:r>
      <w:r>
        <w:rPr>
          <w:rFonts w:ascii="Cambria" w:eastAsia="Cambria" w:hAnsi="Cambria" w:cs="Cambria"/>
          <w:i/>
        </w:rPr>
        <w:t xml:space="preserve">d </w:t>
      </w:r>
      <w:r>
        <w:rPr>
          <w:rFonts w:ascii="Cambria" w:eastAsia="Cambria" w:hAnsi="Cambria" w:cs="Cambria"/>
        </w:rPr>
        <w:t>= 19</w:t>
      </w:r>
      <w:r>
        <w:t>.</w:t>
      </w:r>
    </w:p>
    <w:p w:rsidR="00982391" w:rsidRDefault="00982391" w:rsidP="00982391">
      <w:pPr>
        <w:pStyle w:val="a3"/>
        <w:numPr>
          <w:ilvl w:val="0"/>
          <w:numId w:val="6"/>
        </w:numPr>
        <w:spacing w:after="131"/>
      </w:pPr>
      <w:r>
        <w:lastRenderedPageBreak/>
        <w:t>б. Приведён верный ответ и обоснование.</w:t>
      </w:r>
    </w:p>
    <w:p w:rsidR="00982391" w:rsidRDefault="00982391" w:rsidP="00982391">
      <w:pPr>
        <w:pStyle w:val="a3"/>
        <w:numPr>
          <w:ilvl w:val="0"/>
          <w:numId w:val="6"/>
        </w:numPr>
        <w:spacing w:after="131"/>
      </w:pPr>
    </w:p>
    <w:p w:rsidR="00982391" w:rsidRDefault="00982391" w:rsidP="00982391">
      <w:pPr>
        <w:ind w:left="-5"/>
      </w:pPr>
      <w:r>
        <w:t>Задача 6. В стране 100 городов. Между любыми двумя городами либо нет соединения, либо налажено авиасообщение, либо есть железная дорога (одновременно и авиасообщения, и железной дороги быть не может). Известно, что если два города соединены с третьим железной дорогой, то между ними есть авиалиния, а если два города соединены с третьим авиалиниями, то между ними есть железная дорога. Из-за стихийного бедствия отменили все авиарейсы в стране. Правительство постановило в некоторых городах разместить центры гуманитарной помощи, причём так, чтобы из каждого города можно было добраться в подобный центр. Докажите, что необходимо открыть хотя бы 20 таких центров.</w:t>
      </w:r>
    </w:p>
    <w:p w:rsidR="00982391" w:rsidRDefault="00982391" w:rsidP="00982391">
      <w:pPr>
        <w:spacing w:after="104"/>
        <w:ind w:left="-5"/>
      </w:pPr>
      <w:r>
        <w:rPr>
          <w:i/>
        </w:rPr>
        <w:t xml:space="preserve">Решение. </w:t>
      </w:r>
      <w:r>
        <w:t xml:space="preserve">Заметим, что никакой город не соединён железной дорогой более чем с двумя другими городами. Действительно, пусть какие-то три города соединены железной дорогой с одним. Тогда все они между собой соединены авиалиниями, что невозможно по условию задачи. Значит, каждый город связан железной дорогой не более чем с двумя другими. Тогда связанные друг с другом железнодорожным сообщением города представляют собой цепочку (возможно, замкнутую). Докажем, что каждая такая цепочка содержит не более 5 вершин. Пусть города </w:t>
      </w:r>
      <w:proofErr w:type="gramStart"/>
      <w:r>
        <w:rPr>
          <w:rFonts w:ascii="Cambria" w:eastAsia="Cambria" w:hAnsi="Cambria" w:cs="Cambria"/>
          <w:i/>
        </w:rPr>
        <w:t>A</w:t>
      </w:r>
      <w:r>
        <w:t>,</w:t>
      </w:r>
      <w:r>
        <w:rPr>
          <w:rFonts w:ascii="Cambria" w:eastAsia="Cambria" w:hAnsi="Cambria" w:cs="Cambria"/>
          <w:i/>
        </w:rPr>
        <w:t>B</w:t>
      </w:r>
      <w:proofErr w:type="gramEnd"/>
      <w:r>
        <w:t>,</w:t>
      </w:r>
      <w:r>
        <w:rPr>
          <w:rFonts w:ascii="Cambria" w:eastAsia="Cambria" w:hAnsi="Cambria" w:cs="Cambria"/>
          <w:i/>
        </w:rPr>
        <w:t>C</w:t>
      </w:r>
      <w:r>
        <w:t>,</w:t>
      </w:r>
      <w:r>
        <w:rPr>
          <w:rFonts w:ascii="Cambria" w:eastAsia="Cambria" w:hAnsi="Cambria" w:cs="Cambria"/>
          <w:i/>
        </w:rPr>
        <w:t xml:space="preserve">D </w:t>
      </w:r>
      <w:r>
        <w:t xml:space="preserve">и </w:t>
      </w:r>
      <w:r>
        <w:rPr>
          <w:rFonts w:ascii="Cambria" w:eastAsia="Cambria" w:hAnsi="Cambria" w:cs="Cambria"/>
          <w:i/>
        </w:rPr>
        <w:t xml:space="preserve">E </w:t>
      </w:r>
      <w:r>
        <w:t xml:space="preserve">стоят последовательно в цепочке. Поскольку </w:t>
      </w:r>
      <w:r>
        <w:rPr>
          <w:rFonts w:ascii="Cambria" w:eastAsia="Cambria" w:hAnsi="Cambria" w:cs="Cambria"/>
          <w:i/>
        </w:rPr>
        <w:t xml:space="preserve">A </w:t>
      </w:r>
      <w:r>
        <w:t xml:space="preserve">и </w:t>
      </w:r>
      <w:r>
        <w:rPr>
          <w:rFonts w:ascii="Cambria" w:eastAsia="Cambria" w:hAnsi="Cambria" w:cs="Cambria"/>
          <w:i/>
        </w:rPr>
        <w:t xml:space="preserve">C </w:t>
      </w:r>
      <w:r>
        <w:t xml:space="preserve">соединены с </w:t>
      </w:r>
      <w:r>
        <w:rPr>
          <w:rFonts w:ascii="Cambria" w:eastAsia="Cambria" w:hAnsi="Cambria" w:cs="Cambria"/>
          <w:i/>
        </w:rPr>
        <w:t xml:space="preserve">B </w:t>
      </w:r>
      <w:r>
        <w:t xml:space="preserve">железными дорогами, между </w:t>
      </w:r>
      <w:r>
        <w:rPr>
          <w:rFonts w:ascii="Cambria" w:eastAsia="Cambria" w:hAnsi="Cambria" w:cs="Cambria"/>
          <w:i/>
        </w:rPr>
        <w:t xml:space="preserve">A </w:t>
      </w:r>
      <w:r>
        <w:t xml:space="preserve">и </w:t>
      </w:r>
      <w:r>
        <w:rPr>
          <w:rFonts w:ascii="Cambria" w:eastAsia="Cambria" w:hAnsi="Cambria" w:cs="Cambria"/>
          <w:i/>
        </w:rPr>
        <w:t xml:space="preserve">C </w:t>
      </w:r>
      <w:r>
        <w:t xml:space="preserve">существует авиалиния. Аналогично между </w:t>
      </w:r>
      <w:r>
        <w:rPr>
          <w:rFonts w:ascii="Cambria" w:eastAsia="Cambria" w:hAnsi="Cambria" w:cs="Cambria"/>
          <w:i/>
        </w:rPr>
        <w:t xml:space="preserve">C </w:t>
      </w:r>
      <w:r>
        <w:t xml:space="preserve">и </w:t>
      </w:r>
      <w:r>
        <w:rPr>
          <w:rFonts w:ascii="Cambria" w:eastAsia="Cambria" w:hAnsi="Cambria" w:cs="Cambria"/>
          <w:i/>
        </w:rPr>
        <w:t xml:space="preserve">E </w:t>
      </w:r>
      <w:r>
        <w:t xml:space="preserve">существует авиалиния. Тогда между </w:t>
      </w:r>
      <w:r>
        <w:rPr>
          <w:rFonts w:ascii="Cambria" w:eastAsia="Cambria" w:hAnsi="Cambria" w:cs="Cambria"/>
          <w:i/>
        </w:rPr>
        <w:t xml:space="preserve">A </w:t>
      </w:r>
      <w:r>
        <w:t xml:space="preserve">и </w:t>
      </w:r>
      <w:r>
        <w:rPr>
          <w:rFonts w:ascii="Cambria" w:eastAsia="Cambria" w:hAnsi="Cambria" w:cs="Cambria"/>
          <w:i/>
        </w:rPr>
        <w:t xml:space="preserve">E </w:t>
      </w:r>
      <w:r>
        <w:t>существует железная дорога, и,</w:t>
      </w:r>
      <w:r w:rsidRPr="00202366">
        <w:t xml:space="preserve"> </w:t>
      </w:r>
      <w:r>
        <w:t>значит,</w:t>
      </w:r>
      <w:r w:rsidRPr="00202366">
        <w:t xml:space="preserve"> </w:t>
      </w:r>
      <w:r>
        <w:t xml:space="preserve">города соединены по кругу и больше ни с каким другим городом не связаны. Таким образом, в каждой цепочке не более 5 городов. Чтобы из каждого города можно было добраться до гуманитарного центра, его необходимо открыть в каждой такой цепочке. А значит, и центров необходимо построить хотя бы </w:t>
      </w:r>
      <w:r>
        <w:rPr>
          <w:rFonts w:ascii="Cambria" w:eastAsia="Cambria" w:hAnsi="Cambria" w:cs="Cambria"/>
        </w:rPr>
        <w:t xml:space="preserve">100 </w:t>
      </w:r>
      <w:r w:rsidRPr="00202366">
        <w:rPr>
          <w:rFonts w:ascii="Cambria" w:eastAsia="Cambria" w:hAnsi="Cambria" w:cs="Cambria"/>
        </w:rPr>
        <w:t>/</w:t>
      </w:r>
      <w:r>
        <w:rPr>
          <w:rFonts w:ascii="Cambria" w:eastAsia="Cambria" w:hAnsi="Cambria" w:cs="Cambria"/>
        </w:rPr>
        <w:t>5 =20</w:t>
      </w:r>
      <w:r>
        <w:t xml:space="preserve">, что и требовалось доказать. </w:t>
      </w:r>
    </w:p>
    <w:p w:rsidR="00982391" w:rsidRDefault="00982391" w:rsidP="00982391">
      <w:pPr>
        <w:pStyle w:val="2"/>
        <w:ind w:left="-5"/>
      </w:pPr>
      <w:r>
        <w:t>Критерии</w:t>
      </w:r>
    </w:p>
    <w:p w:rsidR="00982391" w:rsidRDefault="00982391" w:rsidP="00982391">
      <w:pPr>
        <w:spacing w:after="131"/>
        <w:ind w:left="484" w:hanging="421"/>
      </w:pPr>
      <w:r>
        <w:t xml:space="preserve">1 б. Доказано, что каждый город соединён железной дорогой не более чем с двумя другими, или эквивалентное утверждение для </w:t>
      </w:r>
      <w:proofErr w:type="spellStart"/>
      <w:r>
        <w:t>авиасообщенией</w:t>
      </w:r>
      <w:proofErr w:type="spellEnd"/>
      <w:r>
        <w:t>.</w:t>
      </w:r>
    </w:p>
    <w:p w:rsidR="00982391" w:rsidRDefault="00982391" w:rsidP="00982391">
      <w:pPr>
        <w:numPr>
          <w:ilvl w:val="0"/>
          <w:numId w:val="7"/>
        </w:numPr>
        <w:spacing w:after="131"/>
        <w:ind w:hanging="166"/>
      </w:pPr>
      <w:r>
        <w:t xml:space="preserve">б. Доказано, что в каждой цепочке железнодорожного сообщения не более 5 городов, или эквивалентное утверждение для </w:t>
      </w:r>
      <w:proofErr w:type="spellStart"/>
      <w:r>
        <w:t>авиасообщенией</w:t>
      </w:r>
      <w:proofErr w:type="spellEnd"/>
      <w:r>
        <w:t>.</w:t>
      </w:r>
    </w:p>
    <w:p w:rsidR="00D33274" w:rsidRDefault="00982391" w:rsidP="00982391">
      <w:r>
        <w:t>б. Приведено верное доказательство.</w:t>
      </w:r>
    </w:p>
    <w:sectPr w:rsidR="00D3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2A82"/>
    <w:multiLevelType w:val="hybridMultilevel"/>
    <w:tmpl w:val="0478EEF2"/>
    <w:lvl w:ilvl="0" w:tplc="66DEDF98">
      <w:start w:val="3"/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41B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4680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C7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053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9617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B481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8E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9F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2348F"/>
    <w:multiLevelType w:val="hybridMultilevel"/>
    <w:tmpl w:val="02B095FC"/>
    <w:lvl w:ilvl="0" w:tplc="753AB40C">
      <w:start w:val="2"/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F6146A">
      <w:start w:val="1"/>
      <w:numFmt w:val="bullet"/>
      <w:lvlText w:val="•"/>
      <w:lvlJc w:val="left"/>
      <w:pPr>
        <w:ind w:left="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E21BEE">
      <w:start w:val="1"/>
      <w:numFmt w:val="bullet"/>
      <w:lvlText w:val="▪"/>
      <w:lvlJc w:val="left"/>
      <w:pPr>
        <w:ind w:left="1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A8C07A">
      <w:start w:val="1"/>
      <w:numFmt w:val="bullet"/>
      <w:lvlText w:val="•"/>
      <w:lvlJc w:val="left"/>
      <w:pPr>
        <w:ind w:left="20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824C50">
      <w:start w:val="1"/>
      <w:numFmt w:val="bullet"/>
      <w:lvlText w:val="o"/>
      <w:lvlJc w:val="left"/>
      <w:pPr>
        <w:ind w:left="28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4CD90">
      <w:start w:val="1"/>
      <w:numFmt w:val="bullet"/>
      <w:lvlText w:val="▪"/>
      <w:lvlJc w:val="left"/>
      <w:pPr>
        <w:ind w:left="35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E2006">
      <w:start w:val="1"/>
      <w:numFmt w:val="bullet"/>
      <w:lvlText w:val="•"/>
      <w:lvlJc w:val="left"/>
      <w:pPr>
        <w:ind w:left="42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7C09AA">
      <w:start w:val="1"/>
      <w:numFmt w:val="bullet"/>
      <w:lvlText w:val="o"/>
      <w:lvlJc w:val="left"/>
      <w:pPr>
        <w:ind w:left="4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D24022">
      <w:start w:val="1"/>
      <w:numFmt w:val="bullet"/>
      <w:lvlText w:val="▪"/>
      <w:lvlJc w:val="left"/>
      <w:pPr>
        <w:ind w:left="56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457069"/>
    <w:multiLevelType w:val="hybridMultilevel"/>
    <w:tmpl w:val="5ACEEAB4"/>
    <w:lvl w:ilvl="0" w:tplc="A74CACBE"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002BB6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62252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4771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2DD6C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29112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8C64B8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2E24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006A3A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4149E4"/>
    <w:multiLevelType w:val="hybridMultilevel"/>
    <w:tmpl w:val="EB26C354"/>
    <w:lvl w:ilvl="0" w:tplc="FE86033E">
      <w:start w:val="1"/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85BF6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6ACC8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9ECD5A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762D3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58F750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3659BE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F81E6C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89604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E42927"/>
    <w:multiLevelType w:val="hybridMultilevel"/>
    <w:tmpl w:val="FD9E4106"/>
    <w:lvl w:ilvl="0" w:tplc="CD22366A">
      <w:start w:val="3"/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C131E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8F04E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4E3AEC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98052A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E5A00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63376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C80B52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43A74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CD09CE"/>
    <w:multiLevelType w:val="hybridMultilevel"/>
    <w:tmpl w:val="B8C4C700"/>
    <w:lvl w:ilvl="0" w:tplc="CC3CB15A">
      <w:start w:val="1"/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4475DA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EFE06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8A7F5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AE81C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9EFD6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4091FE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A6DDFA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B40162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3F4A3A"/>
    <w:multiLevelType w:val="hybridMultilevel"/>
    <w:tmpl w:val="B4AA85EE"/>
    <w:lvl w:ilvl="0" w:tplc="900EE0BE">
      <w:start w:val="1"/>
      <w:numFmt w:val="decimal"/>
      <w:lvlText w:val="%1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E8741E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489AD0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A4FF80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049C44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98BAB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4F6F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452A4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FAC6B2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91"/>
    <w:rsid w:val="00982391"/>
    <w:rsid w:val="00D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35F0"/>
  <w15:chartTrackingRefBased/>
  <w15:docId w15:val="{37D742F0-21C8-498F-B152-790B66B4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391"/>
    <w:pPr>
      <w:spacing w:after="135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82391"/>
    <w:pPr>
      <w:keepNext/>
      <w:keepLines/>
      <w:spacing w:after="115"/>
      <w:ind w:left="10" w:hanging="10"/>
      <w:outlineLvl w:val="1"/>
    </w:pPr>
    <w:rPr>
      <w:rFonts w:ascii="Calibri" w:eastAsia="Calibri" w:hAnsi="Calibri" w:cs="Calibri"/>
      <w:i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391"/>
    <w:rPr>
      <w:rFonts w:ascii="Calibri" w:eastAsia="Calibri" w:hAnsi="Calibri" w:cs="Calibri"/>
      <w:i/>
      <w:color w:val="000000"/>
      <w:sz w:val="20"/>
      <w:lang w:eastAsia="ru-RU"/>
    </w:rPr>
  </w:style>
  <w:style w:type="paragraph" w:styleId="a3">
    <w:name w:val="List Paragraph"/>
    <w:basedOn w:val="a"/>
    <w:uiPriority w:val="34"/>
    <w:qFormat/>
    <w:rsid w:val="0098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1</cp:revision>
  <dcterms:created xsi:type="dcterms:W3CDTF">2019-03-15T12:52:00Z</dcterms:created>
  <dcterms:modified xsi:type="dcterms:W3CDTF">2019-03-15T12:52:00Z</dcterms:modified>
</cp:coreProperties>
</file>